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34" w:rsidRPr="006F437C" w:rsidRDefault="009865BB" w:rsidP="00933AD2">
      <w:pPr>
        <w:pStyle w:val="1"/>
        <w:jc w:val="center"/>
        <w:rPr>
          <w:color w:val="000000"/>
        </w:rPr>
      </w:pPr>
      <w:r w:rsidRPr="009865BB">
        <w:rPr>
          <w:noProof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6.25pt;visibility:visible">
            <v:imagedata r:id="rId5" o:title=""/>
          </v:shape>
        </w:pict>
      </w:r>
    </w:p>
    <w:p w:rsidR="007C6634" w:rsidRPr="006F437C" w:rsidRDefault="007C6634" w:rsidP="00933AD2">
      <w:pPr>
        <w:pStyle w:val="2"/>
        <w:spacing w:line="400" w:lineRule="exact"/>
        <w:rPr>
          <w:color w:val="000000"/>
          <w:sz w:val="32"/>
          <w:szCs w:val="32"/>
        </w:rPr>
      </w:pPr>
      <w:r w:rsidRPr="006F437C">
        <w:rPr>
          <w:color w:val="000000"/>
          <w:sz w:val="32"/>
          <w:szCs w:val="32"/>
        </w:rPr>
        <w:t>Департамент финансов администрации</w:t>
      </w:r>
    </w:p>
    <w:p w:rsidR="007C6634" w:rsidRPr="006F437C" w:rsidRDefault="007C6634" w:rsidP="00933AD2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городского округа город Бор</w:t>
      </w:r>
    </w:p>
    <w:p w:rsidR="007C6634" w:rsidRPr="006F437C" w:rsidRDefault="007C6634" w:rsidP="00933AD2">
      <w:pPr>
        <w:jc w:val="center"/>
        <w:rPr>
          <w:b/>
          <w:bCs/>
          <w:color w:val="000000"/>
          <w:sz w:val="32"/>
          <w:szCs w:val="32"/>
        </w:rPr>
      </w:pPr>
      <w:r w:rsidRPr="006F437C">
        <w:rPr>
          <w:b/>
          <w:bCs/>
          <w:color w:val="000000"/>
          <w:sz w:val="32"/>
          <w:szCs w:val="32"/>
        </w:rPr>
        <w:t>Нижегородской области</w:t>
      </w:r>
    </w:p>
    <w:p w:rsidR="007C6634" w:rsidRPr="006F437C" w:rsidRDefault="007C6634" w:rsidP="00933AD2">
      <w:pPr>
        <w:rPr>
          <w:color w:val="000000"/>
          <w:sz w:val="16"/>
          <w:szCs w:val="16"/>
        </w:rPr>
      </w:pPr>
    </w:p>
    <w:p w:rsidR="007C6634" w:rsidRPr="006F437C" w:rsidRDefault="007C6634" w:rsidP="00933AD2">
      <w:pPr>
        <w:spacing w:line="280" w:lineRule="atLeast"/>
        <w:ind w:right="41"/>
        <w:jc w:val="center"/>
        <w:rPr>
          <w:color w:val="000000"/>
          <w:sz w:val="24"/>
          <w:szCs w:val="24"/>
        </w:rPr>
      </w:pPr>
      <w:r w:rsidRPr="006F437C">
        <w:rPr>
          <w:color w:val="000000"/>
          <w:sz w:val="24"/>
          <w:szCs w:val="24"/>
        </w:rPr>
        <w:t>606440, Нижегородская область,г. Бор, ул. Ленина, 97</w:t>
      </w:r>
    </w:p>
    <w:p w:rsidR="007C6634" w:rsidRPr="00B83F33" w:rsidRDefault="007C6634" w:rsidP="00933AD2">
      <w:pPr>
        <w:ind w:right="34"/>
        <w:jc w:val="center"/>
        <w:rPr>
          <w:color w:val="000000"/>
        </w:rPr>
      </w:pPr>
      <w:r w:rsidRPr="006F437C">
        <w:rPr>
          <w:color w:val="000000"/>
          <w:sz w:val="24"/>
          <w:szCs w:val="24"/>
        </w:rPr>
        <w:t>тел</w:t>
      </w:r>
      <w:r w:rsidRPr="00B83F33">
        <w:rPr>
          <w:color w:val="000000"/>
          <w:sz w:val="24"/>
          <w:szCs w:val="24"/>
        </w:rPr>
        <w:t xml:space="preserve">. (83159)2-18-60, </w:t>
      </w:r>
      <w:r w:rsidRPr="006F437C">
        <w:rPr>
          <w:color w:val="000000"/>
          <w:sz w:val="24"/>
          <w:szCs w:val="24"/>
          <w:lang w:val="en-US"/>
        </w:rPr>
        <w:t>E</w:t>
      </w:r>
      <w:r w:rsidRPr="00B83F33">
        <w:rPr>
          <w:color w:val="000000"/>
          <w:sz w:val="24"/>
          <w:szCs w:val="24"/>
        </w:rPr>
        <w:t>-</w:t>
      </w:r>
      <w:r w:rsidRPr="006F437C">
        <w:rPr>
          <w:color w:val="000000"/>
          <w:sz w:val="24"/>
          <w:szCs w:val="24"/>
          <w:lang w:val="en-US"/>
        </w:rPr>
        <w:t>mail</w:t>
      </w:r>
      <w:r w:rsidRPr="00B83F33">
        <w:rPr>
          <w:color w:val="000000"/>
          <w:sz w:val="24"/>
          <w:szCs w:val="24"/>
        </w:rPr>
        <w:t xml:space="preserve">: </w:t>
      </w:r>
      <w:hyperlink r:id="rId6" w:history="1">
        <w:r w:rsidRPr="006F437C">
          <w:rPr>
            <w:rStyle w:val="a4"/>
            <w:color w:val="000000"/>
            <w:sz w:val="24"/>
            <w:szCs w:val="24"/>
            <w:lang w:val="en-US"/>
          </w:rPr>
          <w:t>official</w:t>
        </w:r>
        <w:r w:rsidRPr="00B83F33">
          <w:rPr>
            <w:rStyle w:val="a4"/>
            <w:color w:val="000000"/>
            <w:sz w:val="24"/>
            <w:szCs w:val="24"/>
          </w:rPr>
          <w:t>@</w:t>
        </w:r>
        <w:r w:rsidRPr="006F437C">
          <w:rPr>
            <w:rStyle w:val="a4"/>
            <w:color w:val="000000"/>
            <w:sz w:val="24"/>
            <w:szCs w:val="24"/>
            <w:lang w:val="en-US"/>
          </w:rPr>
          <w:t>bor</w:t>
        </w:r>
        <w:r w:rsidRPr="00B83F33">
          <w:rPr>
            <w:rStyle w:val="a4"/>
            <w:color w:val="000000"/>
            <w:sz w:val="24"/>
            <w:szCs w:val="24"/>
          </w:rPr>
          <w:t>-</w:t>
        </w:r>
        <w:r w:rsidRPr="006F437C">
          <w:rPr>
            <w:rStyle w:val="a4"/>
            <w:color w:val="000000"/>
            <w:sz w:val="24"/>
            <w:szCs w:val="24"/>
            <w:lang w:val="en-US"/>
          </w:rPr>
          <w:t>fin</w:t>
        </w:r>
        <w:r w:rsidRPr="00B83F33">
          <w:rPr>
            <w:rStyle w:val="a4"/>
            <w:color w:val="000000"/>
            <w:sz w:val="24"/>
            <w:szCs w:val="24"/>
          </w:rPr>
          <w:t>.</w:t>
        </w:r>
        <w:r w:rsidRPr="006F437C">
          <w:rPr>
            <w:rStyle w:val="a4"/>
            <w:color w:val="000000"/>
            <w:sz w:val="24"/>
            <w:szCs w:val="24"/>
            <w:lang w:val="en-US"/>
          </w:rPr>
          <w:t>ru</w:t>
        </w:r>
      </w:hyperlink>
    </w:p>
    <w:p w:rsidR="007C6634" w:rsidRPr="00B83F33" w:rsidRDefault="007C6634" w:rsidP="00933AD2">
      <w:pPr>
        <w:pBdr>
          <w:bottom w:val="single" w:sz="12" w:space="1" w:color="auto"/>
        </w:pBdr>
        <w:spacing w:line="280" w:lineRule="atLeast"/>
        <w:ind w:right="41"/>
        <w:jc w:val="center"/>
        <w:rPr>
          <w:color w:val="000000"/>
          <w:sz w:val="24"/>
          <w:szCs w:val="24"/>
        </w:rPr>
      </w:pPr>
    </w:p>
    <w:p w:rsidR="007C6634" w:rsidRPr="00B83F33" w:rsidRDefault="007C6634" w:rsidP="00933AD2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7C6634" w:rsidRPr="006F437C" w:rsidRDefault="007C6634" w:rsidP="00933AD2">
      <w:pPr>
        <w:widowControl w:val="0"/>
        <w:autoSpaceDE w:val="0"/>
        <w:autoSpaceDN w:val="0"/>
        <w:adjustRightInd w:val="0"/>
        <w:rPr>
          <w:color w:val="000000"/>
          <w:sz w:val="36"/>
          <w:szCs w:val="36"/>
        </w:rPr>
      </w:pPr>
      <w:r w:rsidRPr="00B83F33">
        <w:rPr>
          <w:color w:val="000000"/>
        </w:rPr>
        <w:t xml:space="preserve">      </w:t>
      </w:r>
      <w:r>
        <w:rPr>
          <w:color w:val="000000"/>
        </w:rPr>
        <w:t xml:space="preserve">от  </w:t>
      </w:r>
      <w:r w:rsidR="00A84DF2">
        <w:rPr>
          <w:color w:val="000000"/>
        </w:rPr>
        <w:t>25</w:t>
      </w:r>
      <w:r>
        <w:rPr>
          <w:color w:val="000000"/>
        </w:rPr>
        <w:t>.0</w:t>
      </w:r>
      <w:r w:rsidR="00B46D03">
        <w:rPr>
          <w:color w:val="000000"/>
        </w:rPr>
        <w:t>4</w:t>
      </w:r>
      <w:r>
        <w:rPr>
          <w:color w:val="000000"/>
        </w:rPr>
        <w:t>.</w:t>
      </w:r>
      <w:r w:rsidRPr="006F437C">
        <w:rPr>
          <w:color w:val="000000"/>
        </w:rPr>
        <w:t>201</w:t>
      </w:r>
      <w:r>
        <w:rPr>
          <w:color w:val="000000"/>
        </w:rPr>
        <w:t>7</w:t>
      </w:r>
      <w:r w:rsidRPr="006F437C">
        <w:rPr>
          <w:color w:val="000000"/>
        </w:rPr>
        <w:t xml:space="preserve">                                                                              </w:t>
      </w:r>
      <w:r w:rsidRPr="006F437C">
        <w:rPr>
          <w:color w:val="000000"/>
          <w:sz w:val="24"/>
          <w:szCs w:val="24"/>
        </w:rPr>
        <w:t xml:space="preserve"> </w:t>
      </w:r>
      <w:r w:rsidRPr="006F437C">
        <w:rPr>
          <w:color w:val="000000"/>
        </w:rPr>
        <w:t xml:space="preserve">        № </w:t>
      </w:r>
      <w:r w:rsidR="00A84DF2">
        <w:rPr>
          <w:color w:val="000000"/>
        </w:rPr>
        <w:t>27</w:t>
      </w:r>
      <w:r w:rsidRPr="006F437C">
        <w:rPr>
          <w:color w:val="000000"/>
        </w:rPr>
        <w:t xml:space="preserve"> н</w:t>
      </w:r>
    </w:p>
    <w:p w:rsidR="007C6634" w:rsidRPr="006F437C" w:rsidRDefault="007C6634" w:rsidP="00933AD2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 w:rsidRPr="006F437C">
        <w:rPr>
          <w:color w:val="000000"/>
        </w:rPr>
        <w:t>г. Бор</w:t>
      </w:r>
    </w:p>
    <w:p w:rsidR="007C6634" w:rsidRPr="006F437C" w:rsidRDefault="007C6634" w:rsidP="00933AD2">
      <w:pPr>
        <w:autoSpaceDE w:val="0"/>
        <w:autoSpaceDN w:val="0"/>
        <w:adjustRightInd w:val="0"/>
        <w:ind w:right="175" w:firstLine="567"/>
        <w:jc w:val="center"/>
        <w:rPr>
          <w:b/>
          <w:bCs/>
          <w:color w:val="000000"/>
        </w:rPr>
      </w:pPr>
    </w:p>
    <w:p w:rsidR="007C6634" w:rsidRPr="006F437C" w:rsidRDefault="007C6634" w:rsidP="00933AD2">
      <w:pPr>
        <w:autoSpaceDE w:val="0"/>
        <w:autoSpaceDN w:val="0"/>
        <w:adjustRightInd w:val="0"/>
        <w:ind w:right="175" w:firstLine="567"/>
        <w:jc w:val="center"/>
        <w:rPr>
          <w:b/>
          <w:bCs/>
          <w:color w:val="000000"/>
        </w:rPr>
      </w:pPr>
      <w:r w:rsidRPr="006F437C">
        <w:rPr>
          <w:b/>
          <w:bCs/>
          <w:color w:val="000000"/>
        </w:rPr>
        <w:t>О внесении изменений в приказ департамента финансов администрации городского округа город Бор Нижегородской области от 23 ноября 2016 года №54н</w:t>
      </w:r>
    </w:p>
    <w:p w:rsidR="007C6634" w:rsidRPr="006F437C" w:rsidRDefault="007C6634" w:rsidP="00933AD2">
      <w:pPr>
        <w:autoSpaceDE w:val="0"/>
        <w:autoSpaceDN w:val="0"/>
        <w:adjustRightInd w:val="0"/>
        <w:ind w:right="175" w:firstLine="567"/>
        <w:jc w:val="center"/>
        <w:rPr>
          <w:color w:val="000000"/>
          <w:sz w:val="16"/>
          <w:szCs w:val="16"/>
        </w:rPr>
      </w:pPr>
    </w:p>
    <w:p w:rsidR="007C6634" w:rsidRPr="006F437C" w:rsidRDefault="007C6634" w:rsidP="00207D37">
      <w:pPr>
        <w:spacing w:line="360" w:lineRule="auto"/>
        <w:ind w:firstLine="709"/>
        <w:jc w:val="both"/>
        <w:rPr>
          <w:b/>
          <w:bCs/>
          <w:color w:val="000000"/>
        </w:rPr>
      </w:pPr>
      <w:r w:rsidRPr="006F437C">
        <w:rPr>
          <w:color w:val="000000"/>
        </w:rPr>
        <w:t xml:space="preserve">В соответствии с приказом Министерства финансов Российской Федерации от 07.12.2016 № 230н "О внесении изменений в Указания о порядке применения бюджетной классификации Российской Федерации, утвержденные приказом Министерства финансов Российской Федерации от 01.07.2013 г. № 65н" и приказом Министерства финансов Нижегородской области от 12.01.17 № 5 "О внесении изменений в приказ министерства финансов Нижегородской области от 22 декабря 2015 года № 268" </w:t>
      </w:r>
      <w:r w:rsidRPr="006F437C">
        <w:rPr>
          <w:b/>
          <w:bCs/>
          <w:color w:val="000000"/>
        </w:rPr>
        <w:t>п р и к а з ы в а ю:</w:t>
      </w: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color w:val="000000"/>
        </w:rPr>
      </w:pPr>
    </w:p>
    <w:p w:rsidR="007C6634" w:rsidRPr="00AF2943" w:rsidRDefault="007C6634" w:rsidP="00207D37">
      <w:pPr>
        <w:spacing w:line="360" w:lineRule="auto"/>
        <w:ind w:firstLine="709"/>
        <w:jc w:val="both"/>
        <w:rPr>
          <w:color w:val="000000"/>
        </w:rPr>
      </w:pPr>
      <w:r w:rsidRPr="006F437C">
        <w:rPr>
          <w:color w:val="000000"/>
        </w:rPr>
        <w:t>1.  Внести в Перечень и правила отнесения расходов бюджета городского округа на соответствующие целевые статьи классификации расходов бюджета, утвержденный приказом департамента финансов Нижегородской области от 23 ноября 2016 года № 54н "Об утверждении Порядка применения кодов целевых статей расходов классификации расходов бюджета городского округа город Бор Нижегородской области и о применении вида расходов 242, 634 и 814 при формировании бюджета городского округа город Бор Нижегородской области на 2017 год и плановый период 2018 и 2019 г</w:t>
      </w:r>
      <w:r>
        <w:rPr>
          <w:color w:val="000000"/>
        </w:rPr>
        <w:t>одов"(</w:t>
      </w:r>
      <w:r w:rsidRPr="006F437C">
        <w:rPr>
          <w:color w:val="000000"/>
        </w:rPr>
        <w:t>далее Перечень) следующие изменения:</w:t>
      </w:r>
    </w:p>
    <w:p w:rsidR="007C6634" w:rsidRDefault="007C6634" w:rsidP="00207D37">
      <w:pPr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1</w:t>
      </w:r>
      <w:r w:rsidRPr="006F437C">
        <w:rPr>
          <w:color w:val="000000"/>
        </w:rPr>
        <w:t>.</w:t>
      </w:r>
      <w:r>
        <w:rPr>
          <w:color w:val="000000"/>
        </w:rPr>
        <w:t>1</w:t>
      </w:r>
      <w:r w:rsidRPr="006F437C">
        <w:rPr>
          <w:color w:val="000000"/>
        </w:rPr>
        <w:t>. Дополнить Перечень следующими целевыми статьями:</w:t>
      </w:r>
    </w:p>
    <w:p w:rsidR="007C6634" w:rsidRDefault="007C6634" w:rsidP="00FC43DB">
      <w:pPr>
        <w:spacing w:line="360" w:lineRule="auto"/>
        <w:jc w:val="center"/>
      </w:pPr>
    </w:p>
    <w:p w:rsidR="007C6634" w:rsidRPr="00FC43DB" w:rsidRDefault="007C6634" w:rsidP="00FC43DB">
      <w:pPr>
        <w:spacing w:line="360" w:lineRule="auto"/>
        <w:jc w:val="center"/>
      </w:pPr>
      <w:r>
        <w:t>01 2 04 R0970</w:t>
      </w:r>
      <w:r w:rsidRPr="00012E89">
        <w:t xml:space="preserve"> Создание в общеобразовательных организациях, расположенных в сельской местности, условий для занятий физкультурой и спортом за счет </w:t>
      </w:r>
      <w:r>
        <w:t>средств субсидии из областного</w:t>
      </w:r>
      <w:r w:rsidRPr="00012E89">
        <w:t xml:space="preserve"> и</w:t>
      </w:r>
      <w:r>
        <w:t xml:space="preserve"> (или) федерального</w:t>
      </w:r>
      <w:r w:rsidRPr="00012E89">
        <w:t xml:space="preserve"> бюджета</w:t>
      </w:r>
    </w:p>
    <w:p w:rsidR="007C6634" w:rsidRPr="00FC43DB" w:rsidRDefault="007C6634" w:rsidP="00FC43DB">
      <w:pPr>
        <w:jc w:val="center"/>
      </w:pPr>
    </w:p>
    <w:p w:rsidR="007C6634" w:rsidRDefault="007C6634" w:rsidP="00FC43DB">
      <w:pPr>
        <w:spacing w:line="360" w:lineRule="auto"/>
      </w:pPr>
      <w:r w:rsidRPr="006F437C">
        <w:rPr>
          <w:color w:val="000000"/>
        </w:rPr>
        <w:t>По данной целевой статье отражаются расходы бюджета городского округа г.Бор</w:t>
      </w:r>
      <w:r w:rsidRPr="00FC43DB"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t>с</w:t>
      </w:r>
      <w:r w:rsidRPr="00012E89">
        <w:t xml:space="preserve">оздание в общеобразовательных организациях, расположенных в сельской местности, условий для занятий физкультурой и спортом за счет </w:t>
      </w:r>
      <w:r>
        <w:t>средств субсидии из областного</w:t>
      </w:r>
      <w:r w:rsidRPr="00012E89">
        <w:t xml:space="preserve"> и </w:t>
      </w:r>
      <w:r>
        <w:t>(или) федерального</w:t>
      </w:r>
      <w:r w:rsidRPr="00012E89">
        <w:t xml:space="preserve"> бюджета</w:t>
      </w:r>
      <w:r>
        <w:t>.</w:t>
      </w:r>
    </w:p>
    <w:p w:rsidR="007C6634" w:rsidRDefault="007C6634" w:rsidP="00FC43DB">
      <w:pPr>
        <w:spacing w:line="360" w:lineRule="auto"/>
      </w:pPr>
    </w:p>
    <w:p w:rsidR="007C6634" w:rsidRPr="00FC43DB" w:rsidRDefault="007C6634" w:rsidP="00451B9D">
      <w:pPr>
        <w:spacing w:line="360" w:lineRule="auto"/>
        <w:jc w:val="center"/>
      </w:pPr>
      <w:r>
        <w:t xml:space="preserve">01 2 04 </w:t>
      </w:r>
      <w:r>
        <w:rPr>
          <w:lang w:val="en-US"/>
        </w:rPr>
        <w:t>L</w:t>
      </w:r>
      <w:r>
        <w:t>0970</w:t>
      </w:r>
      <w:r w:rsidRPr="00012E89">
        <w:t xml:space="preserve"> Создание в общеобразовательных организациях, расположенных в сельской местности, условий для занятий физкультурой и спортом </w:t>
      </w:r>
    </w:p>
    <w:p w:rsidR="007C6634" w:rsidRPr="00FC43DB" w:rsidRDefault="007C6634" w:rsidP="00451B9D">
      <w:pPr>
        <w:jc w:val="center"/>
      </w:pPr>
    </w:p>
    <w:p w:rsidR="007C6634" w:rsidRPr="0000277B" w:rsidRDefault="007C6634" w:rsidP="00451B9D">
      <w:pPr>
        <w:spacing w:line="360" w:lineRule="auto"/>
        <w:jc w:val="both"/>
        <w:rPr>
          <w:color w:val="000000"/>
        </w:rPr>
      </w:pPr>
      <w:r w:rsidRPr="006F437C">
        <w:rPr>
          <w:color w:val="000000"/>
        </w:rPr>
        <w:t>По данной целевой статье отражаются расходы бюджета городского округа г.Бор</w:t>
      </w:r>
      <w:r w:rsidRPr="00FC43DB">
        <w:rPr>
          <w:color w:val="000000"/>
        </w:rPr>
        <w:t xml:space="preserve"> </w:t>
      </w:r>
      <w:r>
        <w:rPr>
          <w:color w:val="000000"/>
        </w:rPr>
        <w:t xml:space="preserve">на </w:t>
      </w:r>
      <w:r>
        <w:t>с</w:t>
      </w:r>
      <w:r w:rsidRPr="00012E89">
        <w:t xml:space="preserve">оздание в общеобразовательных организациях, расположенных в сельской местности, условий для занятий физкультурой и спортом за счет </w:t>
      </w:r>
      <w:r>
        <w:t>средств субсидии из областного</w:t>
      </w:r>
      <w:r w:rsidRPr="00012E89">
        <w:t xml:space="preserve"> и </w:t>
      </w:r>
      <w:r>
        <w:t>(или) федерального</w:t>
      </w:r>
      <w:r w:rsidRPr="00012E89">
        <w:t xml:space="preserve"> бюджета</w:t>
      </w:r>
      <w:r>
        <w:t xml:space="preserve">, а также </w:t>
      </w:r>
      <w:r w:rsidRPr="006F437C">
        <w:rPr>
          <w:color w:val="000000"/>
        </w:rPr>
        <w:t xml:space="preserve">расходы местного бюджета, в целях софинансирования которых из областного </w:t>
      </w:r>
      <w:r>
        <w:rPr>
          <w:color w:val="000000"/>
        </w:rPr>
        <w:t xml:space="preserve">и (или) федерального бюджета </w:t>
      </w:r>
      <w:r w:rsidRPr="006F437C">
        <w:rPr>
          <w:color w:val="000000"/>
        </w:rPr>
        <w:t>бюджета предоставляются субсидии бюджету городского округа г.Бор.</w:t>
      </w:r>
    </w:p>
    <w:p w:rsidR="007C6634" w:rsidRDefault="007C6634" w:rsidP="00207D37">
      <w:pPr>
        <w:spacing w:line="360" w:lineRule="auto"/>
        <w:jc w:val="both"/>
        <w:rPr>
          <w:color w:val="000000"/>
        </w:rPr>
      </w:pPr>
    </w:p>
    <w:p w:rsidR="007C6634" w:rsidRPr="00305F01" w:rsidRDefault="007C6634" w:rsidP="00207D37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02 1 04 </w:t>
      </w:r>
      <w:r>
        <w:rPr>
          <w:color w:val="000000"/>
          <w:lang w:val="en-US"/>
        </w:rPr>
        <w:t>L</w:t>
      </w:r>
      <w:r w:rsidRPr="0000277B">
        <w:rPr>
          <w:color w:val="000000"/>
        </w:rPr>
        <w:t xml:space="preserve">5200 </w:t>
      </w:r>
      <w:r>
        <w:rPr>
          <w:color w:val="000000"/>
        </w:rPr>
        <w:t xml:space="preserve"> </w:t>
      </w:r>
      <w:r w:rsidRPr="0000277B">
        <w:rPr>
          <w:color w:val="000000"/>
        </w:rPr>
        <w:t>Строительство зданий общеобразовательных организаций</w:t>
      </w:r>
    </w:p>
    <w:p w:rsidR="007C6634" w:rsidRPr="00305F01" w:rsidRDefault="007C6634" w:rsidP="00207D37">
      <w:pPr>
        <w:spacing w:line="360" w:lineRule="auto"/>
        <w:jc w:val="center"/>
        <w:rPr>
          <w:color w:val="000000"/>
        </w:rPr>
      </w:pPr>
    </w:p>
    <w:p w:rsidR="007C6634" w:rsidRPr="0000277B" w:rsidRDefault="007C6634" w:rsidP="00207D37">
      <w:pPr>
        <w:spacing w:line="360" w:lineRule="auto"/>
        <w:jc w:val="both"/>
        <w:rPr>
          <w:color w:val="000000"/>
        </w:rPr>
      </w:pPr>
      <w:r w:rsidRPr="006F437C">
        <w:rPr>
          <w:color w:val="000000"/>
        </w:rPr>
        <w:t xml:space="preserve">По данной целевой статье отражаются расходы бюджета городского округа г.Бор на </w:t>
      </w:r>
      <w:r w:rsidRPr="0000277B">
        <w:rPr>
          <w:color w:val="000000"/>
        </w:rPr>
        <w:t>строительство зданий общеобразовательных организаций</w:t>
      </w:r>
      <w:r w:rsidRPr="006F437C">
        <w:rPr>
          <w:color w:val="000000"/>
        </w:rPr>
        <w:t xml:space="preserve"> за счет средств субсидии из областного бюджета</w:t>
      </w:r>
      <w:r>
        <w:rPr>
          <w:color w:val="000000"/>
        </w:rPr>
        <w:t xml:space="preserve"> и (или) федерального бюджета </w:t>
      </w:r>
      <w:r w:rsidRPr="006F437C">
        <w:rPr>
          <w:color w:val="000000"/>
        </w:rPr>
        <w:t xml:space="preserve">, а также расходы местного бюджета, в целях софинансирования которых из </w:t>
      </w:r>
      <w:r w:rsidRPr="006F437C">
        <w:rPr>
          <w:color w:val="000000"/>
        </w:rPr>
        <w:lastRenderedPageBreak/>
        <w:t xml:space="preserve">областного </w:t>
      </w:r>
      <w:r>
        <w:rPr>
          <w:color w:val="000000"/>
        </w:rPr>
        <w:t xml:space="preserve">и (или) федерального бюджета </w:t>
      </w:r>
      <w:r w:rsidRPr="006F437C">
        <w:rPr>
          <w:color w:val="000000"/>
        </w:rPr>
        <w:t>бюджета предоставляются субсидии бюджету городского округа г.Бор.</w:t>
      </w:r>
    </w:p>
    <w:p w:rsidR="007C6634" w:rsidRDefault="007C6634" w:rsidP="00207D37">
      <w:pPr>
        <w:spacing w:line="360" w:lineRule="auto"/>
        <w:jc w:val="both"/>
        <w:rPr>
          <w:color w:val="000000"/>
        </w:rPr>
      </w:pPr>
    </w:p>
    <w:p w:rsidR="007C6634" w:rsidRDefault="007C6634" w:rsidP="00207D37">
      <w:pPr>
        <w:widowControl w:val="0"/>
        <w:autoSpaceDE w:val="0"/>
        <w:autoSpaceDN w:val="0"/>
        <w:adjustRightInd w:val="0"/>
        <w:spacing w:line="360" w:lineRule="auto"/>
        <w:jc w:val="center"/>
      </w:pPr>
      <w:r w:rsidRPr="002F5D8C">
        <w:t>02 1 0</w:t>
      </w:r>
      <w:r w:rsidRPr="0000277B">
        <w:t xml:space="preserve">3 </w:t>
      </w:r>
      <w:r>
        <w:rPr>
          <w:lang w:val="en-US"/>
        </w:rPr>
        <w:t>L</w:t>
      </w:r>
      <w:r w:rsidRPr="0000277B">
        <w:t>0180 Строительство, реконструкция, проектно-изыскательские работы и разработка проектно-сметной документации объектов капитального строительства</w:t>
      </w:r>
    </w:p>
    <w:p w:rsidR="007C6634" w:rsidRPr="0000277B" w:rsidRDefault="007C6634" w:rsidP="00207D37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7C6634" w:rsidRDefault="007C6634" w:rsidP="00207D37">
      <w:pPr>
        <w:spacing w:line="360" w:lineRule="auto"/>
        <w:jc w:val="both"/>
      </w:pPr>
      <w:r w:rsidRPr="00F316BB">
        <w:t>По данной целевой статье отражаются расходы бюджета городского округа г.Бор на</w:t>
      </w:r>
      <w:r>
        <w:t xml:space="preserve"> с</w:t>
      </w:r>
      <w:r w:rsidRPr="000036D5">
        <w:t>троительс</w:t>
      </w:r>
      <w:r>
        <w:t>тво, реконструкцию</w:t>
      </w:r>
      <w:r w:rsidRPr="000036D5">
        <w:t>, проектно-из</w:t>
      </w:r>
      <w:r>
        <w:t>ыскательские работы и разработку</w:t>
      </w:r>
      <w:r w:rsidRPr="000036D5">
        <w:t xml:space="preserve"> проектно-сметной документации объектов капитального строительства за счет средств </w:t>
      </w:r>
      <w:r>
        <w:t xml:space="preserve">субсидии из областного бюджета </w:t>
      </w:r>
      <w:r>
        <w:rPr>
          <w:color w:val="000000"/>
        </w:rPr>
        <w:t>и (или) федерального бюджета</w:t>
      </w:r>
      <w:r>
        <w:t xml:space="preserve">, </w:t>
      </w:r>
      <w:r w:rsidRPr="006F437C">
        <w:rPr>
          <w:color w:val="000000"/>
        </w:rPr>
        <w:t>а также расходы местного бюджета, в целях софинансирования которых из областного бюджета</w:t>
      </w:r>
      <w:r w:rsidRPr="00305F01">
        <w:rPr>
          <w:color w:val="000000"/>
        </w:rPr>
        <w:t xml:space="preserve"> </w:t>
      </w:r>
      <w:r>
        <w:rPr>
          <w:color w:val="000000"/>
        </w:rPr>
        <w:t>и (или) федерального бюджета</w:t>
      </w:r>
      <w:r w:rsidRPr="006F437C">
        <w:rPr>
          <w:color w:val="000000"/>
        </w:rPr>
        <w:t xml:space="preserve"> предоставляются субсидии бюджету городского округа г.Бор.</w:t>
      </w:r>
      <w:r>
        <w:t xml:space="preserve"> </w:t>
      </w:r>
    </w:p>
    <w:p w:rsidR="007C6634" w:rsidRDefault="007C6634" w:rsidP="00425EEA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7C6634" w:rsidRPr="00425EEA" w:rsidRDefault="007C6634" w:rsidP="004132BF">
      <w:pPr>
        <w:autoSpaceDE w:val="0"/>
        <w:autoSpaceDN w:val="0"/>
        <w:adjustRightInd w:val="0"/>
        <w:spacing w:line="360" w:lineRule="auto"/>
        <w:ind w:firstLine="540"/>
        <w:jc w:val="center"/>
      </w:pPr>
      <w:r w:rsidRPr="00425EEA">
        <w:t xml:space="preserve">05 5 02 25120 Субсидия на финансовое обеспечение </w:t>
      </w:r>
      <w:r>
        <w:t>(возмещение) затрат по</w:t>
      </w:r>
      <w:r w:rsidRPr="00425EEA">
        <w:t xml:space="preserve"> </w:t>
      </w:r>
      <w:r>
        <w:t>участию</w:t>
      </w:r>
      <w:r w:rsidRPr="00425EEA">
        <w:t xml:space="preserve"> в организации деятельности по сбору</w:t>
      </w:r>
      <w:r>
        <w:t xml:space="preserve">, транспортированию </w:t>
      </w:r>
      <w:r w:rsidRPr="00425EEA">
        <w:t>твердых коммунальных отходов</w:t>
      </w:r>
    </w:p>
    <w:p w:rsidR="007C6634" w:rsidRDefault="007C6634" w:rsidP="00207D37">
      <w:pPr>
        <w:autoSpaceDE w:val="0"/>
        <w:autoSpaceDN w:val="0"/>
        <w:adjustRightInd w:val="0"/>
        <w:spacing w:line="360" w:lineRule="auto"/>
        <w:jc w:val="center"/>
      </w:pPr>
    </w:p>
    <w:p w:rsidR="007C6634" w:rsidRDefault="007C6634" w:rsidP="008B2121">
      <w:pPr>
        <w:autoSpaceDE w:val="0"/>
        <w:autoSpaceDN w:val="0"/>
        <w:adjustRightInd w:val="0"/>
        <w:spacing w:line="360" w:lineRule="auto"/>
        <w:jc w:val="both"/>
      </w:pPr>
      <w:r w:rsidRPr="00EF02C2">
        <w:t>По данной целевой статье отражаются расходы бюджета городского округа г.Бор</w:t>
      </w:r>
      <w:r w:rsidRPr="00E626DD">
        <w:t xml:space="preserve"> на</w:t>
      </w:r>
      <w:r w:rsidRPr="008B58B6">
        <w:t xml:space="preserve"> </w:t>
      </w:r>
      <w:r>
        <w:t>предоставление субсидий  по</w:t>
      </w:r>
      <w:r w:rsidRPr="00425EEA">
        <w:t xml:space="preserve"> </w:t>
      </w:r>
      <w:r>
        <w:t>участию</w:t>
      </w:r>
      <w:r w:rsidRPr="00425EEA">
        <w:t xml:space="preserve"> в организации деятельности по сбору, транспортированию твердых коммунальных отходов</w:t>
      </w:r>
      <w:r>
        <w:t xml:space="preserve"> за счет средств местного бюджета.</w:t>
      </w:r>
    </w:p>
    <w:p w:rsidR="007C6634" w:rsidRDefault="007C6634" w:rsidP="008B2121">
      <w:pPr>
        <w:autoSpaceDE w:val="0"/>
        <w:autoSpaceDN w:val="0"/>
        <w:adjustRightInd w:val="0"/>
        <w:spacing w:line="360" w:lineRule="auto"/>
        <w:jc w:val="both"/>
      </w:pPr>
    </w:p>
    <w:p w:rsidR="007C6634" w:rsidRPr="00F9733E" w:rsidRDefault="007C6634" w:rsidP="00F9733E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 xml:space="preserve">15 1 03 00590 </w:t>
      </w:r>
      <w:r w:rsidRPr="00F9733E">
        <w:t>Расходы на обеспечение деятельности подведомственных учреждений</w:t>
      </w:r>
    </w:p>
    <w:p w:rsidR="007C6634" w:rsidRDefault="007C6634" w:rsidP="00F9733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r w:rsidRPr="009F58AA">
        <w:t>По данной целевой статье отражаются рас</w:t>
      </w:r>
      <w:r>
        <w:t>ходы городского округа г.</w:t>
      </w:r>
      <w:r w:rsidRPr="009F58AA">
        <w:t>Бор на обеспечение деятельности подведомственных учреждений за счет средств местного бюджета.</w:t>
      </w:r>
    </w:p>
    <w:p w:rsidR="007C6634" w:rsidRDefault="007C6634" w:rsidP="008B2121">
      <w:pPr>
        <w:autoSpaceDE w:val="0"/>
        <w:autoSpaceDN w:val="0"/>
        <w:adjustRightInd w:val="0"/>
        <w:spacing w:line="360" w:lineRule="auto"/>
        <w:jc w:val="both"/>
      </w:pPr>
    </w:p>
    <w:p w:rsidR="007C6634" w:rsidRDefault="007C6634" w:rsidP="008B2121">
      <w:pPr>
        <w:widowControl w:val="0"/>
        <w:autoSpaceDE w:val="0"/>
        <w:autoSpaceDN w:val="0"/>
        <w:adjustRightInd w:val="0"/>
        <w:spacing w:line="360" w:lineRule="auto"/>
        <w:jc w:val="both"/>
        <w:outlineLvl w:val="4"/>
        <w:rPr>
          <w:color w:val="000000"/>
        </w:rPr>
      </w:pPr>
      <w:r>
        <w:lastRenderedPageBreak/>
        <w:t>1.2.</w:t>
      </w:r>
      <w:r w:rsidRPr="00451B9D">
        <w:rPr>
          <w:color w:val="000000"/>
        </w:rPr>
        <w:t xml:space="preserve"> </w:t>
      </w:r>
      <w:r w:rsidRPr="006F437C">
        <w:rPr>
          <w:color w:val="000000"/>
        </w:rPr>
        <w:t>Исключить из П</w:t>
      </w:r>
      <w:r>
        <w:rPr>
          <w:color w:val="000000"/>
        </w:rPr>
        <w:t>еречня  целевые статьи: 01 2 01 L0970; 15 1 03 00170.</w:t>
      </w:r>
    </w:p>
    <w:p w:rsidR="007C6634" w:rsidRDefault="007C6634" w:rsidP="008B2121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 Изложить наименование целевой статьи </w:t>
      </w:r>
      <w:r>
        <w:t>13 1 01 0013</w:t>
      </w:r>
      <w:r w:rsidRPr="00011152">
        <w:t xml:space="preserve">0 </w:t>
      </w:r>
      <w:r>
        <w:t>в новой редакции:</w:t>
      </w:r>
    </w:p>
    <w:p w:rsidR="007C6634" w:rsidRDefault="007C6634" w:rsidP="008B2121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13 1 01 0013</w:t>
      </w:r>
      <w:r w:rsidRPr="00011152">
        <w:t>0</w:t>
      </w:r>
      <w:r>
        <w:t xml:space="preserve"> Субсидии на финансовое обеспечение затрат сельскохозяйственных товаропроизводителей на приобретение минеральных удобрений</w:t>
      </w:r>
    </w:p>
    <w:p w:rsidR="007C6634" w:rsidRDefault="007C6634" w:rsidP="008B2121">
      <w:pPr>
        <w:autoSpaceDE w:val="0"/>
        <w:autoSpaceDN w:val="0"/>
        <w:adjustRightInd w:val="0"/>
        <w:spacing w:line="360" w:lineRule="auto"/>
        <w:jc w:val="both"/>
      </w:pPr>
      <w:r w:rsidRPr="00EF02C2">
        <w:t>По данной целевой статье отражаются расходы бюджета городского округа г.Бор</w:t>
      </w:r>
      <w:r w:rsidRPr="00E626DD">
        <w:t xml:space="preserve"> на</w:t>
      </w:r>
      <w:r w:rsidRPr="008B58B6">
        <w:t xml:space="preserve"> </w:t>
      </w:r>
      <w:r>
        <w:t>предоставление субсидий сельскохозяйственным товаропроизводителям на приобретение минеральных удобрений за счет средств местного бюджета.</w:t>
      </w:r>
    </w:p>
    <w:p w:rsidR="007C6634" w:rsidRDefault="007C6634" w:rsidP="008B2121">
      <w:pPr>
        <w:autoSpaceDE w:val="0"/>
        <w:autoSpaceDN w:val="0"/>
        <w:adjustRightInd w:val="0"/>
        <w:spacing w:line="360" w:lineRule="auto"/>
        <w:jc w:val="both"/>
      </w:pPr>
      <w:r>
        <w:t xml:space="preserve">1.4. </w:t>
      </w:r>
      <w:r>
        <w:rPr>
          <w:color w:val="000000"/>
        </w:rPr>
        <w:t xml:space="preserve">Изложить наименование целевых статей </w:t>
      </w:r>
      <w:r>
        <w:t xml:space="preserve"> в новой редакции:</w:t>
      </w:r>
    </w:p>
    <w:p w:rsidR="007C6634" w:rsidRDefault="007C6634" w:rsidP="007B3175">
      <w:pPr>
        <w:autoSpaceDE w:val="0"/>
        <w:autoSpaceDN w:val="0"/>
        <w:adjustRightInd w:val="0"/>
        <w:spacing w:line="360" w:lineRule="auto"/>
        <w:jc w:val="center"/>
      </w:pPr>
      <w:r>
        <w:t>01 3 02 73320 Расходы на компенсацию части расходов по приобретению путевки и предоставлению путевки с частичной оплатой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 за счет средств субвенции из областного бюджета</w:t>
      </w:r>
    </w:p>
    <w:p w:rsidR="007C6634" w:rsidRDefault="007C6634" w:rsidP="0093753D">
      <w:pPr>
        <w:autoSpaceDE w:val="0"/>
        <w:autoSpaceDN w:val="0"/>
        <w:adjustRightInd w:val="0"/>
        <w:spacing w:line="360" w:lineRule="auto"/>
        <w:jc w:val="both"/>
      </w:pPr>
      <w:r w:rsidRPr="009F58AA">
        <w:t xml:space="preserve">По данной целевой статье отражаются расходы городского округа г.Бор </w:t>
      </w:r>
      <w:r>
        <w:t>за счет средств субвенции из областного бюджета на компенсацию части расходов по приобретению путевки и предоставлению путевки с частичной оплатой в организации, осуществляющие санаторно-курортное лечение детей в соответствии с имеющейся лицензией, организации, осуществляющие санаторно-курортную помощь детям в соответствии с имеющейся лицензией, расположенные на территории Российской Федерации</w:t>
      </w:r>
    </w:p>
    <w:p w:rsidR="007C6634" w:rsidRDefault="007C6634" w:rsidP="0093753D">
      <w:pPr>
        <w:autoSpaceDE w:val="0"/>
        <w:autoSpaceDN w:val="0"/>
        <w:adjustRightInd w:val="0"/>
        <w:spacing w:line="360" w:lineRule="auto"/>
        <w:jc w:val="both"/>
      </w:pPr>
    </w:p>
    <w:p w:rsidR="007C6634" w:rsidRPr="001C5C42" w:rsidRDefault="007C6634" w:rsidP="00F9733E">
      <w:pPr>
        <w:autoSpaceDE w:val="0"/>
        <w:autoSpaceDN w:val="0"/>
        <w:adjustRightInd w:val="0"/>
        <w:spacing w:line="360" w:lineRule="auto"/>
        <w:jc w:val="center"/>
      </w:pPr>
      <w:r>
        <w:t xml:space="preserve">15 1 03 00000 </w:t>
      </w:r>
      <w:r w:rsidRPr="001C5C42">
        <w:t>Реализация мероприятий, направленных на развитие малого и среднего предпринимательства городского округа город Бор</w:t>
      </w:r>
    </w:p>
    <w:p w:rsidR="007C6634" w:rsidRPr="00F9733E" w:rsidRDefault="007C6634" w:rsidP="00F9733E">
      <w:pPr>
        <w:autoSpaceDE w:val="0"/>
        <w:autoSpaceDN w:val="0"/>
        <w:adjustRightInd w:val="0"/>
        <w:spacing w:line="360" w:lineRule="auto"/>
        <w:jc w:val="both"/>
      </w:pPr>
      <w:r w:rsidRPr="009F58AA">
        <w:t>По данной целевой статье отражаются расходы городского округа г.Бор на</w:t>
      </w:r>
      <w:r>
        <w:t xml:space="preserve"> реализацию</w:t>
      </w:r>
      <w:r w:rsidRPr="001C5C42">
        <w:t xml:space="preserve"> мероприятий, направленных на развитие малого и среднего предпринимательства городского округа город Бор</w:t>
      </w:r>
      <w:r>
        <w:t>.</w:t>
      </w: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lastRenderedPageBreak/>
        <w:t>2</w:t>
      </w:r>
      <w:r w:rsidRPr="006F437C">
        <w:rPr>
          <w:color w:val="000000"/>
        </w:rPr>
        <w:t>. Управлению бюджетной политики департамента финансов администрации городского округа город Бор (Т.П.Хализова):</w:t>
      </w: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</w:t>
      </w:r>
      <w:r w:rsidRPr="006F437C">
        <w:rPr>
          <w:color w:val="000000"/>
        </w:rPr>
        <w:t>.1. Обеспечить размещение данного Приказа на сайте департамента финансов в сети Интернет  /www.bor-fin.ru/;</w:t>
      </w: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2</w:t>
      </w:r>
      <w:r w:rsidRPr="006F437C">
        <w:rPr>
          <w:color w:val="000000"/>
        </w:rPr>
        <w:t>.2. Довести данный Приказ до сведения главных распорядителей бюджетных средств городского округа город Бор.</w:t>
      </w:r>
    </w:p>
    <w:p w:rsidR="007C6634" w:rsidRPr="006F437C" w:rsidRDefault="007C6634" w:rsidP="00207D3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color w:val="000000"/>
          <w:lang w:eastAsia="ja-JP"/>
        </w:rPr>
      </w:pPr>
      <w:r>
        <w:rPr>
          <w:rFonts w:eastAsia="MS Mincho"/>
          <w:color w:val="000000"/>
          <w:lang w:eastAsia="ja-JP"/>
        </w:rPr>
        <w:t>3</w:t>
      </w:r>
      <w:r w:rsidRPr="006F437C">
        <w:rPr>
          <w:rFonts w:eastAsia="MS Mincho"/>
          <w:color w:val="000000"/>
          <w:lang w:eastAsia="ja-JP"/>
        </w:rPr>
        <w:t>. Настоящий приказ вступает в силу со дня его подписания.</w:t>
      </w: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4</w:t>
      </w:r>
      <w:r w:rsidRPr="006F437C">
        <w:rPr>
          <w:color w:val="000000"/>
        </w:rPr>
        <w:t>. Контроль за исполнением настоящего приказа оставляю за собой.</w:t>
      </w: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</w:rPr>
      </w:pP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</w:rPr>
      </w:pPr>
    </w:p>
    <w:p w:rsidR="007C6634" w:rsidRPr="006F437C" w:rsidRDefault="007C6634" w:rsidP="00207D37">
      <w:pPr>
        <w:autoSpaceDE w:val="0"/>
        <w:autoSpaceDN w:val="0"/>
        <w:adjustRightInd w:val="0"/>
        <w:spacing w:line="360" w:lineRule="auto"/>
        <w:outlineLvl w:val="0"/>
        <w:rPr>
          <w:color w:val="000000"/>
        </w:rPr>
      </w:pPr>
      <w:r w:rsidRPr="006F437C">
        <w:rPr>
          <w:color w:val="000000"/>
        </w:rPr>
        <w:t>Директор департамента финансов                                               Г.Д.Симакова</w:t>
      </w:r>
    </w:p>
    <w:p w:rsidR="007C6634" w:rsidRPr="006D5E5A" w:rsidRDefault="007C6634" w:rsidP="00207D37">
      <w:pPr>
        <w:spacing w:line="360" w:lineRule="auto"/>
      </w:pPr>
    </w:p>
    <w:sectPr w:rsidR="007C6634" w:rsidRPr="006D5E5A" w:rsidSect="0030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C94"/>
    <w:multiLevelType w:val="multilevel"/>
    <w:tmpl w:val="C534EC1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000000"/>
      </w:rPr>
    </w:lvl>
  </w:abstractNum>
  <w:abstractNum w:abstractNumId="1">
    <w:nsid w:val="1DDA777E"/>
    <w:multiLevelType w:val="multilevel"/>
    <w:tmpl w:val="CA1402AE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2089"/>
        </w:tabs>
        <w:ind w:left="2089" w:hanging="13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798"/>
        </w:tabs>
        <w:ind w:left="2798" w:hanging="138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507"/>
        </w:tabs>
        <w:ind w:left="3507" w:hanging="13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3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000000"/>
      </w:rPr>
    </w:lvl>
  </w:abstractNum>
  <w:abstractNum w:abstractNumId="2">
    <w:nsid w:val="1FCB5966"/>
    <w:multiLevelType w:val="multilevel"/>
    <w:tmpl w:val="306052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AF71BC6"/>
    <w:multiLevelType w:val="multilevel"/>
    <w:tmpl w:val="57DC2E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02"/>
    <w:rsid w:val="0000277B"/>
    <w:rsid w:val="000036D5"/>
    <w:rsid w:val="00011152"/>
    <w:rsid w:val="00011E34"/>
    <w:rsid w:val="000123DE"/>
    <w:rsid w:val="00012E89"/>
    <w:rsid w:val="000406C3"/>
    <w:rsid w:val="00053F8C"/>
    <w:rsid w:val="00067CBF"/>
    <w:rsid w:val="00085B07"/>
    <w:rsid w:val="000A2521"/>
    <w:rsid w:val="000A2FCA"/>
    <w:rsid w:val="000E3616"/>
    <w:rsid w:val="00106D4E"/>
    <w:rsid w:val="00110D84"/>
    <w:rsid w:val="00130359"/>
    <w:rsid w:val="0016415C"/>
    <w:rsid w:val="001933B7"/>
    <w:rsid w:val="0019468B"/>
    <w:rsid w:val="001A7AC1"/>
    <w:rsid w:val="001C5C42"/>
    <w:rsid w:val="00207D37"/>
    <w:rsid w:val="00242A57"/>
    <w:rsid w:val="0024353B"/>
    <w:rsid w:val="00266392"/>
    <w:rsid w:val="002F48A1"/>
    <w:rsid w:val="002F5D8C"/>
    <w:rsid w:val="00305F01"/>
    <w:rsid w:val="00306FE6"/>
    <w:rsid w:val="00381E23"/>
    <w:rsid w:val="003A0334"/>
    <w:rsid w:val="004132BF"/>
    <w:rsid w:val="00425EEA"/>
    <w:rsid w:val="004261E9"/>
    <w:rsid w:val="004274EE"/>
    <w:rsid w:val="004447B4"/>
    <w:rsid w:val="00451B9D"/>
    <w:rsid w:val="00452FEE"/>
    <w:rsid w:val="0047279D"/>
    <w:rsid w:val="00486E76"/>
    <w:rsid w:val="004F2B40"/>
    <w:rsid w:val="00510D6E"/>
    <w:rsid w:val="005523DC"/>
    <w:rsid w:val="00570DBD"/>
    <w:rsid w:val="00574116"/>
    <w:rsid w:val="00597E3E"/>
    <w:rsid w:val="005A507B"/>
    <w:rsid w:val="005E6B27"/>
    <w:rsid w:val="0060416E"/>
    <w:rsid w:val="00607C11"/>
    <w:rsid w:val="006557A1"/>
    <w:rsid w:val="00660C52"/>
    <w:rsid w:val="006A6A4E"/>
    <w:rsid w:val="006D5E5A"/>
    <w:rsid w:val="006F437C"/>
    <w:rsid w:val="0072141B"/>
    <w:rsid w:val="0074551D"/>
    <w:rsid w:val="0075746A"/>
    <w:rsid w:val="00763EA1"/>
    <w:rsid w:val="007B3175"/>
    <w:rsid w:val="007C1974"/>
    <w:rsid w:val="007C6634"/>
    <w:rsid w:val="00820256"/>
    <w:rsid w:val="008360F3"/>
    <w:rsid w:val="008810FE"/>
    <w:rsid w:val="00893300"/>
    <w:rsid w:val="008A0AB7"/>
    <w:rsid w:val="008B2121"/>
    <w:rsid w:val="008B58B6"/>
    <w:rsid w:val="008D0A4B"/>
    <w:rsid w:val="008E7306"/>
    <w:rsid w:val="008F1834"/>
    <w:rsid w:val="00905795"/>
    <w:rsid w:val="00933AD2"/>
    <w:rsid w:val="0093753D"/>
    <w:rsid w:val="00960F33"/>
    <w:rsid w:val="009865BB"/>
    <w:rsid w:val="009B0D9C"/>
    <w:rsid w:val="009B6ABC"/>
    <w:rsid w:val="009F58AA"/>
    <w:rsid w:val="00A31444"/>
    <w:rsid w:val="00A72DD3"/>
    <w:rsid w:val="00A73673"/>
    <w:rsid w:val="00A84DF2"/>
    <w:rsid w:val="00AC3A52"/>
    <w:rsid w:val="00AD57D0"/>
    <w:rsid w:val="00AF063E"/>
    <w:rsid w:val="00AF2943"/>
    <w:rsid w:val="00B16085"/>
    <w:rsid w:val="00B36E23"/>
    <w:rsid w:val="00B46D03"/>
    <w:rsid w:val="00B83F33"/>
    <w:rsid w:val="00B93CD8"/>
    <w:rsid w:val="00BA74C4"/>
    <w:rsid w:val="00BD0614"/>
    <w:rsid w:val="00BD5D10"/>
    <w:rsid w:val="00BE0C00"/>
    <w:rsid w:val="00C20D75"/>
    <w:rsid w:val="00C605B7"/>
    <w:rsid w:val="00C66427"/>
    <w:rsid w:val="00C720CC"/>
    <w:rsid w:val="00C72D02"/>
    <w:rsid w:val="00C8138C"/>
    <w:rsid w:val="00CE7E6F"/>
    <w:rsid w:val="00CF5DE7"/>
    <w:rsid w:val="00D600CA"/>
    <w:rsid w:val="00D9477F"/>
    <w:rsid w:val="00DD1CE4"/>
    <w:rsid w:val="00DD2626"/>
    <w:rsid w:val="00DD2C16"/>
    <w:rsid w:val="00E104E8"/>
    <w:rsid w:val="00E124E6"/>
    <w:rsid w:val="00E15022"/>
    <w:rsid w:val="00E36929"/>
    <w:rsid w:val="00E626DD"/>
    <w:rsid w:val="00EB1C4B"/>
    <w:rsid w:val="00ED4D60"/>
    <w:rsid w:val="00EF02C2"/>
    <w:rsid w:val="00F20E2D"/>
    <w:rsid w:val="00F2679A"/>
    <w:rsid w:val="00F316BB"/>
    <w:rsid w:val="00F64A80"/>
    <w:rsid w:val="00F818F1"/>
    <w:rsid w:val="00F9733E"/>
    <w:rsid w:val="00FC43DB"/>
    <w:rsid w:val="00FE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0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1C4B"/>
    <w:pPr>
      <w:ind w:left="720"/>
    </w:pPr>
  </w:style>
  <w:style w:type="character" w:styleId="a4">
    <w:name w:val="Hyperlink"/>
    <w:basedOn w:val="a0"/>
    <w:uiPriority w:val="99"/>
    <w:rsid w:val="00F64A80"/>
    <w:rPr>
      <w:color w:val="auto"/>
      <w:u w:val="none"/>
      <w:vertAlign w:val="baseline"/>
    </w:rPr>
  </w:style>
  <w:style w:type="paragraph" w:customStyle="1" w:styleId="1">
    <w:name w:val="заголовок 1"/>
    <w:basedOn w:val="a"/>
    <w:next w:val="a"/>
    <w:uiPriority w:val="99"/>
    <w:rsid w:val="00933AD2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933AD2"/>
    <w:pPr>
      <w:keepNext/>
      <w:jc w:val="center"/>
    </w:pPr>
    <w:rPr>
      <w:b/>
      <w:bCs/>
      <w:sz w:val="40"/>
      <w:szCs w:val="40"/>
    </w:rPr>
  </w:style>
  <w:style w:type="paragraph" w:styleId="a5">
    <w:name w:val="Balloon Text"/>
    <w:basedOn w:val="a"/>
    <w:link w:val="a6"/>
    <w:uiPriority w:val="99"/>
    <w:semiHidden/>
    <w:rsid w:val="00933A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33AD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274E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ial@bor-fin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1002</Words>
  <Characters>5717</Characters>
  <Application>Microsoft Office Word</Application>
  <DocSecurity>0</DocSecurity>
  <Lines>47</Lines>
  <Paragraphs>13</Paragraphs>
  <ScaleCrop>false</ScaleCrop>
  <Company>Департамент финансов администрации г.Бор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2017-04-25T12:36:00Z</cp:lastPrinted>
  <dcterms:created xsi:type="dcterms:W3CDTF">2017-01-18T14:12:00Z</dcterms:created>
  <dcterms:modified xsi:type="dcterms:W3CDTF">2017-04-25T12:40:00Z</dcterms:modified>
</cp:coreProperties>
</file>