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EB" w:rsidRPr="00F816FB" w:rsidRDefault="003F30EB" w:rsidP="00E13891">
      <w:pPr>
        <w:pStyle w:val="1"/>
        <w:ind w:firstLine="709"/>
        <w:jc w:val="center"/>
        <w:rPr>
          <w:sz w:val="40"/>
          <w:szCs w:val="40"/>
        </w:rPr>
      </w:pPr>
    </w:p>
    <w:p w:rsidR="003F30EB" w:rsidRPr="00F816FB" w:rsidRDefault="003F30EB" w:rsidP="00E13891">
      <w:pPr>
        <w:pStyle w:val="1"/>
        <w:ind w:firstLine="709"/>
        <w:jc w:val="center"/>
        <w:rPr>
          <w:sz w:val="40"/>
          <w:szCs w:val="40"/>
        </w:rPr>
      </w:pPr>
      <w:r w:rsidRPr="00F816FB">
        <w:rPr>
          <w:noProof/>
          <w:sz w:val="40"/>
          <w:szCs w:val="40"/>
        </w:rPr>
        <w:drawing>
          <wp:inline distT="0" distB="0" distL="0" distR="0">
            <wp:extent cx="594995" cy="731520"/>
            <wp:effectExtent l="19050" t="0" r="0" b="0"/>
            <wp:docPr id="1" name="Рисунок 4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BO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E8B" w:rsidRPr="00F816FB" w:rsidRDefault="00CE1E8B" w:rsidP="00595FCB">
      <w:pPr>
        <w:pStyle w:val="1"/>
        <w:ind w:left="142" w:firstLine="709"/>
        <w:jc w:val="center"/>
        <w:rPr>
          <w:sz w:val="40"/>
          <w:szCs w:val="40"/>
        </w:rPr>
      </w:pPr>
      <w:r w:rsidRPr="00F816FB">
        <w:rPr>
          <w:sz w:val="40"/>
          <w:szCs w:val="40"/>
        </w:rPr>
        <w:t>Департамент финансов администрации</w:t>
      </w:r>
    </w:p>
    <w:p w:rsidR="00CE1E8B" w:rsidRPr="00F816FB" w:rsidRDefault="0072162C" w:rsidP="00595FCB">
      <w:pPr>
        <w:pStyle w:val="2"/>
        <w:spacing w:line="400" w:lineRule="exact"/>
        <w:ind w:left="142" w:firstLine="709"/>
        <w:rPr>
          <w:szCs w:val="40"/>
        </w:rPr>
      </w:pPr>
      <w:r>
        <w:rPr>
          <w:szCs w:val="40"/>
        </w:rPr>
        <w:t>муниципального</w:t>
      </w:r>
      <w:r w:rsidR="00CE1E8B" w:rsidRPr="00F816FB">
        <w:rPr>
          <w:szCs w:val="40"/>
        </w:rPr>
        <w:t xml:space="preserve"> округа город Бор</w:t>
      </w:r>
    </w:p>
    <w:p w:rsidR="00CE1E8B" w:rsidRPr="00F816FB" w:rsidRDefault="00CE1E8B" w:rsidP="00595FCB">
      <w:pPr>
        <w:pStyle w:val="2"/>
        <w:spacing w:line="400" w:lineRule="exact"/>
        <w:ind w:left="142" w:firstLine="709"/>
        <w:rPr>
          <w:szCs w:val="40"/>
        </w:rPr>
      </w:pPr>
      <w:r w:rsidRPr="00F816FB">
        <w:rPr>
          <w:szCs w:val="40"/>
        </w:rPr>
        <w:t>Нижегородской области</w:t>
      </w:r>
    </w:p>
    <w:p w:rsidR="00CE1E8B" w:rsidRPr="00F816FB" w:rsidRDefault="00CE1E8B" w:rsidP="00595FCB">
      <w:pPr>
        <w:spacing w:line="280" w:lineRule="atLeast"/>
        <w:ind w:left="142" w:firstLine="709"/>
        <w:jc w:val="center"/>
        <w:rPr>
          <w:rFonts w:ascii="Times New Roman" w:hAnsi="Times New Roman" w:cs="Times New Roman"/>
        </w:rPr>
      </w:pPr>
      <w:r w:rsidRPr="00F816FB">
        <w:rPr>
          <w:rFonts w:ascii="Times New Roman" w:hAnsi="Times New Roman" w:cs="Times New Roman"/>
        </w:rPr>
        <w:t xml:space="preserve">606450, Нижегородская область, </w:t>
      </w:r>
      <w:proofErr w:type="gramStart"/>
      <w:r w:rsidRPr="00F816FB">
        <w:rPr>
          <w:rFonts w:ascii="Times New Roman" w:hAnsi="Times New Roman" w:cs="Times New Roman"/>
        </w:rPr>
        <w:t>г</w:t>
      </w:r>
      <w:proofErr w:type="gramEnd"/>
      <w:r w:rsidRPr="00F816FB">
        <w:rPr>
          <w:rFonts w:ascii="Times New Roman" w:hAnsi="Times New Roman" w:cs="Times New Roman"/>
        </w:rPr>
        <w:t>. Бор, ул. Ленина, 97</w:t>
      </w:r>
    </w:p>
    <w:p w:rsidR="00CE1E8B" w:rsidRPr="00F94302" w:rsidRDefault="00CE1E8B" w:rsidP="00595FCB">
      <w:pPr>
        <w:spacing w:line="280" w:lineRule="atLeast"/>
        <w:ind w:left="142" w:firstLine="709"/>
        <w:jc w:val="center"/>
        <w:rPr>
          <w:rFonts w:ascii="Times New Roman" w:hAnsi="Times New Roman" w:cs="Times New Roman"/>
        </w:rPr>
      </w:pPr>
      <w:r w:rsidRPr="00F816FB">
        <w:rPr>
          <w:rFonts w:ascii="Times New Roman" w:hAnsi="Times New Roman" w:cs="Times New Roman"/>
        </w:rPr>
        <w:t>тел</w:t>
      </w:r>
      <w:r w:rsidRPr="00F94302">
        <w:rPr>
          <w:rFonts w:ascii="Times New Roman" w:hAnsi="Times New Roman" w:cs="Times New Roman"/>
        </w:rPr>
        <w:t xml:space="preserve">. (83159)2-18-60, </w:t>
      </w:r>
      <w:r w:rsidRPr="00F816FB">
        <w:rPr>
          <w:rFonts w:ascii="Times New Roman" w:hAnsi="Times New Roman" w:cs="Times New Roman"/>
          <w:lang w:val="en-US"/>
        </w:rPr>
        <w:t>E</w:t>
      </w:r>
      <w:r w:rsidRPr="00F94302">
        <w:rPr>
          <w:rFonts w:ascii="Times New Roman" w:hAnsi="Times New Roman" w:cs="Times New Roman"/>
        </w:rPr>
        <w:t>-</w:t>
      </w:r>
      <w:r w:rsidRPr="00F816FB">
        <w:rPr>
          <w:rFonts w:ascii="Times New Roman" w:hAnsi="Times New Roman" w:cs="Times New Roman"/>
          <w:lang w:val="en-US"/>
        </w:rPr>
        <w:t>mail</w:t>
      </w:r>
      <w:r w:rsidRPr="00F94302">
        <w:rPr>
          <w:rFonts w:ascii="Times New Roman" w:hAnsi="Times New Roman" w:cs="Times New Roman"/>
        </w:rPr>
        <w:t xml:space="preserve">: </w:t>
      </w:r>
      <w:proofErr w:type="spellStart"/>
      <w:r w:rsidRPr="00F816FB">
        <w:rPr>
          <w:rFonts w:ascii="Times New Roman" w:hAnsi="Times New Roman" w:cs="Times New Roman"/>
          <w:lang w:val="en-US"/>
        </w:rPr>
        <w:t>borfin</w:t>
      </w:r>
      <w:proofErr w:type="spellEnd"/>
      <w:r w:rsidRPr="00F94302">
        <w:rPr>
          <w:rFonts w:ascii="Times New Roman" w:hAnsi="Times New Roman" w:cs="Times New Roman"/>
        </w:rPr>
        <w:t>@</w:t>
      </w:r>
      <w:r w:rsidRPr="00F816FB">
        <w:rPr>
          <w:rFonts w:ascii="Times New Roman" w:hAnsi="Times New Roman" w:cs="Times New Roman"/>
          <w:lang w:val="en-US"/>
        </w:rPr>
        <w:t>sandy</w:t>
      </w:r>
      <w:r w:rsidRPr="00F94302">
        <w:rPr>
          <w:rFonts w:ascii="Times New Roman" w:hAnsi="Times New Roman" w:cs="Times New Roman"/>
        </w:rPr>
        <w:t>.</w:t>
      </w:r>
      <w:proofErr w:type="spellStart"/>
      <w:r w:rsidRPr="00F816FB">
        <w:rPr>
          <w:rFonts w:ascii="Times New Roman" w:hAnsi="Times New Roman" w:cs="Times New Roman"/>
          <w:lang w:val="en-US"/>
        </w:rPr>
        <w:t>ru</w:t>
      </w:r>
      <w:proofErr w:type="spellEnd"/>
    </w:p>
    <w:p w:rsidR="00CE1E8B" w:rsidRPr="00F94302" w:rsidRDefault="004E6C04" w:rsidP="00595FCB">
      <w:pPr>
        <w:ind w:left="142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7" style="position:absolute;left:0;text-align:left;z-index:251660288" from="0,9pt" to="459pt,9pt"/>
        </w:pict>
      </w:r>
      <w:r w:rsidR="00CE1E8B" w:rsidRPr="00F94302">
        <w:rPr>
          <w:rFonts w:ascii="Times New Roman" w:hAnsi="Times New Roman" w:cs="Times New Roman"/>
        </w:rPr>
        <w:t xml:space="preserve">          </w:t>
      </w:r>
      <w:r w:rsidR="00CE1E8B" w:rsidRPr="00F94302">
        <w:rPr>
          <w:rFonts w:ascii="Times New Roman" w:hAnsi="Times New Roman" w:cs="Times New Roman"/>
        </w:rPr>
        <w:tab/>
      </w:r>
      <w:r w:rsidR="00CE1E8B" w:rsidRPr="00F94302">
        <w:rPr>
          <w:rFonts w:ascii="Times New Roman" w:hAnsi="Times New Roman" w:cs="Times New Roman"/>
        </w:rPr>
        <w:tab/>
      </w:r>
      <w:r w:rsidR="00CE1E8B" w:rsidRPr="00F94302">
        <w:rPr>
          <w:rFonts w:ascii="Times New Roman" w:hAnsi="Times New Roman" w:cs="Times New Roman"/>
        </w:rPr>
        <w:tab/>
      </w:r>
      <w:r w:rsidR="00CE1E8B" w:rsidRPr="00F94302">
        <w:rPr>
          <w:rFonts w:ascii="Times New Roman" w:hAnsi="Times New Roman" w:cs="Times New Roman"/>
        </w:rPr>
        <w:tab/>
      </w:r>
      <w:r w:rsidR="00CE1E8B" w:rsidRPr="00F94302">
        <w:rPr>
          <w:rFonts w:ascii="Times New Roman" w:hAnsi="Times New Roman" w:cs="Times New Roman"/>
        </w:rPr>
        <w:tab/>
      </w:r>
      <w:r w:rsidR="00CE1E8B" w:rsidRPr="00F94302">
        <w:rPr>
          <w:rFonts w:ascii="Times New Roman" w:hAnsi="Times New Roman" w:cs="Times New Roman"/>
        </w:rPr>
        <w:tab/>
        <w:t xml:space="preserve">         </w:t>
      </w:r>
      <w:r w:rsidR="00CE1E8B" w:rsidRPr="00F94302">
        <w:rPr>
          <w:rFonts w:ascii="Times New Roman" w:hAnsi="Times New Roman" w:cs="Times New Roman"/>
        </w:rPr>
        <w:tab/>
      </w:r>
    </w:p>
    <w:p w:rsidR="00CE1E8B" w:rsidRPr="00F816FB" w:rsidRDefault="00CE1E8B" w:rsidP="00595FCB">
      <w:pPr>
        <w:ind w:left="142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F816FB">
        <w:rPr>
          <w:rFonts w:ascii="Times New Roman" w:hAnsi="Times New Roman" w:cs="Times New Roman"/>
          <w:sz w:val="32"/>
          <w:szCs w:val="32"/>
        </w:rPr>
        <w:t>ПРИКАЗ</w:t>
      </w:r>
    </w:p>
    <w:p w:rsidR="00CE1E8B" w:rsidRPr="00F816FB" w:rsidRDefault="00B02F68" w:rsidP="00595FCB">
      <w:pPr>
        <w:ind w:left="142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816FB">
        <w:rPr>
          <w:rFonts w:ascii="Times New Roman" w:hAnsi="Times New Roman" w:cs="Times New Roman"/>
          <w:sz w:val="28"/>
          <w:szCs w:val="28"/>
        </w:rPr>
        <w:t>О</w:t>
      </w:r>
      <w:r w:rsidR="00CE1E8B" w:rsidRPr="00F816FB">
        <w:rPr>
          <w:rFonts w:ascii="Times New Roman" w:hAnsi="Times New Roman" w:cs="Times New Roman"/>
          <w:sz w:val="28"/>
          <w:szCs w:val="28"/>
        </w:rPr>
        <w:t>т</w:t>
      </w:r>
      <w:r w:rsidRPr="00F816FB">
        <w:rPr>
          <w:rFonts w:ascii="Times New Roman" w:hAnsi="Times New Roman" w:cs="Times New Roman"/>
          <w:sz w:val="28"/>
          <w:szCs w:val="28"/>
        </w:rPr>
        <w:t xml:space="preserve"> </w:t>
      </w:r>
      <w:r w:rsidR="00CE1E8B" w:rsidRPr="00F816FB">
        <w:rPr>
          <w:rFonts w:ascii="Times New Roman" w:hAnsi="Times New Roman" w:cs="Times New Roman"/>
          <w:sz w:val="28"/>
          <w:szCs w:val="28"/>
        </w:rPr>
        <w:t xml:space="preserve"> </w:t>
      </w:r>
      <w:r w:rsidR="00F473D4">
        <w:rPr>
          <w:rFonts w:ascii="Times New Roman" w:hAnsi="Times New Roman" w:cs="Times New Roman"/>
          <w:sz w:val="28"/>
          <w:szCs w:val="28"/>
        </w:rPr>
        <w:t xml:space="preserve">29.12.2025 </w:t>
      </w:r>
      <w:r w:rsidR="006A1DFC">
        <w:rPr>
          <w:rFonts w:ascii="Times New Roman" w:hAnsi="Times New Roman" w:cs="Times New Roman"/>
          <w:sz w:val="28"/>
          <w:szCs w:val="28"/>
        </w:rPr>
        <w:t xml:space="preserve">г.    </w:t>
      </w:r>
      <w:r w:rsidR="00CE1E8B" w:rsidRPr="00F816FB">
        <w:rPr>
          <w:rFonts w:ascii="Times New Roman" w:hAnsi="Times New Roman" w:cs="Times New Roman"/>
          <w:sz w:val="28"/>
          <w:szCs w:val="28"/>
        </w:rPr>
        <w:t xml:space="preserve">       </w:t>
      </w:r>
      <w:r w:rsidR="006A1DF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1E8B" w:rsidRPr="00F816FB">
        <w:rPr>
          <w:rFonts w:ascii="Times New Roman" w:hAnsi="Times New Roman" w:cs="Times New Roman"/>
          <w:sz w:val="28"/>
          <w:szCs w:val="28"/>
        </w:rPr>
        <w:t xml:space="preserve">  </w:t>
      </w:r>
      <w:r w:rsidR="007216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E8B" w:rsidRPr="00F816FB">
        <w:rPr>
          <w:rFonts w:ascii="Times New Roman" w:hAnsi="Times New Roman" w:cs="Times New Roman"/>
          <w:sz w:val="28"/>
          <w:szCs w:val="28"/>
        </w:rPr>
        <w:t xml:space="preserve"> №</w:t>
      </w:r>
      <w:r w:rsidR="0072162C">
        <w:rPr>
          <w:rFonts w:ascii="Times New Roman" w:hAnsi="Times New Roman" w:cs="Times New Roman"/>
          <w:sz w:val="28"/>
          <w:szCs w:val="28"/>
        </w:rPr>
        <w:t>_</w:t>
      </w:r>
      <w:r w:rsidR="00F473D4">
        <w:rPr>
          <w:rFonts w:ascii="Times New Roman" w:hAnsi="Times New Roman" w:cs="Times New Roman"/>
          <w:sz w:val="28"/>
          <w:szCs w:val="28"/>
        </w:rPr>
        <w:t>99н</w:t>
      </w:r>
      <w:r w:rsidR="0072162C">
        <w:rPr>
          <w:rFonts w:ascii="Times New Roman" w:hAnsi="Times New Roman" w:cs="Times New Roman"/>
          <w:sz w:val="28"/>
          <w:szCs w:val="28"/>
        </w:rPr>
        <w:t>__</w:t>
      </w:r>
      <w:r w:rsidR="00CE1E8B" w:rsidRPr="00F816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1E8B" w:rsidRPr="00F816FB" w:rsidRDefault="00CE1E8B" w:rsidP="00595FCB">
      <w:pPr>
        <w:ind w:left="142" w:firstLine="709"/>
        <w:jc w:val="center"/>
        <w:rPr>
          <w:rFonts w:ascii="Times New Roman" w:hAnsi="Times New Roman" w:cs="Times New Roman"/>
          <w:szCs w:val="24"/>
        </w:rPr>
      </w:pPr>
      <w:r w:rsidRPr="00F816FB">
        <w:rPr>
          <w:rFonts w:ascii="Times New Roman" w:hAnsi="Times New Roman" w:cs="Times New Roman"/>
          <w:szCs w:val="24"/>
        </w:rPr>
        <w:t>г. Бор</w:t>
      </w:r>
    </w:p>
    <w:p w:rsidR="00C432B0" w:rsidRDefault="00CE1E8B" w:rsidP="001A1A08">
      <w:pPr>
        <w:pStyle w:val="ConsPlusNormal"/>
        <w:ind w:left="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F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2162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D1C7E" w:rsidRPr="00F81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162C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AD1C7E" w:rsidRPr="00F81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1A08" w:rsidRPr="001A1A08">
        <w:rPr>
          <w:rFonts w:ascii="Times New Roman" w:hAnsi="Times New Roman" w:cs="Times New Roman"/>
          <w:b/>
          <w:sz w:val="28"/>
          <w:szCs w:val="28"/>
        </w:rPr>
        <w:t>типовой формы соглашения о предоставлении из бюджета муниципального округа город Бор Нижегородской области субсидии на иные цели бюджетному или автономному учреждению в соответствии с абзацем вторым пункта 1 статьи 78.1 Бюджетного кодекса Российской Федерации</w:t>
      </w:r>
      <w:r w:rsidRPr="00F81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1A08" w:rsidRPr="00F816FB" w:rsidRDefault="001A1A08" w:rsidP="001A1A08">
      <w:pPr>
        <w:pStyle w:val="ConsPlusNormal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B0" w:rsidRDefault="0072162C" w:rsidP="002E1F9C">
      <w:pPr>
        <w:tabs>
          <w:tab w:val="left" w:pos="851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5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AF655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AF655A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22 февраля 2020 г.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</w:t>
      </w:r>
      <w:proofErr w:type="gramEnd"/>
      <w:r w:rsidRPr="00AF655A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суб</w:t>
      </w:r>
      <w:r w:rsidR="00AF655A">
        <w:rPr>
          <w:rFonts w:ascii="Times New Roman" w:hAnsi="Times New Roman" w:cs="Times New Roman"/>
          <w:sz w:val="28"/>
          <w:szCs w:val="28"/>
        </w:rPr>
        <w:t>сидий на иные цели", приказываю</w:t>
      </w:r>
      <w:r w:rsidR="00C432B0" w:rsidRPr="00AF655A">
        <w:rPr>
          <w:rFonts w:ascii="Times New Roman" w:hAnsi="Times New Roman" w:cs="Times New Roman"/>
          <w:sz w:val="28"/>
          <w:szCs w:val="28"/>
        </w:rPr>
        <w:t>:</w:t>
      </w:r>
    </w:p>
    <w:p w:rsidR="00AF655A" w:rsidRPr="00AF655A" w:rsidRDefault="00AF655A" w:rsidP="002E1F9C">
      <w:pPr>
        <w:tabs>
          <w:tab w:val="left" w:pos="851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55A" w:rsidRDefault="00C432B0" w:rsidP="002E1F9C">
      <w:pPr>
        <w:pStyle w:val="ConsPlusNormal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5A">
        <w:rPr>
          <w:rFonts w:ascii="Times New Roman" w:hAnsi="Times New Roman" w:cs="Times New Roman"/>
          <w:sz w:val="28"/>
          <w:szCs w:val="28"/>
        </w:rPr>
        <w:t xml:space="preserve">1. </w:t>
      </w:r>
      <w:r w:rsidR="00AF655A" w:rsidRPr="00AF655A">
        <w:rPr>
          <w:rFonts w:ascii="Times New Roman" w:hAnsi="Times New Roman" w:cs="Times New Roman"/>
          <w:sz w:val="28"/>
          <w:szCs w:val="28"/>
        </w:rPr>
        <w:t xml:space="preserve">Утвердить прилагаемую Типовую форму </w:t>
      </w:r>
      <w:hyperlink w:anchor="P34">
        <w:r w:rsidR="00AF655A" w:rsidRPr="00AF655A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AF655A" w:rsidRPr="00AF655A">
        <w:rPr>
          <w:rFonts w:ascii="Times New Roman" w:hAnsi="Times New Roman" w:cs="Times New Roman"/>
          <w:sz w:val="28"/>
          <w:szCs w:val="28"/>
        </w:rPr>
        <w:t xml:space="preserve"> о предоставлении из бюджета</w:t>
      </w:r>
      <w:r w:rsidR="00AF655A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Бор </w:t>
      </w:r>
      <w:r w:rsidR="001A1A08" w:rsidRPr="001A1A08">
        <w:rPr>
          <w:rFonts w:ascii="Times New Roman" w:hAnsi="Times New Roman" w:cs="Times New Roman"/>
          <w:sz w:val="28"/>
          <w:szCs w:val="28"/>
        </w:rPr>
        <w:t>Нижегородской области субсидии на иные цели бюджетному или автономному учреждению в соответствии с абзацем вторым пункта 1 статьи 78.1 Бюджетного кодекса Российской Федерации</w:t>
      </w:r>
      <w:r w:rsidR="00AF655A" w:rsidRPr="00AF655A">
        <w:rPr>
          <w:rFonts w:ascii="Times New Roman" w:hAnsi="Times New Roman" w:cs="Times New Roman"/>
          <w:sz w:val="28"/>
          <w:szCs w:val="28"/>
        </w:rPr>
        <w:t xml:space="preserve"> (далее - Типовая форма, соглашение).</w:t>
      </w:r>
    </w:p>
    <w:p w:rsidR="00C72D0E" w:rsidRPr="00AF655A" w:rsidRDefault="00C72D0E" w:rsidP="002E1F9C">
      <w:pPr>
        <w:pStyle w:val="ConsPlusNormal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957" w:rsidRDefault="00AF655A" w:rsidP="00C72D0E">
      <w:pPr>
        <w:pStyle w:val="ConsPlusNormal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2D0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55ADF" w:rsidRPr="00C72D0E">
        <w:rPr>
          <w:rFonts w:ascii="Times New Roman" w:hAnsi="Times New Roman" w:cs="Times New Roman"/>
          <w:w w:val="105"/>
          <w:sz w:val="28"/>
          <w:szCs w:val="28"/>
        </w:rPr>
        <w:t>2.</w:t>
      </w:r>
      <w:r w:rsidR="00E55ADF" w:rsidRPr="002E1F9C">
        <w:rPr>
          <w:w w:val="105"/>
          <w:sz w:val="28"/>
          <w:szCs w:val="28"/>
        </w:rPr>
        <w:t xml:space="preserve"> </w:t>
      </w:r>
      <w:proofErr w:type="gramStart"/>
      <w:r w:rsidR="00B42957" w:rsidRPr="00B4295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B42957" w:rsidRPr="00B4295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42957" w:rsidRPr="00B42957">
        <w:rPr>
          <w:rFonts w:ascii="Times New Roman" w:hAnsi="Times New Roman" w:cs="Times New Roman"/>
          <w:sz w:val="28"/>
          <w:szCs w:val="28"/>
        </w:rPr>
        <w:t xml:space="preserve"> из </w:t>
      </w:r>
      <w:r w:rsidR="00B42957">
        <w:rPr>
          <w:rFonts w:ascii="Times New Roman" w:hAnsi="Times New Roman" w:cs="Times New Roman"/>
          <w:sz w:val="28"/>
          <w:szCs w:val="28"/>
        </w:rPr>
        <w:t>областного</w:t>
      </w:r>
      <w:r w:rsidR="00B42957" w:rsidRPr="00B42957">
        <w:rPr>
          <w:rFonts w:ascii="Times New Roman" w:hAnsi="Times New Roman" w:cs="Times New Roman"/>
          <w:sz w:val="28"/>
          <w:szCs w:val="28"/>
        </w:rPr>
        <w:t xml:space="preserve"> бюджета расходных обязательств </w:t>
      </w:r>
      <w:r w:rsidR="00B42957">
        <w:rPr>
          <w:rFonts w:ascii="Times New Roman" w:hAnsi="Times New Roman" w:cs="Times New Roman"/>
          <w:sz w:val="28"/>
          <w:szCs w:val="28"/>
        </w:rPr>
        <w:t>муниципального округа город Бор</w:t>
      </w:r>
      <w:r w:rsidR="00B42957" w:rsidRPr="00B42957">
        <w:rPr>
          <w:rFonts w:ascii="Times New Roman" w:hAnsi="Times New Roman" w:cs="Times New Roman"/>
          <w:sz w:val="28"/>
          <w:szCs w:val="28"/>
        </w:rPr>
        <w:t xml:space="preserve"> по предоставлению из бюджета</w:t>
      </w:r>
      <w:r w:rsidR="00B42957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Бор субсидий на иные цели</w:t>
      </w:r>
      <w:r w:rsidR="00B42957" w:rsidRPr="00B42957">
        <w:rPr>
          <w:rFonts w:ascii="Times New Roman" w:hAnsi="Times New Roman" w:cs="Times New Roman"/>
          <w:sz w:val="28"/>
          <w:szCs w:val="28"/>
        </w:rPr>
        <w:t xml:space="preserve"> </w:t>
      </w:r>
      <w:r w:rsidR="00B42957">
        <w:rPr>
          <w:rFonts w:ascii="Times New Roman" w:hAnsi="Times New Roman" w:cs="Times New Roman"/>
          <w:sz w:val="28"/>
          <w:szCs w:val="28"/>
        </w:rPr>
        <w:lastRenderedPageBreak/>
        <w:t>муниципальному</w:t>
      </w:r>
      <w:r w:rsidR="00B42957" w:rsidRPr="00B42957">
        <w:rPr>
          <w:rFonts w:ascii="Times New Roman" w:hAnsi="Times New Roman" w:cs="Times New Roman"/>
          <w:sz w:val="28"/>
          <w:szCs w:val="28"/>
        </w:rPr>
        <w:t xml:space="preserve"> бюджетному или </w:t>
      </w:r>
      <w:r w:rsidR="00B42957">
        <w:rPr>
          <w:rFonts w:ascii="Times New Roman" w:hAnsi="Times New Roman" w:cs="Times New Roman"/>
          <w:sz w:val="28"/>
          <w:szCs w:val="28"/>
        </w:rPr>
        <w:t>муниципальному</w:t>
      </w:r>
      <w:r w:rsidR="00B42957" w:rsidRPr="00B42957">
        <w:rPr>
          <w:rFonts w:ascii="Times New Roman" w:hAnsi="Times New Roman" w:cs="Times New Roman"/>
          <w:sz w:val="28"/>
          <w:szCs w:val="28"/>
        </w:rPr>
        <w:t xml:space="preserve"> автономному учреждению в соответствии с </w:t>
      </w:r>
      <w:hyperlink r:id="rId10">
        <w:r w:rsidR="00B42957" w:rsidRPr="00C72D0E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B42957" w:rsidRPr="00B429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заключение соглашений осуществляется в соответствии с типовой формой, установленной Министерством финансов Российской Федерации.</w:t>
      </w:r>
      <w:proofErr w:type="gramEnd"/>
    </w:p>
    <w:p w:rsidR="00C72D0E" w:rsidRPr="00B42957" w:rsidRDefault="00C72D0E" w:rsidP="00C72D0E">
      <w:pPr>
        <w:pStyle w:val="ConsPlusNormal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CA4" w:rsidRDefault="00C72D0E" w:rsidP="002E1F9C">
      <w:pPr>
        <w:pStyle w:val="a7"/>
        <w:spacing w:line="276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6A1DFC">
        <w:rPr>
          <w:sz w:val="28"/>
          <w:szCs w:val="28"/>
        </w:rPr>
        <w:t>ризнать утратившим силу приказ д</w:t>
      </w:r>
      <w:r>
        <w:rPr>
          <w:sz w:val="28"/>
          <w:szCs w:val="28"/>
        </w:rPr>
        <w:t xml:space="preserve">епартамента финансов администрации муниципального округа город Бор </w:t>
      </w:r>
      <w:r w:rsidR="006A1DFC">
        <w:rPr>
          <w:sz w:val="28"/>
          <w:szCs w:val="28"/>
        </w:rPr>
        <w:t>от 03.12.2021 № 104н « Об утверждении типовой формы соглашения о предоставлении из бюджета городского округа город Бор субсидий на иные цели муниципальным бюджетным и муниципальным автономным учреждениям городского округа город Бор».</w:t>
      </w:r>
    </w:p>
    <w:p w:rsidR="006A1DFC" w:rsidRDefault="006A1DFC" w:rsidP="002E1F9C">
      <w:pPr>
        <w:pStyle w:val="a7"/>
        <w:spacing w:line="276" w:lineRule="auto"/>
        <w:ind w:left="142" w:firstLine="709"/>
        <w:jc w:val="both"/>
        <w:rPr>
          <w:sz w:val="28"/>
          <w:szCs w:val="28"/>
        </w:rPr>
      </w:pPr>
    </w:p>
    <w:p w:rsidR="006A1DFC" w:rsidRDefault="006A1DFC" w:rsidP="002E1F9C">
      <w:pPr>
        <w:pStyle w:val="a7"/>
        <w:spacing w:line="276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Приказ распространяет свое действие на правоотношения, возникшие с 1 января 2026 года.</w:t>
      </w:r>
    </w:p>
    <w:p w:rsidR="006A1DFC" w:rsidRPr="00B42957" w:rsidRDefault="006A1DFC" w:rsidP="002E1F9C">
      <w:pPr>
        <w:pStyle w:val="a7"/>
        <w:spacing w:line="276" w:lineRule="auto"/>
        <w:ind w:left="142" w:firstLine="709"/>
        <w:jc w:val="both"/>
        <w:rPr>
          <w:sz w:val="28"/>
          <w:szCs w:val="28"/>
        </w:rPr>
      </w:pPr>
    </w:p>
    <w:p w:rsidR="00CE1E8B" w:rsidRDefault="006A1DFC" w:rsidP="002E1F9C">
      <w:pPr>
        <w:pStyle w:val="ConsPlusNormal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6F20" w:rsidRPr="002E1F9C">
        <w:rPr>
          <w:rFonts w:ascii="Times New Roman" w:hAnsi="Times New Roman" w:cs="Times New Roman"/>
          <w:sz w:val="28"/>
          <w:szCs w:val="28"/>
        </w:rPr>
        <w:t xml:space="preserve">. </w:t>
      </w:r>
      <w:r w:rsidR="00CE1E8B" w:rsidRPr="002E1F9C">
        <w:rPr>
          <w:rFonts w:ascii="Times New Roman" w:hAnsi="Times New Roman" w:cs="Times New Roman"/>
          <w:sz w:val="28"/>
          <w:szCs w:val="28"/>
        </w:rPr>
        <w:t xml:space="preserve">Управлению бюджетной политики департамента финансов администрации </w:t>
      </w:r>
      <w:r w:rsidR="00C72D0E">
        <w:rPr>
          <w:rFonts w:ascii="Times New Roman" w:hAnsi="Times New Roman" w:cs="Times New Roman"/>
          <w:sz w:val="28"/>
          <w:szCs w:val="28"/>
        </w:rPr>
        <w:t>муниципального</w:t>
      </w:r>
      <w:r w:rsidR="00DD137D" w:rsidRPr="002E1F9C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3F30EB" w:rsidRPr="002E1F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30EB" w:rsidRPr="002E1F9C">
        <w:rPr>
          <w:rFonts w:ascii="Times New Roman" w:hAnsi="Times New Roman" w:cs="Times New Roman"/>
          <w:sz w:val="28"/>
          <w:szCs w:val="28"/>
        </w:rPr>
        <w:t>Хализова</w:t>
      </w:r>
      <w:proofErr w:type="spellEnd"/>
      <w:r w:rsidR="003F30EB" w:rsidRPr="002E1F9C">
        <w:rPr>
          <w:rFonts w:ascii="Times New Roman" w:hAnsi="Times New Roman" w:cs="Times New Roman"/>
          <w:sz w:val="28"/>
          <w:szCs w:val="28"/>
        </w:rPr>
        <w:t xml:space="preserve"> Т.П.)</w:t>
      </w:r>
      <w:r w:rsidR="00CE1E8B" w:rsidRPr="002E1F9C">
        <w:rPr>
          <w:rFonts w:ascii="Times New Roman" w:hAnsi="Times New Roman" w:cs="Times New Roman"/>
          <w:sz w:val="28"/>
          <w:szCs w:val="28"/>
        </w:rPr>
        <w:t>:</w:t>
      </w:r>
    </w:p>
    <w:p w:rsidR="00EF3CF2" w:rsidRPr="002E1F9C" w:rsidRDefault="006A1DFC" w:rsidP="006A1DFC">
      <w:pPr>
        <w:autoSpaceDE w:val="0"/>
        <w:autoSpaceDN w:val="0"/>
        <w:adjustRightInd w:val="0"/>
        <w:spacing w:after="0"/>
        <w:ind w:left="14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1E8B" w:rsidRPr="002E1F9C">
        <w:rPr>
          <w:rFonts w:ascii="Times New Roman" w:hAnsi="Times New Roman" w:cs="Times New Roman"/>
          <w:sz w:val="28"/>
          <w:szCs w:val="28"/>
        </w:rPr>
        <w:t>.1. Обеспечить размещение данного Приказа на сайте департамента финансов в сети Интернет  /</w:t>
      </w:r>
      <w:proofErr w:type="spellStart"/>
      <w:r w:rsidR="00CE1E8B" w:rsidRPr="002E1F9C">
        <w:rPr>
          <w:rFonts w:ascii="Times New Roman" w:hAnsi="Times New Roman" w:cs="Times New Roman"/>
          <w:sz w:val="28"/>
          <w:szCs w:val="28"/>
        </w:rPr>
        <w:t>www.bor-fin.ru</w:t>
      </w:r>
      <w:proofErr w:type="spellEnd"/>
      <w:r w:rsidR="00CE1E8B" w:rsidRPr="002E1F9C">
        <w:rPr>
          <w:rFonts w:ascii="Times New Roman" w:hAnsi="Times New Roman" w:cs="Times New Roman"/>
          <w:sz w:val="28"/>
          <w:szCs w:val="28"/>
        </w:rPr>
        <w:t>/;</w:t>
      </w:r>
    </w:p>
    <w:p w:rsidR="00CE1E8B" w:rsidRDefault="006A1DFC" w:rsidP="006A1DFC">
      <w:pPr>
        <w:autoSpaceDE w:val="0"/>
        <w:autoSpaceDN w:val="0"/>
        <w:adjustRightInd w:val="0"/>
        <w:spacing w:after="0"/>
        <w:ind w:left="14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1E8B" w:rsidRPr="002E1F9C">
        <w:rPr>
          <w:rFonts w:ascii="Times New Roman" w:hAnsi="Times New Roman" w:cs="Times New Roman"/>
          <w:sz w:val="28"/>
          <w:szCs w:val="28"/>
        </w:rPr>
        <w:t xml:space="preserve">.2. Довести данный Приказ до сведения Главных распорядителей бюджетных средств </w:t>
      </w:r>
      <w:r w:rsidR="00C72D0E">
        <w:rPr>
          <w:rFonts w:ascii="Times New Roman" w:hAnsi="Times New Roman" w:cs="Times New Roman"/>
          <w:sz w:val="28"/>
          <w:szCs w:val="28"/>
        </w:rPr>
        <w:t>муниципального</w:t>
      </w:r>
      <w:r w:rsidR="00CE1E8B" w:rsidRPr="002E1F9C">
        <w:rPr>
          <w:rFonts w:ascii="Times New Roman" w:hAnsi="Times New Roman" w:cs="Times New Roman"/>
          <w:sz w:val="28"/>
          <w:szCs w:val="28"/>
        </w:rPr>
        <w:t xml:space="preserve"> округа город Бор.</w:t>
      </w:r>
    </w:p>
    <w:p w:rsidR="006A1DFC" w:rsidRPr="002E1F9C" w:rsidRDefault="006A1DFC" w:rsidP="006A1DFC">
      <w:pPr>
        <w:autoSpaceDE w:val="0"/>
        <w:autoSpaceDN w:val="0"/>
        <w:adjustRightInd w:val="0"/>
        <w:spacing w:after="0"/>
        <w:ind w:left="14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1E8B" w:rsidRDefault="006A1DFC" w:rsidP="002E1F9C">
      <w:pPr>
        <w:autoSpaceDE w:val="0"/>
        <w:autoSpaceDN w:val="0"/>
        <w:adjustRightInd w:val="0"/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1E8B" w:rsidRPr="002E1F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1E8B" w:rsidRPr="002E1F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1E8B" w:rsidRPr="002E1F9C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9A27E3" w:rsidRPr="002E1F9C" w:rsidRDefault="009A27E3" w:rsidP="002E1F9C">
      <w:pPr>
        <w:autoSpaceDE w:val="0"/>
        <w:autoSpaceDN w:val="0"/>
        <w:adjustRightInd w:val="0"/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D67A8D" w:rsidRPr="002E1F9C" w:rsidRDefault="00D67A8D" w:rsidP="002E1F9C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0EB" w:rsidRPr="002E1F9C" w:rsidRDefault="003F30EB" w:rsidP="002E1F9C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0EB" w:rsidRPr="002E1F9C" w:rsidRDefault="00973691" w:rsidP="009A27E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E1F9C">
        <w:rPr>
          <w:rFonts w:ascii="Times New Roman" w:hAnsi="Times New Roman" w:cs="Times New Roman"/>
          <w:sz w:val="28"/>
          <w:szCs w:val="28"/>
        </w:rPr>
        <w:t>И.о. директора департамента финансов</w:t>
      </w:r>
      <w:r w:rsidR="006A1DFC">
        <w:rPr>
          <w:rFonts w:ascii="Times New Roman" w:hAnsi="Times New Roman" w:cs="Times New Roman"/>
          <w:sz w:val="28"/>
          <w:szCs w:val="28"/>
        </w:rPr>
        <w:tab/>
      </w:r>
      <w:r w:rsidR="009A27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7305" w:rsidRPr="002E1F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1E8B" w:rsidRPr="002E1F9C">
        <w:rPr>
          <w:rFonts w:ascii="Times New Roman" w:hAnsi="Times New Roman" w:cs="Times New Roman"/>
          <w:sz w:val="28"/>
          <w:szCs w:val="28"/>
        </w:rPr>
        <w:t xml:space="preserve">      </w:t>
      </w:r>
      <w:r w:rsidR="00C97305" w:rsidRPr="002E1F9C">
        <w:rPr>
          <w:rFonts w:ascii="Times New Roman" w:hAnsi="Times New Roman" w:cs="Times New Roman"/>
          <w:sz w:val="28"/>
          <w:szCs w:val="28"/>
        </w:rPr>
        <w:t>Д.С.Егоров</w:t>
      </w:r>
      <w:r w:rsidR="00CE1E8B" w:rsidRPr="002E1F9C">
        <w:rPr>
          <w:rFonts w:ascii="Times New Roman" w:hAnsi="Times New Roman" w:cs="Times New Roman"/>
          <w:sz w:val="28"/>
          <w:szCs w:val="28"/>
        </w:rPr>
        <w:tab/>
      </w:r>
      <w:r w:rsidR="00CE1E8B" w:rsidRPr="002E1F9C">
        <w:rPr>
          <w:rFonts w:ascii="Times New Roman" w:hAnsi="Times New Roman" w:cs="Times New Roman"/>
          <w:sz w:val="28"/>
          <w:szCs w:val="28"/>
        </w:rPr>
        <w:tab/>
      </w:r>
    </w:p>
    <w:p w:rsidR="003F30EB" w:rsidRPr="002E1F9C" w:rsidRDefault="003F30EB" w:rsidP="002E1F9C">
      <w:pPr>
        <w:ind w:left="142" w:firstLine="709"/>
        <w:rPr>
          <w:rFonts w:ascii="Times New Roman" w:hAnsi="Times New Roman" w:cs="Times New Roman"/>
          <w:sz w:val="28"/>
          <w:szCs w:val="28"/>
        </w:rPr>
      </w:pPr>
      <w:r w:rsidRPr="002E1F9C">
        <w:rPr>
          <w:rFonts w:ascii="Times New Roman" w:hAnsi="Times New Roman" w:cs="Times New Roman"/>
          <w:sz w:val="28"/>
          <w:szCs w:val="28"/>
        </w:rPr>
        <w:br w:type="page"/>
      </w:r>
    </w:p>
    <w:p w:rsidR="000405A5" w:rsidRPr="00F816FB" w:rsidRDefault="00A847B5" w:rsidP="00E1389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16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847B5" w:rsidRPr="00F816FB" w:rsidRDefault="009A27E3" w:rsidP="00A847B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847B5" w:rsidRPr="00F816FB">
        <w:rPr>
          <w:rFonts w:ascii="Times New Roman" w:hAnsi="Times New Roman" w:cs="Times New Roman"/>
          <w:sz w:val="24"/>
          <w:szCs w:val="24"/>
        </w:rPr>
        <w:t xml:space="preserve"> приказу</w:t>
      </w:r>
      <w:r w:rsidR="000405A5" w:rsidRPr="00F81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873A0" w:rsidRPr="00F816FB">
        <w:rPr>
          <w:rFonts w:ascii="Times New Roman" w:hAnsi="Times New Roman" w:cs="Times New Roman"/>
          <w:sz w:val="24"/>
          <w:szCs w:val="24"/>
        </w:rPr>
        <w:t>епартамента</w:t>
      </w:r>
      <w:r w:rsidR="000405A5" w:rsidRPr="00F816FB">
        <w:rPr>
          <w:rFonts w:ascii="Times New Roman" w:hAnsi="Times New Roman" w:cs="Times New Roman"/>
          <w:sz w:val="24"/>
          <w:szCs w:val="24"/>
        </w:rPr>
        <w:t xml:space="preserve"> </w:t>
      </w:r>
      <w:r w:rsidR="002873A0" w:rsidRPr="00F816FB">
        <w:rPr>
          <w:rFonts w:ascii="Times New Roman" w:hAnsi="Times New Roman" w:cs="Times New Roman"/>
          <w:sz w:val="24"/>
          <w:szCs w:val="24"/>
        </w:rPr>
        <w:t xml:space="preserve">финансов </w:t>
      </w:r>
    </w:p>
    <w:p w:rsidR="000405A5" w:rsidRPr="00F816FB" w:rsidRDefault="000405A5" w:rsidP="00A847B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16F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A27E3">
        <w:rPr>
          <w:rFonts w:ascii="Times New Roman" w:hAnsi="Times New Roman" w:cs="Times New Roman"/>
          <w:sz w:val="24"/>
          <w:szCs w:val="24"/>
        </w:rPr>
        <w:t>муниципального</w:t>
      </w:r>
      <w:r w:rsidR="002873A0" w:rsidRPr="00F816FB">
        <w:rPr>
          <w:rFonts w:ascii="Times New Roman" w:hAnsi="Times New Roman" w:cs="Times New Roman"/>
          <w:sz w:val="24"/>
          <w:szCs w:val="24"/>
        </w:rPr>
        <w:t xml:space="preserve"> округа г</w:t>
      </w:r>
      <w:proofErr w:type="gramStart"/>
      <w:r w:rsidR="002873A0" w:rsidRPr="00F816F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873A0" w:rsidRPr="00F816FB">
        <w:rPr>
          <w:rFonts w:ascii="Times New Roman" w:hAnsi="Times New Roman" w:cs="Times New Roman"/>
          <w:sz w:val="24"/>
          <w:szCs w:val="24"/>
        </w:rPr>
        <w:t>ор</w:t>
      </w:r>
    </w:p>
    <w:p w:rsidR="000405A5" w:rsidRPr="00F816FB" w:rsidRDefault="000405A5" w:rsidP="00E1389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16F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0405A5" w:rsidRPr="00F816FB" w:rsidRDefault="00A847B5" w:rsidP="00E1389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16FB">
        <w:rPr>
          <w:rFonts w:ascii="Times New Roman" w:hAnsi="Times New Roman" w:cs="Times New Roman"/>
          <w:sz w:val="24"/>
          <w:szCs w:val="24"/>
        </w:rPr>
        <w:t>О</w:t>
      </w:r>
      <w:r w:rsidR="00A054CE" w:rsidRPr="00F816FB">
        <w:rPr>
          <w:rFonts w:ascii="Times New Roman" w:hAnsi="Times New Roman" w:cs="Times New Roman"/>
          <w:sz w:val="24"/>
          <w:szCs w:val="24"/>
        </w:rPr>
        <w:t>т</w:t>
      </w:r>
      <w:r w:rsidR="00F94302">
        <w:rPr>
          <w:rFonts w:ascii="Times New Roman" w:hAnsi="Times New Roman" w:cs="Times New Roman"/>
          <w:sz w:val="24"/>
          <w:szCs w:val="24"/>
        </w:rPr>
        <w:t>__29.12.2025 г.__</w:t>
      </w:r>
      <w:r w:rsidR="00A054CE" w:rsidRPr="00F816FB">
        <w:rPr>
          <w:rFonts w:ascii="Times New Roman" w:hAnsi="Times New Roman" w:cs="Times New Roman"/>
          <w:sz w:val="24"/>
          <w:szCs w:val="24"/>
        </w:rPr>
        <w:t xml:space="preserve"> №</w:t>
      </w:r>
      <w:r w:rsidRPr="00F816FB">
        <w:rPr>
          <w:rFonts w:ascii="Times New Roman" w:hAnsi="Times New Roman" w:cs="Times New Roman"/>
          <w:sz w:val="24"/>
          <w:szCs w:val="24"/>
        </w:rPr>
        <w:t>___</w:t>
      </w:r>
      <w:r w:rsidR="00F94302">
        <w:rPr>
          <w:rFonts w:ascii="Times New Roman" w:hAnsi="Times New Roman" w:cs="Times New Roman"/>
          <w:sz w:val="24"/>
          <w:szCs w:val="24"/>
        </w:rPr>
        <w:t>99н__</w:t>
      </w:r>
    </w:p>
    <w:p w:rsidR="00A847B5" w:rsidRPr="00F816FB" w:rsidRDefault="00A847B5" w:rsidP="00A847B5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348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619"/>
        <w:gridCol w:w="510"/>
        <w:gridCol w:w="1197"/>
        <w:gridCol w:w="793"/>
        <w:gridCol w:w="4698"/>
      </w:tblGrid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8A1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Типовая форма соглашения о предоставлении из бюджета муниципального округа город Бор Нижегородской области субсидии на иные цели бюджетному или автономному учреждению в соответствии с абзацем вторым пункта 1 статьи 78.1 Бюджетного кодекса Российской Федерации </w:t>
            </w:r>
            <w:hyperlink w:anchor="Par248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. ____________________________________________________________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(место заключения соглашения)</w:t>
            </w:r>
          </w:p>
        </w:tc>
      </w:tr>
      <w:tr w:rsidR="009A27E3" w:rsidRPr="0062177E" w:rsidTr="00FB57B4">
        <w:tc>
          <w:tcPr>
            <w:tcW w:w="3150" w:type="dxa"/>
            <w:gridSpan w:val="2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(дата заключения соглашения)</w:t>
            </w:r>
          </w:p>
        </w:tc>
        <w:tc>
          <w:tcPr>
            <w:tcW w:w="2500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N 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(номер соглашения)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Нижегородской области, осуществляющего функции главного распорядителя средств</w:t>
            </w:r>
            <w:r w:rsidR="00905F7F"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 отношении </w:t>
            </w:r>
            <w:r w:rsidR="00905F7F" w:rsidRPr="00CA50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или </w:t>
            </w:r>
            <w:r w:rsidR="00CA5085" w:rsidRPr="00CA50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учреждения)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ой) как получателю средств бюджета муниципального округа город Бор Нижегородской области доведены лимиты бюджетных обязательств на предоставление субсидий в соответствии с </w:t>
            </w:r>
            <w:hyperlink r:id="rId11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именуемый в дальнейшем "Учредитель", в лице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Учредителя или уполномоченного им лица)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Учредителя или уполномоченного им лица)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ей) на основании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9A27E3" w:rsidRPr="0062177E" w:rsidRDefault="009A27E3" w:rsidP="00CA5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положение об исполнительном органе, доверенность, приказ или иной документ, удостоверяющий полномочия)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CA5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CA50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или </w:t>
            </w:r>
            <w:r w:rsidR="00CA50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учреждения)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именуемое в дальнейшем "Учреждение", в лице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Учреждения или уполномоченного им лица)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Учреждения или уполномоченного им лица)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ей) на основании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(устав Учреждения или иной уполномочивающий документ)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далее именуемые "Стороны", в соответствии с Бюджетным </w:t>
            </w:r>
            <w:hyperlink r:id="rId12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CA5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Порядка предоставления из </w:t>
            </w:r>
            <w:r w:rsidR="00CA5085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субсидии в соответствии с абзацем вторым</w:t>
            </w:r>
            <w:proofErr w:type="gramEnd"/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</w:t>
            </w:r>
          </w:p>
          <w:p w:rsidR="009A27E3" w:rsidRPr="0062177E" w:rsidRDefault="004E6C04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A27E3"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 статьи 78.1</w:t>
              </w:r>
            </w:hyperlink>
            <w:r w:rsidR="009A27E3"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 </w:t>
            </w:r>
            <w:hyperlink w:anchor="Par249" w:history="1">
              <w:r w:rsidR="009A27E3"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заключили настоящее Соглашение (далее – Соглашение) о нижеследующем.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Предмет Соглашения</w:t>
            </w:r>
          </w:p>
        </w:tc>
      </w:tr>
      <w:tr w:rsidR="009A27E3" w:rsidRPr="0062177E" w:rsidTr="00FB57B4">
        <w:trPr>
          <w:trHeight w:val="748"/>
        </w:trPr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7"/>
            <w:bookmarkEnd w:id="0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1.1. Предметом настоящего Соглашения является предоставление Учреждению 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A5085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 Субсидии в соответствии с реестром Субсидий в целях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, предусмотренных перечнем Субсидий согласно приложению №1 к настоящему Соглашению, являющемуся неотъемлемой частью настоящего Соглашения (далее - Перечень Субсидий)</w:t>
            </w:r>
            <w:hyperlink w:anchor="Par250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hyperlink w:anchor="Par251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0"/>
            <w:bookmarkEnd w:id="1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proofErr w:type="gram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результатов федерального проекта/регионального проекта/государственной программы Российской Федерации/государственной программы Нижегородской области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 </w:t>
            </w:r>
            <w:hyperlink w:anchor="Par252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&lt;4.1&gt;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1.1.2. ____________________________________________________ </w:t>
            </w:r>
            <w:hyperlink w:anchor="Par253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&lt;4.2&gt;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) цель(и) предоставления Субсидии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Условия и финансовое обеспечение предоставления Субсидии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2.1. Субсидия предоставляется Учреждению для достижения цел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ей), указанной(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hyperlink w:anchor="Par37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1.1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Соглашения.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5"/>
            <w:bookmarkEnd w:id="2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2.2. Субсидия предоставляется Учреждению в пределах лимитов бюджетных обязательств, доведенных Учредителю как получателю средств бюджета муниципального округа город Бор Нижегородской области по кодам классификации расходов (далее - коды БК) по аналитическому коду Субсидии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Субсидии)</w:t>
            </w:r>
          </w:p>
        </w:tc>
      </w:tr>
      <w:tr w:rsidR="009A27E3" w:rsidRPr="0062177E" w:rsidTr="00FB57B4">
        <w:tc>
          <w:tcPr>
            <w:tcW w:w="10348" w:type="dxa"/>
            <w:gridSpan w:val="6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следующем размере </w:t>
            </w:r>
            <w:hyperlink w:anchor="Par254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27E3" w:rsidRPr="0062177E" w:rsidTr="00FB57B4">
        <w:tc>
          <w:tcPr>
            <w:tcW w:w="1531" w:type="dxa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в 20__ году</w:t>
            </w:r>
          </w:p>
        </w:tc>
        <w:tc>
          <w:tcPr>
            <w:tcW w:w="3326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цифрами)</w:t>
            </w:r>
          </w:p>
        </w:tc>
        <w:tc>
          <w:tcPr>
            <w:tcW w:w="5491" w:type="dxa"/>
            <w:gridSpan w:val="2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прописью)</w:t>
            </w:r>
          </w:p>
        </w:tc>
      </w:tr>
      <w:tr w:rsidR="009A27E3" w:rsidRPr="0062177E" w:rsidTr="00FB57B4">
        <w:tc>
          <w:tcPr>
            <w:tcW w:w="3660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6688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БК)</w:t>
            </w:r>
          </w:p>
        </w:tc>
      </w:tr>
      <w:tr w:rsidR="009A27E3" w:rsidRPr="0062177E" w:rsidTr="00FB57B4">
        <w:tc>
          <w:tcPr>
            <w:tcW w:w="1531" w:type="dxa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в 20__ году</w:t>
            </w:r>
          </w:p>
        </w:tc>
        <w:tc>
          <w:tcPr>
            <w:tcW w:w="3326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цифрами)</w:t>
            </w:r>
          </w:p>
        </w:tc>
        <w:tc>
          <w:tcPr>
            <w:tcW w:w="5491" w:type="dxa"/>
            <w:gridSpan w:val="2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прописью)</w:t>
            </w:r>
          </w:p>
        </w:tc>
      </w:tr>
      <w:tr w:rsidR="009A27E3" w:rsidRPr="0062177E" w:rsidTr="00FB57B4">
        <w:tc>
          <w:tcPr>
            <w:tcW w:w="3660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6688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БК)</w:t>
            </w:r>
          </w:p>
        </w:tc>
      </w:tr>
      <w:tr w:rsidR="009A27E3" w:rsidRPr="0062177E" w:rsidTr="00FB57B4">
        <w:tc>
          <w:tcPr>
            <w:tcW w:w="1531" w:type="dxa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в 20__ году</w:t>
            </w:r>
          </w:p>
        </w:tc>
        <w:tc>
          <w:tcPr>
            <w:tcW w:w="3326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цифрами)</w:t>
            </w:r>
          </w:p>
        </w:tc>
        <w:tc>
          <w:tcPr>
            <w:tcW w:w="5491" w:type="dxa"/>
            <w:gridSpan w:val="2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(сумма прописью)</w:t>
            </w:r>
          </w:p>
        </w:tc>
      </w:tr>
      <w:tr w:rsidR="009A27E3" w:rsidRPr="0062177E" w:rsidTr="00FB57B4">
        <w:tc>
          <w:tcPr>
            <w:tcW w:w="3660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6688" w:type="dxa"/>
            <w:gridSpan w:val="3"/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(код БК)</w:t>
            </w:r>
          </w:p>
        </w:tc>
      </w:tr>
    </w:tbl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 2.3. Размер Субсидии рассчитывается 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III. Порядок перечисления Субсидии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3.1. Перечисление Субсидии осуществляется в установленном порядке: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7"/>
      <w:bookmarkEnd w:id="3"/>
      <w:r w:rsidRPr="0062177E"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департаменте финансов администрации муниципального округа город Бор Нижегородской области для учета операций с субсидиями на иные цели, согласно графику перечисления Субсидии в соответствии с приложением N ____ к настоящему Соглашению </w:t>
      </w:r>
      <w:hyperlink w:anchor="Par25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8"/>
      <w:bookmarkEnd w:id="4"/>
      <w:r w:rsidRPr="0062177E">
        <w:rPr>
          <w:rFonts w:ascii="Times New Roman" w:hAnsi="Times New Roman" w:cs="Times New Roman"/>
          <w:sz w:val="24"/>
          <w:szCs w:val="24"/>
        </w:rPr>
        <w:lastRenderedPageBreak/>
        <w:t>3.1.2. На лицевой счет, открытый Учреждению</w:t>
      </w:r>
      <w:r w:rsidR="00BA5708">
        <w:rPr>
          <w:rFonts w:ascii="Times New Roman" w:hAnsi="Times New Roman" w:cs="Times New Roman"/>
          <w:sz w:val="24"/>
          <w:szCs w:val="24"/>
        </w:rPr>
        <w:t xml:space="preserve"> в</w:t>
      </w:r>
      <w:r w:rsidRPr="0062177E">
        <w:rPr>
          <w:rFonts w:ascii="Times New Roman" w:hAnsi="Times New Roman" w:cs="Times New Roman"/>
          <w:sz w:val="24"/>
          <w:szCs w:val="24"/>
        </w:rPr>
        <w:t xml:space="preserve"> департаменте финансов администрации муниципального округа город Бор Нижегородской области для учета операций с субсидиями на иные цели </w:t>
      </w:r>
      <w:hyperlink w:anchor="Par25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в срок _____ рабочих дней после проверки Учредителем следующих документов:</w:t>
      </w:r>
    </w:p>
    <w:p w:rsidR="009A27E3" w:rsidRDefault="009A27E3" w:rsidP="009A27E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3.1.2.1. __________________________________________________;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3.1.2.2. ______________________________________________ </w:t>
      </w:r>
      <w:hyperlink w:anchor="Par25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IV. Взаимодействие Сторон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4.1. Учредитель обязуется: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4.1.1. Обеспечивать предоставление Учреждению Субсидии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1249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</w:t>
      </w:r>
      <w:hyperlink w:anchor="Par7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3.1.2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на предмет соответствия указанных в них кассовых расходов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ям) предоставления Субсидии,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___ к настоящему Соглашению </w:t>
      </w:r>
      <w:hyperlink w:anchor="Par25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в течение __ рабочих дней со дня поступления документов от Учреждения.</w:t>
      </w:r>
    </w:p>
    <w:p w:rsidR="009A27E3" w:rsidRPr="0062177E" w:rsidRDefault="00BA5708" w:rsidP="009A27E3">
      <w:pPr>
        <w:autoSpaceDE w:val="0"/>
        <w:autoSpaceDN w:val="0"/>
        <w:adjustRightInd w:val="0"/>
        <w:spacing w:before="20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8"/>
      <w:bookmarkEnd w:id="5"/>
      <w:r>
        <w:rPr>
          <w:rFonts w:ascii="Times New Roman" w:hAnsi="Times New Roman" w:cs="Times New Roman"/>
          <w:sz w:val="24"/>
          <w:szCs w:val="24"/>
        </w:rPr>
        <w:t xml:space="preserve">    4.1.2</w:t>
      </w:r>
      <w:r w:rsidR="009A27E3" w:rsidRPr="0062177E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="009A27E3" w:rsidRPr="0062177E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="009A27E3" w:rsidRPr="0062177E">
        <w:rPr>
          <w:rFonts w:ascii="Times New Roman" w:hAnsi="Times New Roman" w:cs="Times New Roman"/>
          <w:sz w:val="24"/>
          <w:szCs w:val="24"/>
        </w:rPr>
        <w:t>станавливать  значения  результатов предоставления Субсидии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соответствии  с  приложением  N  ___  к  настоящему Соглашению, являющемуся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Соглашения </w:t>
      </w:r>
      <w:hyperlink w:anchor="Par259" w:history="1">
        <w:r w:rsidR="009A27E3" w:rsidRPr="0062177E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="009A27E3"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BA5708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4.1.2</w:t>
      </w:r>
      <w:r w:rsidR="009A27E3" w:rsidRPr="0062177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27E3" w:rsidRPr="0062177E">
        <w:rPr>
          <w:rFonts w:ascii="Times New Roman" w:hAnsi="Times New Roman" w:cs="Times New Roman"/>
          <w:sz w:val="24"/>
          <w:szCs w:val="24"/>
        </w:rPr>
        <w:t xml:space="preserve">    Обеспечить    соблюдение    Учреждением    при   последующем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предоставлении им средств иным лицам в форме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    (наименование формы предоставления средств)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следующих условий </w:t>
      </w:r>
      <w:hyperlink w:anchor="Par260" w:history="1">
        <w:r w:rsidRPr="0062177E">
          <w:rPr>
            <w:rFonts w:ascii="Times New Roman" w:hAnsi="Times New Roman" w:cs="Times New Roman"/>
            <w:sz w:val="24"/>
            <w:szCs w:val="24"/>
          </w:rPr>
          <w:t>&lt;11&gt;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9"/>
      <w:bookmarkEnd w:id="6"/>
      <w:r w:rsidRPr="0062177E">
        <w:rPr>
          <w:rFonts w:ascii="Times New Roman" w:hAnsi="Times New Roman" w:cs="Times New Roman"/>
          <w:sz w:val="24"/>
          <w:szCs w:val="24"/>
        </w:rPr>
        <w:t xml:space="preserve">    4.1.2.2 .1. О заключении договоров о предоставлении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    (наименование формы предоставления средств)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 в  них  изменений) по типовой форме, установленной Министерством</w:t>
      </w:r>
      <w:r w:rsidR="00BA5708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финансов Нижегородской области.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06"/>
      <w:bookmarkEnd w:id="7"/>
      <w:r w:rsidRPr="0062177E">
        <w:rPr>
          <w:rFonts w:ascii="Times New Roman" w:hAnsi="Times New Roman" w:cs="Times New Roman"/>
          <w:sz w:val="24"/>
          <w:szCs w:val="24"/>
        </w:rPr>
        <w:t>4.1.2.2.2.  О проведении конкурса, иного отбора (далее - отбор) иных лиц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  соответствии с требованиями, установленными для проведения такого отбора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на получение Субсидии </w:t>
      </w:r>
      <w:hyperlink w:anchor="Par261" w:history="1">
        <w:r w:rsidRPr="0062177E">
          <w:rPr>
            <w:rFonts w:ascii="Times New Roman" w:hAnsi="Times New Roman" w:cs="Times New Roman"/>
            <w:sz w:val="24"/>
            <w:szCs w:val="24"/>
          </w:rPr>
          <w:t>&lt;12&gt;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10"/>
      <w:bookmarkEnd w:id="8"/>
      <w:r w:rsidRPr="0062177E">
        <w:rPr>
          <w:rFonts w:ascii="Times New Roman" w:hAnsi="Times New Roman" w:cs="Times New Roman"/>
          <w:sz w:val="24"/>
          <w:szCs w:val="24"/>
        </w:rPr>
        <w:t xml:space="preserve">   4.1.2.2 .3. Иных условий </w:t>
      </w:r>
      <w:hyperlink w:anchor="Par262" w:history="1">
        <w:r w:rsidRPr="0062177E">
          <w:rPr>
            <w:rFonts w:ascii="Times New Roman" w:hAnsi="Times New Roman" w:cs="Times New Roman"/>
            <w:sz w:val="24"/>
            <w:szCs w:val="24"/>
          </w:rPr>
          <w:t>&lt;13&gt;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4.1.2.2 .3.1. __________________________________________________________.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4.1.2.2 .3.2. __________________________________________________________.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5"/>
      <w:bookmarkEnd w:id="9"/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Учреждения, указанный в </w:t>
      </w:r>
      <w:hyperlink w:anchor="Par22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разделе VIII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согласно графику перечисления Субсидии в соответствии с приложением N ___ к настоящему Соглашению </w:t>
      </w:r>
      <w:hyperlink w:anchor="Par26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4.1.4</w:t>
      </w:r>
      <w:r w:rsidR="00911AA9">
        <w:rPr>
          <w:rFonts w:ascii="Times New Roman" w:hAnsi="Times New Roman" w:cs="Times New Roman"/>
          <w:sz w:val="24"/>
          <w:szCs w:val="24"/>
        </w:rPr>
        <w:t>. У</w:t>
      </w:r>
      <w:r w:rsidRPr="0062177E">
        <w:rPr>
          <w:rFonts w:ascii="Times New Roman" w:hAnsi="Times New Roman" w:cs="Times New Roman"/>
          <w:sz w:val="24"/>
          <w:szCs w:val="24"/>
        </w:rPr>
        <w:t>тверждать Сведения об операциях с целевыми субсидиями на 20__ г. (далее - Сведения), по форме Сведений об операциях с целевыми субсидиями на 20__ г. (ф. 0501016), Сведения с учетом внесенных изменений не позднее __ рабочих дней со дня получения указанных документов от Учреждения в соответствии с пунктом 4.3.2 настоящего Соглашения;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6"/>
      <w:bookmarkEnd w:id="10"/>
      <w:r w:rsidRPr="0062177E">
        <w:rPr>
          <w:rFonts w:ascii="Times New Roman" w:hAnsi="Times New Roman" w:cs="Times New Roman"/>
          <w:sz w:val="24"/>
          <w:szCs w:val="24"/>
        </w:rPr>
        <w:t>4.1.5. Осуществлять контроль за соблюдением Учреждением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ей) и условий предоставления Субсидии, а также оценку достижения значений результатов предоставления </w:t>
      </w:r>
      <w:r w:rsidRPr="0062177E">
        <w:rPr>
          <w:rFonts w:ascii="Times New Roman" w:hAnsi="Times New Roman" w:cs="Times New Roman"/>
          <w:sz w:val="24"/>
          <w:szCs w:val="24"/>
        </w:rPr>
        <w:lastRenderedPageBreak/>
        <w:t>Субсидии, установленных Порядком предоставления субсидии и настоящим Соглашением, в том числе путем осуществления следующих мероприятий: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4.1.5.1. Проведение плановых и внеплановых проверок: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w:anchor="Par162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4.3.4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20"/>
      <w:bookmarkEnd w:id="11"/>
      <w:r w:rsidRPr="0062177E">
        <w:rPr>
          <w:rFonts w:ascii="Times New Roman" w:hAnsi="Times New Roman" w:cs="Times New Roman"/>
          <w:sz w:val="24"/>
          <w:szCs w:val="24"/>
        </w:rPr>
        <w:t>4.1.5.2. Приостановление предоставления Субсидии в случае установления по итогам проверк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в пункте 4.1.4.1 настоящего Соглашения, факта(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нарушений цели(ей) и условий,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до устранения указанных нарушений с обязательным уведомлением Учреждения не позднее ____ рабочег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их) дня(ей) после принятия решения о приостановлении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4.1.5.3. Направление требования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Учреждению о возврате Учредителю в бюджет муниципального округа город Бор Нижегородской области Субсидии или ее части, в том числе в случае не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устранения нарушений, указанных в </w:t>
      </w:r>
      <w:hyperlink w:anchor="Par12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4.1.4.2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и сроки, установленные в данном требовании.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w:anchor="Par18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пунктами 4.4.1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>-</w:t>
      </w:r>
      <w:hyperlink w:anchor="Par18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4.4.2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4.1.7. Направлять разъяснения Учреждению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ar18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4.4.5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4.1.8. Выполнять иные обязательства, установленные бюджетным законодательством Российской Федерации, Нижегородской области, Порядком предоставления субсидии и настоящим Соглашением </w:t>
      </w:r>
      <w:hyperlink w:anchor="Par26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4.1.8.1.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4.1.8.2.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4.2. Учредитель вправе</w:t>
      </w:r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28"/>
      <w:bookmarkEnd w:id="12"/>
      <w:r w:rsidRPr="0062177E">
        <w:rPr>
          <w:rFonts w:ascii="Times New Roman" w:hAnsi="Times New Roman" w:cs="Times New Roman"/>
          <w:sz w:val="24"/>
          <w:szCs w:val="24"/>
        </w:rP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ей)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1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</w:hyperlink>
      <w:r w:rsidRPr="0062177E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9"/>
      <w:bookmarkEnd w:id="13"/>
      <w:r w:rsidRPr="0062177E">
        <w:rPr>
          <w:rFonts w:ascii="Times New Roman" w:hAnsi="Times New Roman" w:cs="Times New Roman"/>
          <w:sz w:val="24"/>
          <w:szCs w:val="24"/>
        </w:rPr>
        <w:t xml:space="preserve">4.2.2.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 xml:space="preserve">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ar18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4.4.2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ar4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  <w:proofErr w:type="gramEnd"/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30"/>
      <w:bookmarkEnd w:id="14"/>
      <w:r w:rsidRPr="0062177E">
        <w:rPr>
          <w:rFonts w:ascii="Times New Roman" w:hAnsi="Times New Roman" w:cs="Times New Roman"/>
          <w:sz w:val="24"/>
          <w:szCs w:val="24"/>
        </w:rPr>
        <w:t xml:space="preserve">4.2.3. Принимать в установленном порядке решение о наличии или отсутствии потребности в направлении в 20__ году </w:t>
      </w:r>
      <w:hyperlink w:anchor="Par26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 году </w:t>
      </w:r>
      <w:hyperlink w:anchor="Par26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а также об использовании средств, поступивших в 20__ году </w:t>
      </w:r>
      <w:hyperlink w:anchor="Par26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Учреждению от возврата дебиторской задолженности прошлых лет, возникшей от использования Субсидии, </w:t>
      </w:r>
      <w:r w:rsidRPr="0062177E">
        <w:rPr>
          <w:rFonts w:ascii="Times New Roman" w:hAnsi="Times New Roman" w:cs="Times New Roman"/>
          <w:sz w:val="24"/>
          <w:szCs w:val="24"/>
        </w:rPr>
        <w:lastRenderedPageBreak/>
        <w:t>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 к настоящему Соглашению, не позднее __ рабочих дней </w:t>
      </w:r>
      <w:hyperlink w:anchor="Par26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после получения от Учреждения следующих документов, обосновывающих потребность в направлении остатка Субсидии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пункте 1.1 настоящего Соглашения/приложении N ___ к настоящему Соглашению </w:t>
      </w:r>
      <w:hyperlink w:anchor="Par26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4.2.3.1.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4.2.3.2.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 </w:t>
      </w:r>
      <w:hyperlink w:anchor="Par27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4.2.4.1.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4.2.4.2.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4.3. Учреждение обязуется: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4.3.1. Направлять Учредителю до "__" ___________ 20__ г. документы, установленные </w:t>
      </w:r>
      <w:hyperlink w:anchor="Par7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3.1.2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4.3.2. направлять Учредителю на утверждение: 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4.3.2.1. Сведения  не  позднее  __  рабочих  дней  со  дня  заключения  настоящего Соглашения;       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4.3.2.2. Сведения с  учетом внесенных  изменений  не  позднее  __  рабочих  дней  со  дня получения  от  Учредителя  информации  о  принятом 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  об  изменении  размера Субсидии;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4.3.3. Использовать Субсидию для достижения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ей),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условиями предоставления Субсидии, установленными Порядком предоставления субсидии и настоящим Соглашением, на осуществление выплат, указанных в направлениях расходования средств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4.3.3.1 .   Обеспечить  достижение  значений  результатов  предоставления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Субсидии,  и соблюдение сроков их достижения, устанавливаемых  в  соответствии  с 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 4.1.2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.1   настоящего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Соглашения </w:t>
      </w:r>
      <w:hyperlink w:anchor="Par272" w:history="1">
        <w:r w:rsidRPr="0062177E">
          <w:rPr>
            <w:rFonts w:ascii="Times New Roman" w:hAnsi="Times New Roman" w:cs="Times New Roman"/>
            <w:sz w:val="24"/>
            <w:szCs w:val="24"/>
          </w:rPr>
          <w:t>&lt;21.1&gt;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4.3.3.2.   Заключать договоры о предоставлении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                (наименование формы предоставления средств)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предусмотренные  </w:t>
      </w:r>
      <w:hyperlink w:anchor="Par99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 4.1.2 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по типовой форме, установленной министерством финансов Нижегородской области.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4.3.3.3.  Проводить  отбор  иных  лиц  в  соответствии  с  требованиями, установленными для проведения такого отбора на получение Субсидии </w:t>
      </w:r>
      <w:hyperlink w:anchor="Par276" w:history="1">
        <w:r w:rsidRPr="0062177E">
          <w:rPr>
            <w:rFonts w:ascii="Times New Roman" w:hAnsi="Times New Roman" w:cs="Times New Roman"/>
            <w:sz w:val="24"/>
            <w:szCs w:val="24"/>
          </w:rPr>
          <w:t>&lt;22&gt;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4.3.3.4 . Обеспечить   выполнение  Плана  мероприятий  по  достижению результатов  предоставления  субсидии,  установленного в приложении N ___ к настоящему Соглашению, являющемся неотъемлемой частью настоящего Соглашения </w:t>
      </w:r>
      <w:hyperlink w:anchor="Par274" w:history="1">
        <w:r w:rsidRPr="0062177E">
          <w:rPr>
            <w:rFonts w:ascii="Times New Roman" w:hAnsi="Times New Roman" w:cs="Times New Roman"/>
            <w:sz w:val="24"/>
            <w:szCs w:val="24"/>
          </w:rPr>
          <w:t>&lt;21.2&gt;</w:t>
        </w:r>
      </w:hyperlink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4.3.3.5.   Соблюдать   иные   условия,  предусмотренные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10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4.1.2.2.3</w:t>
        </w:r>
      </w:hyperlink>
      <w:r w:rsidR="00911AA9"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w:anchor="Par279" w:history="1">
        <w:r w:rsidRPr="0062177E">
          <w:rPr>
            <w:rFonts w:ascii="Times New Roman" w:hAnsi="Times New Roman" w:cs="Times New Roman"/>
            <w:sz w:val="24"/>
            <w:szCs w:val="24"/>
          </w:rPr>
          <w:t>&lt;23&gt;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62"/>
      <w:bookmarkEnd w:id="15"/>
      <w:r w:rsidRPr="0062177E">
        <w:rPr>
          <w:rFonts w:ascii="Times New Roman" w:hAnsi="Times New Roman" w:cs="Times New Roman"/>
          <w:sz w:val="24"/>
          <w:szCs w:val="24"/>
        </w:rP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ей) и условий предоставления Субсидии в </w:t>
      </w:r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w:anchor="Par12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4.2.1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 рабочих дней со дня получения указанного запроса.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4.3.5. Направлять Учредителю не позднее ____ рабочих дней, следующих за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(месяцем, кварталом, годом)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была получена Субсидия: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68"/>
      <w:bookmarkEnd w:id="16"/>
      <w:r w:rsidRPr="0062177E">
        <w:rPr>
          <w:rFonts w:ascii="Times New Roman" w:hAnsi="Times New Roman" w:cs="Times New Roman"/>
          <w:sz w:val="24"/>
          <w:szCs w:val="24"/>
        </w:rPr>
        <w:t xml:space="preserve">4.3.5.1. Отчет о расходах, источником финансового обеспечения которых является Субсидия, по форме в соответствии с приложением N ___ к настоящему Соглашению </w:t>
      </w:r>
      <w:hyperlink w:anchor="Par281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69"/>
      <w:bookmarkEnd w:id="17"/>
      <w:r w:rsidRPr="0062177E">
        <w:rPr>
          <w:rFonts w:ascii="Times New Roman" w:hAnsi="Times New Roman" w:cs="Times New Roman"/>
          <w:sz w:val="24"/>
          <w:szCs w:val="24"/>
        </w:rPr>
        <w:t xml:space="preserve">4.3.5.2. Отчет о достижении значений результатов предоставления Субсидии по форме в соответствии с приложением N __ к настоящему Соглашению </w:t>
      </w:r>
      <w:hyperlink w:anchor="Par28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Соглашения.</w:t>
      </w:r>
      <w:bookmarkStart w:id="18" w:name="Par171"/>
      <w:bookmarkEnd w:id="18"/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4.3.5.2.1.   Отчет  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о   выполнении   Плана  мероприятий  по  достижению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результатов  предоставления  субсидии по форме в соответствии с приложением</w:t>
      </w:r>
      <w:proofErr w:type="gramEnd"/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N  ___  к  настоящему  Соглашению  </w:t>
      </w:r>
      <w:hyperlink w:anchor="Par287" w:history="1">
        <w:r w:rsidRPr="0062177E">
          <w:rPr>
            <w:rFonts w:ascii="Times New Roman" w:hAnsi="Times New Roman" w:cs="Times New Roman"/>
            <w:sz w:val="24"/>
            <w:szCs w:val="24"/>
          </w:rPr>
          <w:t>&lt;25.1&gt;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 являющимся  неотъемлемой частью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4.3.5.3. Иные отчеты </w:t>
      </w:r>
      <w:hyperlink w:anchor="Par28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4.3.5.3.1. 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4.3.5.3.2. 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4.3.6. Устранять выявленны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е) по итогам проверки, проведенной Учредителем, факт(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нарушения цели(ей) и условий предоставления Субсидии, определенных Порядком предоставления субсидии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бюджет муниципального округа город Бор Нижегородской области, в течение __ рабочих дней со дня получения требования Учредителя об устранении нарушения.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4.3.7. Возвращать неиспользованный остаток Субсидии в доход бюджета муниципального округа город Бор Нижегородской области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в случае отсутствия решения Учредителя о наличии потребности в направлении не использованного в 20__ году </w:t>
      </w:r>
      <w:hyperlink w:anchor="Par29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остатка Субсидии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___ к настоящему Соглашению, в срок </w:t>
      </w:r>
      <w:hyperlink w:anchor="Par291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до "__" ___________ 20__ г.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4.3.8. Выполнять иные обязательства, установленные бюджетным законодательством Российской Федерации, Нижегородской области, Порядком предоставления субсидии и настоящим Соглашением </w:t>
      </w:r>
      <w:hyperlink w:anchor="Par292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4.3.8.1.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4.3.8.2.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 Учреждение вправе: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84"/>
      <w:bookmarkEnd w:id="19"/>
      <w:r w:rsidRPr="0062177E">
        <w:rPr>
          <w:rFonts w:ascii="Times New Roman" w:hAnsi="Times New Roman" w:cs="Times New Roman"/>
          <w:sz w:val="24"/>
          <w:szCs w:val="24"/>
        </w:rPr>
        <w:t xml:space="preserve">4.4.1. Направлять Учредителю документы, указанные в </w:t>
      </w:r>
      <w:hyperlink w:anchor="Par13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 рабочих дней, следующих за отчетным финансовым годом </w:t>
      </w:r>
      <w:hyperlink w:anchor="Par29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85"/>
      <w:bookmarkEnd w:id="20"/>
      <w:r w:rsidRPr="0062177E">
        <w:rPr>
          <w:rFonts w:ascii="Times New Roman" w:hAnsi="Times New Roman" w:cs="Times New Roman"/>
          <w:sz w:val="24"/>
          <w:szCs w:val="24"/>
        </w:rPr>
        <w:t xml:space="preserve">4.4.2. Направлять Учредителю предложения о внесении изменений в настоящее Соглашение, в том числе в случае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выявления необходимости изменения размера Субсидии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4.4.3. Направлять в 20__ году </w:t>
      </w:r>
      <w:hyperlink w:anchor="Par29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N ___ к настоящему Соглашению </w:t>
      </w:r>
      <w:hyperlink w:anchor="Par29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на основании решения Учредителя, указанного в </w:t>
      </w:r>
      <w:hyperlink w:anchor="Par13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4.4.4. Направлять в 20__ году </w:t>
      </w:r>
      <w:hyperlink w:anchor="Par296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указанной(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к настоящему Соглашению </w:t>
      </w:r>
      <w:hyperlink w:anchor="Par297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на основании решения Учредителя, указанного в </w:t>
      </w:r>
      <w:hyperlink w:anchor="Par13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8"/>
      <w:bookmarkEnd w:id="21"/>
      <w:r w:rsidRPr="0062177E">
        <w:rPr>
          <w:rFonts w:ascii="Times New Roman" w:hAnsi="Times New Roman" w:cs="Times New Roman"/>
          <w:sz w:val="24"/>
          <w:szCs w:val="24"/>
        </w:rPr>
        <w:t>4.4.5. Обращаться к Учредителю в целях получения разъяснений в связи с исполнением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4.4.6. Осуществлять иные права, установленные бюджетным законодательством Российской Федерации, Нижегородской области, Порядком предоставления субсидии и настоящим Соглашением &lt;35&gt;: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4.4.6.1.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4.4.6.2. 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ar29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5.2.1. _______________________________________________________________.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5.2.2. _______________________________________________________________.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VI. Иные условия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6.1. Иные условия по настоящему Соглашению </w:t>
      </w:r>
      <w:hyperlink w:anchor="Par300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6.1.1. ____________________________________________________.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6.1.2. ____________________________________________________.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VII. Заключительные положения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08"/>
      <w:bookmarkEnd w:id="22"/>
      <w:r w:rsidRPr="0062177E">
        <w:rPr>
          <w:rFonts w:ascii="Times New Roman" w:hAnsi="Times New Roman" w:cs="Times New Roman"/>
          <w:sz w:val="24"/>
          <w:szCs w:val="24"/>
        </w:rPr>
        <w:t>7.1. Расторжение настоящего Соглашения Учредителем в одностороннем порядке возможно в случаях: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7.1.1. Прекращения деятельности Учреждения при реорганизации или ликвидации.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7.1.2. Нарушения Учреждением цели и условий предоставления Субсидии, установленных Порядком предоставления субсидии и настоящим Соглашением.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7.1.3.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 Учреждением установленных в соответствии с </w:t>
      </w:r>
      <w:hyperlink w:anchor="Par8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4.1.2(1)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 значений результатов предоставления Субсидии </w:t>
      </w:r>
      <w:hyperlink w:anchor="Par301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&lt;39&gt;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7.1.4. _______________________________________________ </w:t>
      </w:r>
      <w:hyperlink w:anchor="Par302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&lt;40&gt;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 xml:space="preserve">7.2. Расторжение Соглашения осуществляется по соглашению сторон </w:t>
      </w:r>
      <w:hyperlink w:anchor="Par303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&lt;41&gt;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за исключением расторжения в одностороннем порядке, предусмотренного </w:t>
      </w:r>
      <w:hyperlink w:anchor="Par208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пунктом 7.1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911AA9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достижении согласия споры между Сторонами решаются в судебном порядке.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7.4. Настоящее Соглашение вступает в силу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4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16"/>
      <w:bookmarkEnd w:id="23"/>
      <w:r w:rsidRPr="0062177E">
        <w:rPr>
          <w:rFonts w:ascii="Times New Roman" w:hAnsi="Times New Roman" w:cs="Times New Roman"/>
          <w:sz w:val="24"/>
          <w:szCs w:val="24"/>
        </w:rPr>
        <w:t xml:space="preserve">7.5. Изменение настоящего Соглашения, в том числе в соответствии с положениями </w:t>
      </w:r>
      <w:hyperlink w:anchor="Par129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пункта 4.2.2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</w:t>
      </w:r>
      <w:hyperlink w:anchor="Par304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&lt;42&gt;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 7.6. Документы  и  иная  информация,  предусмотренные  настоящим  Соглашением, направляются Сторонами следующи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ми) способом(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):       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7.6.1. путем  использования  государственной  интегрированной  информационной системы управления общественными финансами «Электронный бюджет»;       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7.6.2. заказным  письмом с  уведомлением  о вручении либо вручением  представителем одной  Стороны  подлинников  документов,  иной  информации  представителю  другой Стороны. 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7.6.3. _______________________________________________ </w:t>
      </w:r>
      <w:hyperlink w:anchor="Par305" w:history="1">
        <w:r w:rsidRPr="0062177E">
          <w:rPr>
            <w:rFonts w:ascii="Times New Roman" w:hAnsi="Times New Roman" w:cs="Times New Roman"/>
            <w:color w:val="0000FF"/>
            <w:sz w:val="24"/>
            <w:szCs w:val="24"/>
          </w:rPr>
          <w:t>&lt;43&gt;</w:t>
        </w:r>
      </w:hyperlink>
      <w:r w:rsidRPr="0062177E">
        <w:rPr>
          <w:rFonts w:ascii="Times New Roman" w:hAnsi="Times New Roman" w:cs="Times New Roman"/>
          <w:sz w:val="24"/>
          <w:szCs w:val="24"/>
        </w:rPr>
        <w:t>   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7.7. Настоящее Соглашение заключено Сторонами в форме:       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7.7.1. электронного  документа  в  государственной  интегрированной  информационной системе  управления  общественными  финансами  «Электронный  бюджет»  и  подписано усиленными  квалифицированными  электронными  подписями  лиц,  имеющих  право действовать от имени каждой из Сторон настоящего Соглашения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7.7.2. бумажного документа в двух экземплярах, по одному экземпляру для каждой из Сторон.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4" w:name="Par223"/>
      <w:bookmarkEnd w:id="24"/>
      <w:r w:rsidRPr="0062177E">
        <w:rPr>
          <w:rFonts w:ascii="Times New Roman" w:hAnsi="Times New Roman" w:cs="Times New Roman"/>
          <w:b/>
          <w:bCs/>
          <w:sz w:val="24"/>
          <w:szCs w:val="24"/>
        </w:rPr>
        <w:t>VIII. Платежные реквизиты Сторон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3"/>
        <w:gridCol w:w="4621"/>
      </w:tblGrid>
      <w:tr w:rsidR="009A27E3" w:rsidRPr="0062177E" w:rsidTr="00905F7F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ГРБС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911AA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кращенное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Учреждения</w:t>
            </w:r>
          </w:p>
        </w:tc>
      </w:tr>
      <w:tr w:rsidR="009A27E3" w:rsidRPr="0062177E" w:rsidTr="00905F7F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4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5" w:history="1">
              <w:r w:rsidRPr="006217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9A27E3" w:rsidRPr="0062177E" w:rsidTr="00905F7F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9A27E3" w:rsidRPr="0062177E" w:rsidTr="00905F7F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9A27E3" w:rsidRPr="0062177E" w:rsidTr="00905F7F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b/>
          <w:bCs/>
          <w:sz w:val="24"/>
          <w:szCs w:val="24"/>
        </w:rPr>
        <w:t>IX. Подписи Сторон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3"/>
        <w:gridCol w:w="4514"/>
      </w:tblGrid>
      <w:tr w:rsidR="009A27E3" w:rsidRPr="0062177E" w:rsidTr="00FB57B4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ГРБС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905F7F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905F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кращенное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Учреждения</w:t>
            </w:r>
          </w:p>
        </w:tc>
      </w:tr>
      <w:tr w:rsidR="009A27E3" w:rsidRPr="0062177E" w:rsidTr="00FB57B4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_________/________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(подпись) (Ф.И.О.)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_________/________</w:t>
            </w:r>
          </w:p>
          <w:p w:rsidR="009A27E3" w:rsidRPr="0062177E" w:rsidRDefault="009A27E3" w:rsidP="00FB57B4">
            <w:pPr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(подпись) (Ф.И.О.)</w:t>
            </w:r>
          </w:p>
        </w:tc>
      </w:tr>
    </w:tbl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48"/>
      <w:bookmarkEnd w:id="25"/>
      <w:r w:rsidRPr="0062177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случае, если Соглашение содержит сведения, составляющие государственную и иную охраняемую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49"/>
      <w:bookmarkEnd w:id="26"/>
      <w:r w:rsidRPr="0062177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казывается наименование Порядка предоставления из областного бюджета субсидии в соответствии с </w:t>
      </w:r>
      <w:hyperlink r:id="rId16" w:history="1">
        <w:r w:rsidRPr="0062177E">
          <w:rPr>
            <w:rFonts w:ascii="Times New Roman" w:hAnsi="Times New Roman" w:cs="Times New Roman"/>
            <w:sz w:val="24"/>
            <w:szCs w:val="24"/>
          </w:rPr>
          <w:t>абзацем вторым пункта 1 статьи 78.1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на одну цель.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 xml:space="preserve">В случае предоставления Субсидий на несколько целей, Порядок предоставления которых устанавливается разными нормативными правовыми актами, соответствующие правила предоставления субсидии указываются в </w:t>
      </w:r>
      <w:hyperlink r:id="rId17" w:history="1">
        <w:r w:rsidRPr="0062177E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Субсидий в соответствии с приложением N ___ к Соглашению по форме согласно приложению N 1 к настоящей Типовой форме, при этом преамбула Соглашения дополняется словами "согласно приложению N ___ к настоящему Соглашению".</w:t>
      </w:r>
      <w:proofErr w:type="gramEnd"/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250"/>
      <w:bookmarkEnd w:id="27"/>
      <w:r w:rsidRPr="0062177E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конкретный срок, на который предоставляется Субсидия.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251"/>
      <w:bookmarkEnd w:id="28"/>
      <w:r w:rsidRPr="0062177E">
        <w:rPr>
          <w:rFonts w:ascii="Times New Roman" w:hAnsi="Times New Roman" w:cs="Times New Roman"/>
          <w:sz w:val="24"/>
          <w:szCs w:val="24"/>
        </w:rPr>
        <w:t>&lt;4&gt; Цель (цели) предоставления Субсидии указывается в соответствии с Порядком предоставления субсидии, в случае предоставления в рамках Соглашения нескольких Субсидий их перечень с указанием соответствующих целей приводится в Перечне Субсидий в соответствии с приложением N ___ к Соглашению по форме согласно приложению N 1 к настоящей Типовой форме.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252"/>
      <w:bookmarkEnd w:id="29"/>
      <w:r w:rsidRPr="0062177E">
        <w:rPr>
          <w:rFonts w:ascii="Times New Roman" w:hAnsi="Times New Roman" w:cs="Times New Roman"/>
          <w:sz w:val="24"/>
          <w:szCs w:val="24"/>
        </w:rPr>
        <w:t>&lt;4.1&gt; Предусматривается в случаях предоставления субсидии в целях достижения результатов федерального проекта и (или) регионального проект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), государственной программы Российской Федерации и (или) государственной программы Нижегородской области, в случае если субсидии предоставляются в целях реализации соответствующих программ, проектов.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253"/>
      <w:bookmarkEnd w:id="30"/>
      <w:r w:rsidRPr="0062177E">
        <w:rPr>
          <w:rFonts w:ascii="Times New Roman" w:hAnsi="Times New Roman" w:cs="Times New Roman"/>
          <w:sz w:val="24"/>
          <w:szCs w:val="24"/>
        </w:rPr>
        <w:t>&lt;4.2&gt; Указываетс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иная(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цель(и) в соответствии с Порядком предоставления субсидии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254"/>
      <w:bookmarkEnd w:id="31"/>
      <w:r w:rsidRPr="0062177E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Размер Субсидии по соответствующим целям указывается в </w:t>
      </w:r>
      <w:hyperlink r:id="rId18" w:history="1">
        <w:r w:rsidRPr="0062177E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Субсидий в приложении N ___ к Соглашению по форме согласно приложению N 1 к настоящей Типовой форме.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255"/>
      <w:bookmarkEnd w:id="32"/>
      <w:r w:rsidRPr="0062177E">
        <w:rPr>
          <w:rFonts w:ascii="Times New Roman" w:hAnsi="Times New Roman" w:cs="Times New Roman"/>
          <w:sz w:val="24"/>
          <w:szCs w:val="24"/>
        </w:rPr>
        <w:t xml:space="preserve">&lt;6&gt; Приложение, указанное в </w:t>
      </w:r>
      <w:hyperlink w:anchor="Par7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3.1.1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r:id="rId19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9A27E3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256"/>
      <w:bookmarkEnd w:id="33"/>
      <w:r w:rsidRPr="0062177E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о Субсидиям, которые являются источником финансового обеспечения расходов учреждений, в соответствии с </w:t>
      </w:r>
      <w:hyperlink r:id="rId20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пунктом 4.3.6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области, утвержденного приказом министерства финансов Нижегородской области от 30.11.2010 N 156.</w:t>
      </w:r>
      <w:bookmarkStart w:id="34" w:name="Par257"/>
      <w:bookmarkEnd w:id="34"/>
    </w:p>
    <w:p w:rsidR="009A27E3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аполняется при предоставлении Учреждению Субсидий, под фактическую потребность в расходах (с учетом аванса), связанных с достижением цели, указанной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___ к Соглашению, при предоставлении им копий документов, подтверждающих возникновение соответствующих денежных обязательств (счет (в случае аванса), счет-фактура, акты выполненных работ и т.д.).</w:t>
      </w:r>
      <w:bookmarkStart w:id="35" w:name="Par258"/>
      <w:bookmarkEnd w:id="35"/>
    </w:p>
    <w:p w:rsidR="009A27E3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&lt;9&gt; Приложение N ___ к Соглашению оформляется по форме согласно </w:t>
      </w:r>
      <w:hyperlink r:id="rId21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  <w:bookmarkStart w:id="36" w:name="Par259"/>
      <w:bookmarkEnd w:id="36"/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>&lt;10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аполняется при включении в соглашение </w:t>
      </w:r>
      <w:hyperlink w:anchor="Par40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1.1.1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 по форме согласно </w:t>
      </w:r>
      <w:hyperlink r:id="rId22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 В случае, если субсидия предоставляется в целях достижения результатов федерального проекта и (или) регионального проект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217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), государственной программы Российской Федерации и (или) государственной программы Нижегородской области, в приложении, указанном в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4.1.2(1)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соответственно федерального и (или) регионального проекта, государственной программы Российской Федерации и (или) государственной программы Нижегородской области.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260"/>
      <w:bookmarkEnd w:id="37"/>
      <w:r w:rsidRPr="0062177E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редусматривается в случае, если Порядком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261"/>
      <w:bookmarkEnd w:id="38"/>
      <w:r w:rsidRPr="0062177E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редусматривается в случае, если Порядком предоставления субсидии установлены положения о проведении такого отбора.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262"/>
      <w:bookmarkEnd w:id="39"/>
      <w:r w:rsidRPr="0062177E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условия, установленные Порядком предоставления субсидии, а также иными нормативными правовыми актами Правительства Нижегородской области, регулирующими порядок и условия предоставления субсидий юридическим лицам (при необходимости).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263"/>
      <w:bookmarkEnd w:id="40"/>
      <w:r w:rsidRPr="0062177E">
        <w:rPr>
          <w:rFonts w:ascii="Times New Roman" w:hAnsi="Times New Roman" w:cs="Times New Roman"/>
          <w:sz w:val="24"/>
          <w:szCs w:val="24"/>
        </w:rPr>
        <w:t xml:space="preserve">&lt;14&gt; Приложение, указанное в </w:t>
      </w:r>
      <w:hyperlink w:anchor="Par115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4.1.3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r:id="rId23" w:history="1">
        <w:r w:rsidRPr="0062177E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264"/>
      <w:bookmarkEnd w:id="41"/>
      <w:r w:rsidRPr="0062177E">
        <w:rPr>
          <w:rFonts w:ascii="Times New Roman" w:hAnsi="Times New Roman" w:cs="Times New Roman"/>
          <w:sz w:val="24"/>
          <w:szCs w:val="24"/>
        </w:rPr>
        <w:t>&lt;15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обязательства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265"/>
      <w:bookmarkEnd w:id="42"/>
      <w:r w:rsidRPr="0062177E">
        <w:rPr>
          <w:rFonts w:ascii="Times New Roman" w:hAnsi="Times New Roman" w:cs="Times New Roman"/>
          <w:sz w:val="24"/>
          <w:szCs w:val="24"/>
        </w:rPr>
        <w:t>&lt;16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266"/>
      <w:bookmarkEnd w:id="43"/>
      <w:r w:rsidRPr="0062177E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267"/>
      <w:bookmarkEnd w:id="44"/>
      <w:r w:rsidRPr="0062177E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268"/>
      <w:bookmarkEnd w:id="45"/>
      <w:r w:rsidRPr="0062177E">
        <w:rPr>
          <w:rFonts w:ascii="Times New Roman" w:hAnsi="Times New Roman" w:cs="Times New Roman"/>
          <w:sz w:val="24"/>
          <w:szCs w:val="24"/>
        </w:rPr>
        <w:t>&lt;19&gt;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 к Соглашению, но не позднее 1 июля текущего финансового года.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269"/>
      <w:bookmarkEnd w:id="46"/>
      <w:r w:rsidRPr="0062177E">
        <w:rPr>
          <w:rFonts w:ascii="Times New Roman" w:hAnsi="Times New Roman" w:cs="Times New Roman"/>
          <w:sz w:val="24"/>
          <w:szCs w:val="24"/>
        </w:rPr>
        <w:t>&lt;20&gt; Указываются документы, необходимые для принятия решения о наличии потребности в направлении в 20__ году остатка Субсидии, не использованного в 20__ году,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в пункте 1.1 Соглашения/приложении N __ к настоящему Соглашению.</w:t>
      </w:r>
    </w:p>
    <w:p w:rsidR="009A27E3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270"/>
      <w:bookmarkEnd w:id="47"/>
      <w:r w:rsidRPr="0062177E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права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&lt;21.1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40" w:history="1">
        <w:r w:rsidRPr="0062177E">
          <w:rPr>
            <w:rFonts w:ascii="Times New Roman" w:hAnsi="Times New Roman" w:cs="Times New Roman"/>
            <w:sz w:val="24"/>
            <w:szCs w:val="24"/>
          </w:rPr>
          <w:t>пунктов 1.1.1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4.1.2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>.2</w:t>
      </w:r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настоящей Типовой формы.</w:t>
      </w:r>
      <w:bookmarkStart w:id="48" w:name="Par274"/>
      <w:bookmarkEnd w:id="48"/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&lt;21.2&gt;</w:t>
      </w:r>
      <w:hyperlink r:id="rId24" w:history="1">
        <w:r w:rsidRPr="0062177E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мероприятий по достижению результатов предоставления субсидии в соответствии с приложением N ____ по форме согласно приложению N 8 к настоящей Типовой форме отражает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 План мероприятий формируется на текущий финансовый год с указанием не менее одной контрольной точки в квартал. План мероприятий на очередной финансовый год в случае, если соглашение заключено на срок, превышающий один календарный год, утверждается не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 чем за 10 рабочих дней до завершения текущего финансового года.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</w:t>
      </w:r>
      <w:hyperlink r:id="rId25" w:history="1">
        <w:r w:rsidRPr="0062177E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к Соглашению по форме согласно приложению N 7 к настоящей Типовой форме.</w:t>
      </w:r>
      <w:bookmarkStart w:id="49" w:name="Par276"/>
      <w:bookmarkEnd w:id="49"/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 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  при  наличии  в  Соглашении  </w:t>
      </w:r>
      <w:hyperlink w:anchor="Par106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4.1.2.2.2</w:t>
        </w:r>
      </w:hyperlink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>&lt;23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 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  при  наличии  в  Соглашении  </w:t>
      </w:r>
      <w:hyperlink w:anchor="Par110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4.1.2.2.3</w:t>
        </w:r>
      </w:hyperlink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настоящей Типовой формы.</w:t>
      </w:r>
      <w:bookmarkStart w:id="50" w:name="Par281"/>
      <w:bookmarkEnd w:id="50"/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&lt;24&gt;</w:t>
      </w:r>
      <w:hyperlink r:id="rId26" w:history="1">
        <w:r w:rsidRPr="0062177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168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4.3.5.1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оформляется по форме согласно приложению N 4 к настоящей Типовой форме.</w:t>
      </w:r>
      <w:bookmarkStart w:id="51" w:name="Par283"/>
      <w:bookmarkEnd w:id="51"/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88" w:history="1">
        <w:r w:rsidRPr="0062177E">
          <w:rPr>
            <w:rFonts w:ascii="Times New Roman" w:hAnsi="Times New Roman" w:cs="Times New Roman"/>
            <w:sz w:val="24"/>
            <w:szCs w:val="24"/>
          </w:rPr>
          <w:t>пункта 4.1.2</w:t>
        </w:r>
      </w:hyperlink>
      <w:r>
        <w:rPr>
          <w:rFonts w:ascii="Times New Roman" w:hAnsi="Times New Roman" w:cs="Times New Roman"/>
          <w:sz w:val="24"/>
          <w:szCs w:val="24"/>
        </w:rPr>
        <w:t>.1</w:t>
      </w:r>
      <w:r w:rsidRPr="0062177E">
        <w:rPr>
          <w:rFonts w:ascii="Times New Roman" w:hAnsi="Times New Roman" w:cs="Times New Roman"/>
          <w:sz w:val="24"/>
          <w:szCs w:val="24"/>
        </w:rPr>
        <w:t xml:space="preserve">  настоящей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 xml:space="preserve">Типовой  формы.  </w:t>
      </w:r>
      <w:hyperlink r:id="rId27" w:history="1">
        <w:r w:rsidRPr="0062177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169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4.3.5.2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формы,</w:t>
      </w:r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оформляется по форме согласно приложению N 5 к настоящей Типовой форме.</w:t>
      </w:r>
      <w:bookmarkStart w:id="52" w:name="Par287"/>
      <w:bookmarkEnd w:id="52"/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&lt;25.1&gt;</w:t>
      </w:r>
      <w:hyperlink r:id="rId28" w:history="1">
        <w:r w:rsidRPr="0062177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 указанный  в </w:t>
      </w:r>
      <w:hyperlink w:anchor="Par171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4.3.5.2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 к настоящей Типовой форме,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оформляется по форме согласно приложению N 9 к настоящей Типовой форме.</w:t>
      </w:r>
    </w:p>
    <w:p w:rsidR="009A27E3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289"/>
      <w:bookmarkEnd w:id="53"/>
      <w:r w:rsidRPr="0062177E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отчеты, предоставляемые ГРБС, с указанием иных документов (при необходимости).</w:t>
      </w:r>
      <w:bookmarkStart w:id="54" w:name="Par290"/>
      <w:bookmarkEnd w:id="54"/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 предоставления Субсидии.</w:t>
      </w:r>
    </w:p>
    <w:p w:rsidR="009A27E3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ar291"/>
      <w:bookmarkEnd w:id="55"/>
      <w:r w:rsidRPr="0062177E">
        <w:rPr>
          <w:rFonts w:ascii="Times New Roman" w:hAnsi="Times New Roman" w:cs="Times New Roman"/>
          <w:sz w:val="24"/>
          <w:szCs w:val="24"/>
        </w:rPr>
        <w:t>&lt;28&gt; Указывается конкретный срок возврата Учреждением неиспользованного остатка Субсидии или ее части в случае отсутствия решения ГРБС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 к Соглашению, который должен быть не позднее 1 июня года, следующего за годом предоставления Субсидии.</w:t>
      </w:r>
      <w:bookmarkStart w:id="56" w:name="Par292"/>
      <w:bookmarkEnd w:id="56"/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обязательства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293"/>
      <w:bookmarkEnd w:id="57"/>
      <w:r w:rsidRPr="0062177E">
        <w:rPr>
          <w:rFonts w:ascii="Times New Roman" w:hAnsi="Times New Roman" w:cs="Times New Roman"/>
          <w:sz w:val="24"/>
          <w:szCs w:val="24"/>
        </w:rPr>
        <w:t>&lt;30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 xml:space="preserve">од отчетным финансовым годом в </w:t>
      </w:r>
      <w:hyperlink w:anchor="Par184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4.4.1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настоящей Типовой формы понимается год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294"/>
      <w:bookmarkEnd w:id="58"/>
      <w:r w:rsidRPr="0062177E">
        <w:rPr>
          <w:rFonts w:ascii="Times New Roman" w:hAnsi="Times New Roman" w:cs="Times New Roman"/>
          <w:sz w:val="24"/>
          <w:szCs w:val="24"/>
        </w:rPr>
        <w:t>&lt;31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ar295"/>
      <w:bookmarkEnd w:id="59"/>
      <w:r w:rsidRPr="0062177E">
        <w:rPr>
          <w:rFonts w:ascii="Times New Roman" w:hAnsi="Times New Roman" w:cs="Times New Roman"/>
          <w:sz w:val="24"/>
          <w:szCs w:val="24"/>
        </w:rPr>
        <w:t>&lt;32&gt; В случае наличия неиспользованных остатков Субсидии после получения решения ГРБС о наличии потребности в направлении данных сумм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 xml:space="preserve">) в </w:t>
      </w:r>
      <w:hyperlink w:anchor="Par37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Соглашения/приложении N ___ к Соглашению, в соответствии с бюджетным законодательством Российской Федерации, Нижегородской области.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296"/>
      <w:bookmarkEnd w:id="60"/>
      <w:r w:rsidRPr="0062177E">
        <w:rPr>
          <w:rFonts w:ascii="Times New Roman" w:hAnsi="Times New Roman" w:cs="Times New Roman"/>
          <w:sz w:val="24"/>
          <w:szCs w:val="24"/>
        </w:rPr>
        <w:t>&lt;33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ar297"/>
      <w:bookmarkEnd w:id="61"/>
      <w:r w:rsidRPr="0062177E">
        <w:rPr>
          <w:rFonts w:ascii="Times New Roman" w:hAnsi="Times New Roman" w:cs="Times New Roman"/>
          <w:sz w:val="24"/>
          <w:szCs w:val="24"/>
        </w:rPr>
        <w:t>&lt;34&gt; В случае наличия сумм от возврата дебиторской задолженности прошлых лет после получения решения ГРБС о наличии потребности в направлении данных сумм на цел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и), указанную(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2177E">
        <w:rPr>
          <w:rFonts w:ascii="Times New Roman" w:hAnsi="Times New Roman" w:cs="Times New Roman"/>
          <w:sz w:val="24"/>
          <w:szCs w:val="24"/>
        </w:rPr>
        <w:t>) в пункте 1.1 Соглашения/приложении N ___ к Соглашению, в соответствии с бюджетным законодательством Российской Федерации, Нижегородской области.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&lt;35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права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ar299"/>
      <w:bookmarkEnd w:id="62"/>
      <w:r w:rsidRPr="0062177E">
        <w:rPr>
          <w:rFonts w:ascii="Times New Roman" w:hAnsi="Times New Roman" w:cs="Times New Roman"/>
          <w:sz w:val="24"/>
          <w:szCs w:val="24"/>
        </w:rPr>
        <w:t>&lt;37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положения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ar300"/>
      <w:bookmarkEnd w:id="63"/>
      <w:r w:rsidRPr="0062177E">
        <w:rPr>
          <w:rFonts w:ascii="Times New Roman" w:hAnsi="Times New Roman" w:cs="Times New Roman"/>
          <w:sz w:val="24"/>
          <w:szCs w:val="24"/>
        </w:rPr>
        <w:t>&lt;38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конкретные условия, помимо установленных настоящей Типовой формой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ar301"/>
      <w:bookmarkEnd w:id="64"/>
      <w:r w:rsidRPr="0062177E">
        <w:rPr>
          <w:rFonts w:ascii="Times New Roman" w:hAnsi="Times New Roman" w:cs="Times New Roman"/>
          <w:sz w:val="24"/>
          <w:szCs w:val="24"/>
        </w:rPr>
        <w:t>&lt;39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Порядком предоставления субсидии.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ar302"/>
      <w:bookmarkEnd w:id="65"/>
      <w:r w:rsidRPr="0062177E">
        <w:rPr>
          <w:rFonts w:ascii="Times New Roman" w:hAnsi="Times New Roman" w:cs="Times New Roman"/>
          <w:sz w:val="24"/>
          <w:szCs w:val="24"/>
        </w:rPr>
        <w:t>&lt;40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казываются иные случаи расторжения Соглашения.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303"/>
      <w:bookmarkEnd w:id="66"/>
      <w:r w:rsidRPr="0062177E">
        <w:rPr>
          <w:rFonts w:ascii="Times New Roman" w:hAnsi="Times New Roman" w:cs="Times New Roman"/>
          <w:sz w:val="24"/>
          <w:szCs w:val="24"/>
        </w:rPr>
        <w:t xml:space="preserve">&lt;41&gt; Дополнительное </w:t>
      </w:r>
      <w:hyperlink r:id="rId29" w:history="1">
        <w:r w:rsidRPr="0062177E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согласно приложению N 6 к настоящей Типовой форме.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ar304"/>
      <w:bookmarkEnd w:id="67"/>
      <w:r w:rsidRPr="0062177E">
        <w:rPr>
          <w:rFonts w:ascii="Times New Roman" w:hAnsi="Times New Roman" w:cs="Times New Roman"/>
          <w:sz w:val="24"/>
          <w:szCs w:val="24"/>
        </w:rPr>
        <w:t xml:space="preserve">&lt;42&gt; Дополнительное </w:t>
      </w:r>
      <w:hyperlink r:id="rId30" w:history="1">
        <w:r w:rsidRPr="0062177E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62177E">
        <w:rPr>
          <w:rFonts w:ascii="Times New Roman" w:hAnsi="Times New Roman" w:cs="Times New Roman"/>
          <w:sz w:val="24"/>
          <w:szCs w:val="24"/>
        </w:rPr>
        <w:t xml:space="preserve">, указанное в </w:t>
      </w:r>
      <w:hyperlink w:anchor="Par216" w:history="1">
        <w:r w:rsidRPr="0062177E">
          <w:rPr>
            <w:rFonts w:ascii="Times New Roman" w:hAnsi="Times New Roman" w:cs="Times New Roman"/>
            <w:sz w:val="24"/>
            <w:szCs w:val="24"/>
          </w:rPr>
          <w:t>пункте 7.5</w:t>
        </w:r>
      </w:hyperlink>
      <w:r w:rsidRPr="0062177E">
        <w:rPr>
          <w:rFonts w:ascii="Times New Roman" w:hAnsi="Times New Roman" w:cs="Times New Roman"/>
          <w:sz w:val="24"/>
          <w:szCs w:val="24"/>
        </w:rPr>
        <w:t>, оформляется согласно приложению N 7 к настоящей Типовой форме.</w:t>
      </w:r>
    </w:p>
    <w:p w:rsidR="009A27E3" w:rsidRPr="0062177E" w:rsidRDefault="009A27E3" w:rsidP="009A27E3">
      <w:pPr>
        <w:autoSpaceDE w:val="0"/>
        <w:autoSpaceDN w:val="0"/>
        <w:adjustRightInd w:val="0"/>
        <w:spacing w:before="200" w:after="0" w:line="240" w:lineRule="auto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ar305"/>
      <w:bookmarkEnd w:id="68"/>
      <w:r w:rsidRPr="0062177E">
        <w:rPr>
          <w:rFonts w:ascii="Times New Roman" w:hAnsi="Times New Roman" w:cs="Times New Roman"/>
          <w:sz w:val="24"/>
          <w:szCs w:val="24"/>
        </w:rPr>
        <w:t>&lt;43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иной способ направления документов (при наличии).</w:t>
      </w:r>
    </w:p>
    <w:p w:rsidR="009A27E3" w:rsidRPr="0062177E" w:rsidRDefault="009A27E3" w:rsidP="009A27E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FF0000"/>
          <w:sz w:val="24"/>
          <w:szCs w:val="24"/>
        </w:rPr>
      </w:pPr>
    </w:p>
    <w:p w:rsidR="009A27E3" w:rsidRPr="0062177E" w:rsidRDefault="009A27E3" w:rsidP="009A27E3">
      <w:pPr>
        <w:pStyle w:val="ConsPlusNormal"/>
        <w:ind w:left="-851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left="-851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A27E3" w:rsidRPr="0062177E" w:rsidSect="00FB57B4">
          <w:pgSz w:w="11906" w:h="16838"/>
          <w:pgMar w:top="567" w:right="850" w:bottom="709" w:left="1843" w:header="708" w:footer="708" w:gutter="0"/>
          <w:cols w:space="708"/>
          <w:docGrid w:linePitch="360"/>
        </w:sect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от _________ N ____) &lt;1&gt;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P298"/>
      <w:bookmarkEnd w:id="69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Субсидий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3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1693"/>
        <w:gridCol w:w="1565"/>
        <w:gridCol w:w="1634"/>
        <w:gridCol w:w="923"/>
        <w:gridCol w:w="1276"/>
        <w:gridCol w:w="992"/>
        <w:gridCol w:w="1134"/>
        <w:gridCol w:w="1134"/>
        <w:gridCol w:w="1134"/>
        <w:gridCol w:w="1276"/>
        <w:gridCol w:w="992"/>
      </w:tblGrid>
      <w:tr w:rsidR="009A27E3" w:rsidRPr="0062177E" w:rsidTr="00FB57B4">
        <w:tc>
          <w:tcPr>
            <w:tcW w:w="570" w:type="dxa"/>
            <w:vMerge w:val="restart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3" w:type="dxa"/>
            <w:vMerge w:val="restart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субсидии</w:t>
            </w:r>
          </w:p>
        </w:tc>
        <w:tc>
          <w:tcPr>
            <w:tcW w:w="1565" w:type="dxa"/>
            <w:vMerge w:val="restart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расходования средств Субсидии</w:t>
            </w:r>
          </w:p>
        </w:tc>
        <w:tc>
          <w:tcPr>
            <w:tcW w:w="1634" w:type="dxa"/>
            <w:vMerge w:val="restart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нормативных правовых актах</w:t>
            </w:r>
          </w:p>
        </w:tc>
        <w:tc>
          <w:tcPr>
            <w:tcW w:w="4325" w:type="dxa"/>
            <w:gridSpan w:val="4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бюджетной классификации (по расходам местного бюджета на предоставление Субсидии)</w:t>
            </w:r>
          </w:p>
        </w:tc>
        <w:tc>
          <w:tcPr>
            <w:tcW w:w="1134" w:type="dxa"/>
            <w:vMerge w:val="restart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субсидии</w:t>
            </w:r>
          </w:p>
        </w:tc>
        <w:tc>
          <w:tcPr>
            <w:tcW w:w="3402" w:type="dxa"/>
            <w:gridSpan w:val="3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в том числе по финансовым годам (руб.):</w:t>
            </w:r>
          </w:p>
        </w:tc>
      </w:tr>
      <w:tr w:rsidR="009A27E3" w:rsidRPr="0062177E" w:rsidTr="00FB57B4">
        <w:tc>
          <w:tcPr>
            <w:tcW w:w="570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главы</w:t>
            </w: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раздел, подраздел</w:t>
            </w:r>
          </w:p>
        </w:tc>
        <w:tc>
          <w:tcPr>
            <w:tcW w:w="992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20__ год</w:t>
            </w: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20__ год</w:t>
            </w:r>
          </w:p>
        </w:tc>
        <w:tc>
          <w:tcPr>
            <w:tcW w:w="992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20__ год</w:t>
            </w:r>
          </w:p>
        </w:tc>
      </w:tr>
      <w:tr w:rsidR="009A27E3" w:rsidRPr="0062177E" w:rsidTr="00FB57B4">
        <w:tc>
          <w:tcPr>
            <w:tcW w:w="570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A27E3" w:rsidRPr="0062177E" w:rsidTr="00FB57B4">
        <w:tc>
          <w:tcPr>
            <w:tcW w:w="570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в случае заключения Дополнительного соглашения к Соглашению.</w:t>
      </w: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9A27E3" w:rsidRPr="0062177E" w:rsidSect="00FB57B4">
          <w:pgSz w:w="16838" w:h="11906" w:orient="landscape"/>
          <w:pgMar w:top="426" w:right="1134" w:bottom="851" w:left="709" w:header="708" w:footer="708" w:gutter="0"/>
          <w:cols w:space="708"/>
          <w:docGrid w:linePitch="360"/>
        </w:sectPr>
      </w:pPr>
    </w:p>
    <w:bookmarkStart w:id="70" w:name="_MON_1826707838"/>
    <w:bookmarkEnd w:id="70"/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object w:dxaOrig="16209" w:dyaOrig="12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.15pt;height:606.05pt" o:ole="">
            <v:imagedata r:id="rId31" o:title=""/>
          </v:shape>
          <o:OLEObject Type="Embed" ProgID="Excel.Sheet.12" ShapeID="_x0000_i1025" DrawAspect="Content" ObjectID="_1828590828" r:id="rId32"/>
        </w:objec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казывается наименование направления расходов целевой статьи расходов бюджета </w:t>
      </w:r>
      <w:r w:rsidR="00905F7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город Бор на предоставление Субсидии, указанного в </w:t>
      </w:r>
      <w:r w:rsidRPr="0062177E">
        <w:rPr>
          <w:rFonts w:ascii="Times New Roman" w:hAnsi="Times New Roman" w:cs="Times New Roman"/>
          <w:sz w:val="24"/>
          <w:szCs w:val="24"/>
        </w:rPr>
        <w:t>графе 6.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знаком "минус" - при уменьшении).</w:t>
      </w:r>
    </w:p>
    <w:p w:rsidR="009A27E3" w:rsidRPr="0062177E" w:rsidRDefault="009A27E3" w:rsidP="009A27E3">
      <w:pPr>
        <w:pStyle w:val="a7"/>
        <w:spacing w:line="276" w:lineRule="auto"/>
        <w:ind w:left="142"/>
        <w:jc w:val="both"/>
        <w:rPr>
          <w:sz w:val="24"/>
          <w:szCs w:val="24"/>
        </w:rPr>
      </w:pPr>
      <w:r w:rsidRPr="0062177E">
        <w:rPr>
          <w:sz w:val="24"/>
          <w:szCs w:val="24"/>
        </w:rPr>
        <w:t xml:space="preserve">&lt;*&gt; Указывается в случае, если субсидия предоставляется в целях достижения результатов федерального проекта </w:t>
      </w:r>
      <w:proofErr w:type="gramStart"/>
      <w:r w:rsidRPr="0062177E">
        <w:rPr>
          <w:color w:val="071824"/>
          <w:sz w:val="24"/>
          <w:szCs w:val="24"/>
        </w:rPr>
        <w:t>и</w:t>
      </w:r>
      <w:r w:rsidRPr="0062177E">
        <w:rPr>
          <w:sz w:val="24"/>
          <w:szCs w:val="24"/>
        </w:rPr>
        <w:t>(</w:t>
      </w:r>
      <w:proofErr w:type="gramEnd"/>
      <w:r w:rsidRPr="0062177E">
        <w:rPr>
          <w:sz w:val="24"/>
          <w:szCs w:val="24"/>
        </w:rPr>
        <w:t>или)регионального проекта(</w:t>
      </w:r>
      <w:proofErr w:type="spellStart"/>
      <w:r w:rsidRPr="0062177E">
        <w:rPr>
          <w:sz w:val="24"/>
          <w:szCs w:val="24"/>
        </w:rPr>
        <w:t>ов</w:t>
      </w:r>
      <w:proofErr w:type="spellEnd"/>
      <w:r w:rsidRPr="0062177E">
        <w:rPr>
          <w:sz w:val="24"/>
          <w:szCs w:val="24"/>
        </w:rPr>
        <w:t>), муниципальных программ».</w:t>
      </w: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9A27E3" w:rsidRPr="0062177E" w:rsidSect="00FB57B4">
          <w:pgSz w:w="16838" w:h="11906" w:orient="landscape"/>
          <w:pgMar w:top="567" w:right="536" w:bottom="851" w:left="709" w:header="0" w:footer="0" w:gutter="0"/>
          <w:cols w:space="720"/>
        </w:sect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71" w:name="_MON_1826708972"/>
    <w:bookmarkEnd w:id="71"/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object w:dxaOrig="20068" w:dyaOrig="12818">
          <v:shape id="_x0000_i1026" type="#_x0000_t75" style="width:772.6pt;height:494pt" o:ole="">
            <v:imagedata r:id="rId33" o:title=""/>
          </v:shape>
          <o:OLEObject Type="Embed" ProgID="Excel.Sheet.12" ShapeID="_x0000_i1026" DrawAspect="Content" ObjectID="_1828590829" r:id="rId34"/>
        </w:object>
      </w:r>
      <w:bookmarkStart w:id="72" w:name="P522"/>
      <w:bookmarkEnd w:id="72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P591"/>
      <w:bookmarkEnd w:id="73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в случае заключения Дополнительного соглашения к Соглашению.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федерального проекта, регионального проекта, муниципальной программы указывается наименование результата, соответственно федерального проекта и (или) регионального проект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а(</w:t>
      </w:r>
      <w:proofErr w:type="spellStart"/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), муниципальных программ (в случае, если субсидия предоставляется в целях реализации таких программ, проектов),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казываются плановые значения результатов предоставления Субсидии, отраженных в </w:t>
      </w:r>
      <w:hyperlink w:anchor="P530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4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, по годам реализации Соглашения.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&lt;*&gt; Указывается в случае, если субсидия предоставляется в целях достижения результатов федерального проекта и (или) регионального проект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а(</w:t>
      </w:r>
      <w:proofErr w:type="spellStart"/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), муниципальных программ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4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4" w:name="P615"/>
      <w:bookmarkEnd w:id="74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расходах, источником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</w:t>
      </w:r>
      <w:proofErr w:type="gramEnd"/>
    </w:p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является Субсидия,</w:t>
      </w:r>
    </w:p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"__" ____________ 20__ г. </w:t>
      </w:r>
      <w:hyperlink w:anchor="P693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Учредителя ____________________________________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Учреждения ____________________________________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Единица измерения: рубль (с точностью до второго десятичного знака)</w:t>
      </w:r>
    </w:p>
    <w:tbl>
      <w:tblPr>
        <w:tblW w:w="1591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669"/>
        <w:gridCol w:w="413"/>
        <w:gridCol w:w="1622"/>
        <w:gridCol w:w="850"/>
        <w:gridCol w:w="403"/>
        <w:gridCol w:w="1666"/>
        <w:gridCol w:w="737"/>
        <w:gridCol w:w="227"/>
        <w:gridCol w:w="1031"/>
        <w:gridCol w:w="227"/>
        <w:gridCol w:w="1309"/>
        <w:gridCol w:w="680"/>
        <w:gridCol w:w="1191"/>
        <w:gridCol w:w="879"/>
        <w:gridCol w:w="1530"/>
        <w:gridCol w:w="1144"/>
      </w:tblGrid>
      <w:tr w:rsidR="009A27E3" w:rsidRPr="0062177E" w:rsidTr="00FB57B4">
        <w:tc>
          <w:tcPr>
            <w:tcW w:w="2420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Субсидия</w:t>
            </w:r>
          </w:p>
        </w:tc>
        <w:tc>
          <w:tcPr>
            <w:tcW w:w="1622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бюджетной классификации Российской Федерации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&lt;3&gt;</w:t>
            </w:r>
          </w:p>
        </w:tc>
        <w:tc>
          <w:tcPr>
            <w:tcW w:w="2919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3531" w:type="dxa"/>
            <w:gridSpan w:val="5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Поступления &lt;5&gt;</w:t>
            </w:r>
          </w:p>
        </w:tc>
        <w:tc>
          <w:tcPr>
            <w:tcW w:w="1871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</w:t>
            </w:r>
          </w:p>
        </w:tc>
        <w:tc>
          <w:tcPr>
            <w:tcW w:w="3553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9A27E3" w:rsidRPr="0062177E" w:rsidTr="00FB57B4">
        <w:tc>
          <w:tcPr>
            <w:tcW w:w="1338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&lt;2&gt;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1622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5" w:name="P632"/>
            <w:bookmarkEnd w:id="75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gridSpan w:val="2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них: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разрешенный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использованию &lt;4&gt;</w:t>
            </w:r>
          </w:p>
        </w:tc>
        <w:tc>
          <w:tcPr>
            <w:tcW w:w="964" w:type="dxa"/>
            <w:gridSpan w:val="2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6" w:name="P634"/>
            <w:bookmarkEnd w:id="76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</w:t>
            </w:r>
          </w:p>
        </w:tc>
        <w:tc>
          <w:tcPr>
            <w:tcW w:w="1031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7" w:name="P635"/>
            <w:bookmarkEnd w:id="77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местного бюджета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ind w:firstLine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8" w:name="P636"/>
            <w:bookmarkEnd w:id="78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дебиторской задолженности прошлых лет &lt;6&gt;</w:t>
            </w:r>
          </w:p>
        </w:tc>
        <w:tc>
          <w:tcPr>
            <w:tcW w:w="680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9" w:name="P637"/>
            <w:bookmarkEnd w:id="79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 возвращено в местный бюджет</w:t>
            </w:r>
          </w:p>
        </w:tc>
        <w:tc>
          <w:tcPr>
            <w:tcW w:w="879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0" w:name="P639"/>
            <w:bookmarkEnd w:id="80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&lt;7&gt;</w:t>
            </w:r>
          </w:p>
        </w:tc>
        <w:tc>
          <w:tcPr>
            <w:tcW w:w="2674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9A27E3" w:rsidRPr="0062177E" w:rsidTr="00FB57B4">
        <w:trPr>
          <w:trHeight w:val="1107"/>
        </w:trPr>
        <w:tc>
          <w:tcPr>
            <w:tcW w:w="1338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1" w:name="P641"/>
            <w:bookmarkEnd w:id="81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 цели &lt;8&gt;</w:t>
            </w:r>
          </w:p>
        </w:tc>
        <w:tc>
          <w:tcPr>
            <w:tcW w:w="1144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2" w:name="P642"/>
            <w:bookmarkEnd w:id="82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подлежит возврату &lt;9&gt;</w:t>
            </w:r>
          </w:p>
        </w:tc>
      </w:tr>
      <w:tr w:rsidR="009A27E3" w:rsidRPr="0062177E" w:rsidTr="00FB57B4">
        <w:tc>
          <w:tcPr>
            <w:tcW w:w="1338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69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4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1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6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1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0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44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A27E3" w:rsidRPr="0062177E" w:rsidTr="00FB57B4">
        <w:trPr>
          <w:trHeight w:val="38"/>
        </w:trPr>
        <w:tc>
          <w:tcPr>
            <w:tcW w:w="1338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gridSpan w:val="2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44" w:type="dxa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44" w:type="dxa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"__" _________ 20__ г.</w:t>
            </w:r>
          </w:p>
        </w:tc>
      </w:tr>
    </w:tbl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3" w:name="P693"/>
      <w:bookmarkEnd w:id="83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&lt;1&gt; Настоящий отчет составляется нарастающим итогом с начала текущего финансового года.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в соответствии с пунктом 1.1 Соглашения/Приложением N ___ к Соглашению.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код Субсидии.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N ___ к Соглашению, в соответствии с пунктом 4.2.3 Соглашения.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&lt;5&gt; Значения </w:t>
      </w:r>
      <w:hyperlink w:anchor="P635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 7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636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&lt;6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636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8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N ___ к Соглашению.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&lt;7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w:anchor="P632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графах 4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34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39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11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суммой, указанной в </w:t>
      </w:r>
      <w:hyperlink w:anchor="P637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9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отчета.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&lt;8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="00D73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графе </w:t>
      </w:r>
      <w:hyperlink w:anchor="P641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11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N ___ к Соглашению, в соответствии с пунктом 4.2.3 Соглашения. При формировании промежуточного отчета (месяц, квартал) не заполняется.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&lt;9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642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12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84" w:name="_MON_1826711123"/>
    <w:bookmarkEnd w:id="84"/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object w:dxaOrig="18923" w:dyaOrig="17033">
          <v:shape id="_x0000_i1027" type="#_x0000_t75" style="width:790.75pt;height:711.85pt" o:ole="">
            <v:imagedata r:id="rId35" o:title=""/>
          </v:shape>
          <o:OLEObject Type="Embed" ProgID="Excel.Sheet.12" ShapeID="_x0000_i1027" DrawAspect="Content" ObjectID="_1828590830" r:id="rId36"/>
        </w:object>
      </w:r>
    </w:p>
    <w:p w:rsidR="009A27E3" w:rsidRPr="0062177E" w:rsidRDefault="009A27E3" w:rsidP="009A27E3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5" w:name="P835"/>
      <w:bookmarkEnd w:id="85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2. Сведения о принятии отчета о достижении значений</w:t>
      </w:r>
    </w:p>
    <w:p w:rsidR="009A27E3" w:rsidRPr="0062177E" w:rsidRDefault="009A27E3" w:rsidP="009A27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результатов предоставления Субсидии </w:t>
      </w:r>
      <w:hyperlink w:anchor="P892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&lt;5&gt;</w:t>
        </w:r>
      </w:hyperlink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52"/>
        <w:gridCol w:w="1701"/>
        <w:gridCol w:w="1905"/>
        <w:gridCol w:w="306"/>
        <w:gridCol w:w="2098"/>
        <w:gridCol w:w="572"/>
        <w:gridCol w:w="1843"/>
        <w:gridCol w:w="1701"/>
        <w:gridCol w:w="2273"/>
      </w:tblGrid>
      <w:tr w:rsidR="009A27E3" w:rsidRPr="0062177E" w:rsidTr="00FB57B4">
        <w:tc>
          <w:tcPr>
            <w:tcW w:w="6658" w:type="dxa"/>
            <w:gridSpan w:val="3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КОСГУ</w:t>
            </w:r>
          </w:p>
        </w:tc>
        <w:tc>
          <w:tcPr>
            <w:tcW w:w="3969" w:type="dxa"/>
            <w:gridSpan w:val="2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9A27E3" w:rsidRPr="0062177E" w:rsidTr="00FB57B4">
        <w:tc>
          <w:tcPr>
            <w:tcW w:w="6658" w:type="dxa"/>
            <w:gridSpan w:val="3"/>
            <w:vMerge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9A27E3" w:rsidRPr="0062177E" w:rsidTr="00FB57B4">
        <w:tc>
          <w:tcPr>
            <w:tcW w:w="6658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6658" w:type="dxa"/>
            <w:gridSpan w:val="3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Субсидии, направленной на достижение результатов &lt;6&gt;</w:t>
            </w: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6658" w:type="dxa"/>
            <w:gridSpan w:val="3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6658" w:type="dxa"/>
            <w:gridSpan w:val="3"/>
            <w:vMerge w:val="restart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Субсидии, потребность в которой не подтверждена &lt;7&gt;</w:t>
            </w: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6658" w:type="dxa"/>
            <w:gridSpan w:val="3"/>
            <w:vMerge/>
          </w:tcPr>
          <w:p w:rsidR="009A27E3" w:rsidRPr="0062177E" w:rsidRDefault="009A27E3" w:rsidP="00FB5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6658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Субсидии, подлежащей возврату в бюджет &lt;8&gt;</w:t>
            </w: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6658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штрафных санкций (пени), подлежащих перечислению в бюджет &lt;9&gt;</w:t>
            </w:r>
          </w:p>
        </w:tc>
        <w:tc>
          <w:tcPr>
            <w:tcW w:w="2976" w:type="dxa"/>
            <w:gridSpan w:val="3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389" w:type="dxa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(уполномоченное лицо) Учредителя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389" w:type="dxa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389" w:type="dxa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389" w:type="dxa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инициалы)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(телефон)</w:t>
            </w:r>
          </w:p>
        </w:tc>
      </w:tr>
      <w:tr w:rsidR="009A27E3" w:rsidRPr="0062177E" w:rsidTr="00FB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389" w:type="dxa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"__" ________ 20__ г.</w:t>
            </w:r>
          </w:p>
        </w:tc>
      </w:tr>
    </w:tbl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6" w:name="P888"/>
      <w:bookmarkEnd w:id="86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в случае заключения Дополнительного соглашения к Соглашению.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7" w:name="P889"/>
      <w:bookmarkEnd w:id="87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&lt;2&gt; Показатели </w:t>
      </w:r>
      <w:hyperlink w:anchor="P737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 1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744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формируются на основании показателей </w:t>
      </w:r>
      <w:hyperlink w:anchor="P527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 1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534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указанных в приложении к Соглашению, оформленном в соответствии с приложением N 3 к Типовой форме.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8" w:name="P890"/>
      <w:bookmarkEnd w:id="88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казываются в соответствии с плановыми значениями, установленными в приложении к Соглашению, оформленном в соответствии с </w:t>
      </w:r>
      <w:hyperlink w:anchor="P522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приложением N 3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Типовой форме.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9" w:name="P891"/>
      <w:bookmarkEnd w:id="89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казываются значения показателей, отраженных в </w:t>
      </w:r>
      <w:hyperlink w:anchor="P740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4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, достигнутые Учреждением с начала текущего финансового года.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0" w:name="P892"/>
      <w:bookmarkEnd w:id="90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&lt;5&gt;</w:t>
      </w:r>
      <w:hyperlink w:anchor="P835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2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Учредителем по состоянию на 1 января года, следующего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отчетным.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&lt;6&gt; Значение показателя формируется в соответствии с объемом денежных обязательств, принятых в целях достижения результатов предоставления Субсидии.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&lt;7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сумма, на которую подлежит уменьшению объем Субсидии (разница между размером Субсидии, предусмотренным Соглашением, и объемом принятых Учреждением на отчетную дату обязательств, источником финансового обеспечения которых является Субсидия).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&lt;8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объем перечисленной Учреждению Субсидии, подлежащей возврату в бюджет городского округа город Бор.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&lt;9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A27E3" w:rsidSect="00FB57B4">
          <w:pgSz w:w="16838" w:h="11906" w:orient="landscape"/>
          <w:pgMar w:top="426" w:right="536" w:bottom="567" w:left="709" w:header="720" w:footer="720" w:gutter="0"/>
          <w:cols w:space="720"/>
        </w:sect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6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Типовой форме соглашения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из бюджета 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город Бор Нижегородской области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субсидии на иные цели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автономному 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учреждению субсидии в соответствии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абзацем вторым пункта 1 статьи 78.1 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Бюджетного кодекса Российской Федерации</w:t>
      </w:r>
    </w:p>
    <w:tbl>
      <w:tblPr>
        <w:tblW w:w="10342" w:type="dxa"/>
        <w:tblInd w:w="43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3"/>
        <w:gridCol w:w="621"/>
        <w:gridCol w:w="1251"/>
        <w:gridCol w:w="1161"/>
        <w:gridCol w:w="993"/>
        <w:gridCol w:w="454"/>
        <w:gridCol w:w="4219"/>
      </w:tblGrid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1" w:name="P915"/>
            <w:bookmarkEnd w:id="91"/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соглашение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расторжении соглашения о предоставлении из бюджета муниципального округа город Бор Нижегородской области субсидии на иные цели бюджетному или автономному учреждению субсидии в соответствии с абзацем вторым пункта 1 статьи 78.1 Бюджетного кодекса Российской Федерации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"__" _________ № ___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(место заключения соглашения)</w:t>
            </w:r>
          </w:p>
        </w:tc>
      </w:tr>
      <w:tr w:rsidR="009A27E3" w:rsidRPr="0062177E" w:rsidTr="00FB57B4"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"__" ___________ 20__ г.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 заключения соглашения)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соглашения)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органа, осуществляющего функции и полномочия учредителя в отношении муниципального бюджетного или муниципального автономного учреждения)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котором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ой) как получателю средств бюджета муниципального округа город Бор доведены лимиты бюджетных обязательств на предоставление субсидий в соответствии с </w:t>
            </w:r>
            <w:hyperlink r:id="rId37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Федерации, именуемый(</w:t>
            </w:r>
            <w:proofErr w:type="spell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"Учредитель", в лице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Учредителя или уполномоченного им лица)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Учредителя или уполномоченного им лица)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(наименование, дата и номер правового акта)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одной стороны, 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муниципального бюджетного или муниципального автономного учреждения)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именуемое в дальнейшем "Учреждение", в лице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Учреждения или уполномоченного им лица)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Учреждения или уполномоченного им лица)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(устав Учреждения или иной уполномочивающий документ)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другой стороны, далее именуемые "Стороны", в соответствии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(документ, предусматривающий основание для расторжения Соглашения (при наличии), или пункт 7.2 Соглашения)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заключили настоящее дополнительное соглашение о расторжении Соглашения о предоставлении из бюджета муниципального округа город Бор бюджетному или автономному учреждению субсидии в соответствии с </w:t>
            </w:r>
            <w:hyperlink r:id="rId38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от "__" _____ 20__ г. № ___ (далее - Соглашение, Субсидия).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Соглашение расторгается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вступления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силу настоящего дополнительного соглашения о расторжении Соглашения.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Состояние расчетов на дату расторжения Соглашения: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2" w:name="P952"/>
            <w:bookmarkEnd w:id="92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бюджетное обязательство Учредителя исполнено в размере</w:t>
            </w:r>
          </w:p>
        </w:tc>
      </w:tr>
      <w:tr w:rsidR="009A27E3" w:rsidRPr="0062177E" w:rsidTr="00FB57B4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</w:t>
            </w:r>
          </w:p>
        </w:tc>
      </w:tr>
      <w:tr w:rsidR="009A27E3" w:rsidRPr="0062177E" w:rsidTr="00FB57B4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КБК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 </w:t>
            </w:r>
            <w:hyperlink w:anchor="P1008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КБК)</w:t>
            </w:r>
          </w:p>
        </w:tc>
        <w:tc>
          <w:tcPr>
            <w:tcW w:w="5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3" w:name="P961"/>
            <w:bookmarkEnd w:id="93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обязательство Учреждения исполнено в размере</w:t>
            </w:r>
          </w:p>
        </w:tc>
      </w:tr>
      <w:tr w:rsidR="009A27E3" w:rsidRPr="0062177E" w:rsidTr="00FB57B4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предоставленной субсидии в соответствии с </w:t>
            </w:r>
            <w:hyperlink r:id="rId39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Учредитель в течение "__" дней со дня расторжения Соглашения обязуется перечислить Учреждению сумму Субсидии в размере:</w:t>
            </w:r>
          </w:p>
        </w:tc>
      </w:tr>
      <w:tr w:rsidR="009A27E3" w:rsidRPr="0062177E" w:rsidTr="00FB57B4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копеек.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Учреждение в течение "__" дней со дня расторжения обязуется возвратить Учредителю в бюджет городского округа город Бор сумму Субсидии в размере</w:t>
            </w:r>
          </w:p>
        </w:tc>
      </w:tr>
      <w:tr w:rsidR="009A27E3" w:rsidRPr="0062177E" w:rsidTr="00FB57B4"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 &lt;2&gt;.</w:t>
            </w:r>
          </w:p>
        </w:tc>
      </w:tr>
      <w:tr w:rsidR="009A27E3" w:rsidRPr="0062177E" w:rsidTr="00FB57B4">
        <w:tc>
          <w:tcPr>
            <w:tcW w:w="10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 __________________________________________________ &lt;3&gt;.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Стороны взаимных претензий друг к другу не имеют.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Иные положения настоящего дополнительного соглашения: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настоящее дополнительное соглашение составлено в форме бумажного документа в двух экземплярах, по одному экземпляру для каждой из Сторон.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__________________________________________________ &lt;5&gt;.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Платежные реквизиты Сторон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Учредителя</w:t>
            </w:r>
          </w:p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0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1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 &lt;11&gt;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</w:tr>
      <w:tr w:rsidR="009A27E3" w:rsidRPr="0062177E" w:rsidTr="00FB57B4">
        <w:tblPrEx>
          <w:tblBorders>
            <w:insideH w:val="single" w:sz="4" w:space="0" w:color="auto"/>
          </w:tblBorders>
        </w:tblPrEx>
        <w:tc>
          <w:tcPr>
            <w:tcW w:w="103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 Подписи Сторон: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_______/______</w:t>
            </w:r>
          </w:p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_______/______</w:t>
            </w:r>
          </w:p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</w:tr>
    </w:tbl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Е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казывается в зависимости от исполнения обязательств, указанных в </w:t>
      </w:r>
      <w:hyperlink w:anchor="P952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2.1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961" w:history="1">
        <w:r w:rsidRPr="0062177E">
          <w:rPr>
            <w:rFonts w:ascii="Times New Roman" w:hAnsi="Times New Roman" w:cs="Times New Roman"/>
            <w:color w:val="000000" w:themeColor="text1"/>
            <w:sz w:val="24"/>
            <w:szCs w:val="24"/>
          </w:rPr>
          <w:t>2.2</w:t>
        </w:r>
      </w:hyperlink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дополнительного соглашения.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4" w:name="P1008"/>
      <w:bookmarkEnd w:id="94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иные конкретные условия (при наличии).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иные конкретные положения (при наличии).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7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9A27E3" w:rsidRPr="0062177E" w:rsidRDefault="009A27E3" w:rsidP="009A27E3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185"/>
        <w:gridCol w:w="251"/>
        <w:gridCol w:w="135"/>
        <w:gridCol w:w="632"/>
        <w:gridCol w:w="1080"/>
        <w:gridCol w:w="345"/>
        <w:gridCol w:w="235"/>
        <w:gridCol w:w="4154"/>
      </w:tblGrid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5" w:name="P1029"/>
            <w:bookmarkEnd w:id="95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соглашение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Соглашению о предоставлении из бюджета муниципального округа город Бор Нижегородской области субсидии на иные цели бюджетному или автономному учреждению субсидии в соответствии с абзацем вторым пункта 1 статьи 78.1 Бюджетного кодекса Российской Федерации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"__" ______________ № ____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(место заключения соглашения)</w:t>
            </w:r>
          </w:p>
        </w:tc>
      </w:tr>
      <w:tr w:rsidR="009A27E3" w:rsidRPr="0062177E" w:rsidTr="00FB57B4"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"__" ___________ 20__ г.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 заключения соглашения)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(номер соглашения)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органа, осуществляющего функции и полномочия учредителя в отношении муниципального бюджетного или муниципального автономного учреждения)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котором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ой) как получателю средств бюджета городского округа город Бор доведены лимиты бюджетных обязательств на предоставление субсидий в соответствии с </w:t>
            </w:r>
            <w:hyperlink r:id="rId42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Федерации, именуемый(</w:t>
            </w:r>
            <w:proofErr w:type="spell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"Учредитель", в лице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Учредителя или уполномоченного им лица)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Учредителя или уполномоченного им лица)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(наименование, дата и номер правового акта)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одной стороны, 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муниципального бюджетного или муниципального автономного учреждения)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именуемое в дальнейшем "Учреждение", в лице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должности руководителя Учреждения или уполномоченного им лица)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руководителя Учреждения или уполномоченного им лица)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на основании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___________________________________________________________,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(устав Учреждения или иной уполномочивающий документ)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другой стороны, далее именуемые "Стороны", в соответствии с </w:t>
            </w:r>
            <w:hyperlink w:anchor="P203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пунктом 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 Соглашения о предоставлении из бюджета городского округа город Бор муниципальному бюджетному или муниципальному автономному учреждению субсидии в соответствии с </w:t>
            </w:r>
            <w:hyperlink r:id="rId43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 статьи 78.1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"__" _________ № ___ (далее - </w:t>
            </w: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Соглашение)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(иные основания для заключения настоящего Дополнительного соглашения)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заключили настоящее Дополнительное соглашение к Соглашению о нижеследующем.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Внести в Соглашение следующие изменения </w:t>
            </w:r>
            <w:hyperlink w:anchor="P1144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 В преамбуле </w:t>
            </w:r>
            <w:hyperlink w:anchor="P1145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 ____________________________________________________.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 ____________________________________________________.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В разделе I "Предмет соглашения":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 Пункт 1.1 изложить в следующей редакции: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"1.1. Предметом настоящего Соглашения является предоставление Учреждению из бюджета городского округа город Бор в 20__ году/20__ - 20__ годах Субсидии в целях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_________________________________________________________.".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(цель (цели) предоставления Субсидии)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В разделе II "Условия и финансовое обеспечение предоставления Субсидии":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 В пункте 2.2 сумму Субсидии в 20__ году</w:t>
            </w:r>
          </w:p>
        </w:tc>
      </w:tr>
      <w:tr w:rsidR="009A27E3" w:rsidRPr="0062177E" w:rsidTr="00FB57B4"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цифрами)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</w:tr>
      <w:tr w:rsidR="009A27E3" w:rsidRPr="0062177E" w:rsidTr="00FB57B4"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__ копеек - по коду БК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БК)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увеличить/уменьшить на</w:t>
            </w:r>
          </w:p>
        </w:tc>
      </w:tr>
      <w:tr w:rsidR="009A27E3" w:rsidRPr="0062177E" w:rsidTr="00FB57B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цифрами)</w:t>
            </w:r>
          </w:p>
        </w:tc>
        <w:tc>
          <w:tcPr>
            <w:tcW w:w="38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(_______________________)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(сумма прописью)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рублей __ копеек </w:t>
            </w:r>
            <w:hyperlink w:anchor="P1146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В разделе IV "Взаимодействие Сторон":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1.4.1.1. В пункте 4.1.5.2 слова "не позднее __ рабочег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их) дня(ей)" заменить словами "не позднее __ рабочего(их) дня(ей)".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1.4.1.2. В пункте 4.1.6 слова "в течение __ рабочих дней" заменить словами "в течение __ рабочих дней".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1.4.1.3. Пункт 4.1.7: слова "не позднее __ рабочих дней" заменить словами "не позднее __ рабочих дней".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1.4.2.1. В пункте 4.2.3 слова "не позднее __ рабочих дней" заменить словами "не позднее __ рабочих дней".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1.4.3.1. В пункте 4.3.1 слова "до "__" 20__ г." заменить словами "до "__" 20__ г.".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1.4.3.2. В пункте 4.3.4 слова "не позднее __ рабочих дней" заменить словами "не позднее __ рабочих дней".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1.4.3.3. В пункте 4.3.5 слова "не позднее ______ рабочих дней" заменить словами "не позднее ____ рабочих дней", слова "следующих 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отчетным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___________________________________________________________"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(месяцем, кварталом, годом)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словами "</w:t>
            </w:r>
            <w:proofErr w:type="gramStart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следующих</w:t>
            </w:r>
            <w:proofErr w:type="gramEnd"/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отчетным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__________________________________________________________".</w:t>
            </w:r>
          </w:p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(месяцем, кварталом, годом)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1.4.3.4. В пункте 4.3.6 слова "в течение __ рабочих дней" заменить словами "в течение __ рабочих дней".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1.4.3.5. В пункте 4.3.7 слова "в срок до "__" 20__ г." заменить словами "в срок до "__" 20__ г.".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1.4.4.1. В пункте 4.4.1 слова "не позднее __ рабочих дней" заменить словами "не позднее __ рабочих дней".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Иные положения по настоящему Дополнительному соглашению </w:t>
            </w:r>
            <w:hyperlink w:anchor="P1147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1.5.1. ____________________________________________________.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1.5.2. ____________________________________________________.</w:t>
            </w:r>
          </w:p>
          <w:p w:rsidR="009A27E3" w:rsidRPr="0062177E" w:rsidRDefault="009A27E3" w:rsidP="00FB57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1.6. Раздел VIII "Платежные реквизиты Сторон" изложить в следующей редакции:</w:t>
            </w:r>
          </w:p>
        </w:tc>
      </w:tr>
      <w:tr w:rsidR="009A27E3" w:rsidRPr="0062177E" w:rsidTr="00FB57B4">
        <w:tc>
          <w:tcPr>
            <w:tcW w:w="103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"VIII. Платежные реквизиты Сторон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Учредителя</w:t>
            </w:r>
          </w:p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4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ОГРН, </w:t>
            </w:r>
            <w:hyperlink r:id="rId45" w:history="1">
              <w:r w:rsidRPr="0062177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</w:tr>
      <w:tr w:rsidR="009A27E3" w:rsidRPr="0062177E" w:rsidTr="00FB5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7E3" w:rsidRPr="0062177E" w:rsidRDefault="009A27E3" w:rsidP="00FB5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</w:tc>
      </w:tr>
    </w:tbl>
    <w:p w:rsidR="009A27E3" w:rsidRPr="0062177E" w:rsidRDefault="009A27E3" w:rsidP="009A27E3">
      <w:pPr>
        <w:pStyle w:val="ConsPlusNormal"/>
        <w:spacing w:before="2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1.7. Приложение N ___ к Соглашению изложить в редакции согласно приложению N ___ к настоящему Дополнительному соглашению, которое является его неотъемлемой частью.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1.8. Дополнить приложением N ___ согласно приложению N ___ к настоящему Дополнительному соглашению, которое является его неотъемлемой частью.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1.9. Внести изменения в приложение N ___ к Соглашению в редакции согласно приложению N ___ к настоящему Дополнительному соглашению, которое является его неотъемлемой частью.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 даты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Настоящее Дополнительное соглашение заключено Сторонами в форме: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5.1 бумажного документа в двух экземплярах, по одному экземпляру для каждой из Сторон &lt;5&gt;;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5.2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9A27E3" w:rsidRPr="0062177E" w:rsidRDefault="009A27E3" w:rsidP="009A2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6. Подписи Сторон: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4"/>
      </w:tblGrid>
      <w:tr w:rsidR="009A27E3" w:rsidRPr="0062177E" w:rsidTr="00FB57B4">
        <w:tc>
          <w:tcPr>
            <w:tcW w:w="45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9A27E3" w:rsidRPr="0062177E" w:rsidRDefault="009A27E3" w:rsidP="00FB5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Сокращенное наименование Учреждения &lt;6&gt;</w:t>
            </w:r>
          </w:p>
        </w:tc>
      </w:tr>
      <w:tr w:rsidR="009A27E3" w:rsidRPr="0062177E" w:rsidTr="00FB57B4">
        <w:tc>
          <w:tcPr>
            <w:tcW w:w="4534" w:type="dxa"/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________/_____</w:t>
            </w:r>
          </w:p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  <w:tc>
          <w:tcPr>
            <w:tcW w:w="4534" w:type="dxa"/>
          </w:tcPr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________/_____</w:t>
            </w:r>
          </w:p>
          <w:p w:rsidR="009A27E3" w:rsidRPr="0062177E" w:rsidRDefault="009A27E3" w:rsidP="00FB57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(ФИО)</w:t>
            </w:r>
          </w:p>
        </w:tc>
      </w:tr>
    </w:tbl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6" w:name="P1144"/>
      <w:bookmarkEnd w:id="96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&lt;1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7" w:name="P1145"/>
      <w:bookmarkEnd w:id="97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П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ри внесении изменений в преамбулу Соглашения в том числе могут быть изменены наименование Соглашения, сведения о месте заключения Соглашения и дате его подписания.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8" w:name="P1146"/>
      <w:bookmarkEnd w:id="98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&lt;3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9" w:name="P1147"/>
      <w:bookmarkEnd w:id="99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казываются изменения, вносимые в соответствующие подпункты, а также иные конкретные положения (при наличии).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 Соглашения, в случае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 Соглашения.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&lt;6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&gt; В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случае, предусмотренном пунктом 7.1.1 Соглашения, Дополнительное соглашение подписывает председатель ликвидационной комиссии.</w:t>
      </w: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9A27E3" w:rsidRPr="0062177E" w:rsidRDefault="009A27E3" w:rsidP="009A27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от ______№____)</w:t>
      </w:r>
    </w:p>
    <w:p w:rsidR="009A27E3" w:rsidRPr="0062177E" w:rsidRDefault="009A27E3" w:rsidP="009A27E3">
      <w:pPr>
        <w:pStyle w:val="a7"/>
        <w:spacing w:line="276" w:lineRule="auto"/>
        <w:ind w:right="-50"/>
        <w:rPr>
          <w:sz w:val="24"/>
          <w:szCs w:val="24"/>
        </w:rPr>
      </w:pPr>
    </w:p>
    <w:p w:rsidR="009A27E3" w:rsidRPr="0062177E" w:rsidRDefault="009A27E3" w:rsidP="009A27E3">
      <w:pPr>
        <w:spacing w:before="147"/>
        <w:ind w:right="-5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w w:val="95"/>
          <w:sz w:val="24"/>
          <w:szCs w:val="24"/>
        </w:rPr>
        <w:t>План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мероприятий</w:t>
      </w:r>
    </w:p>
    <w:p w:rsidR="009A27E3" w:rsidRPr="0062177E" w:rsidRDefault="009A27E3" w:rsidP="009A27E3">
      <w:pPr>
        <w:spacing w:before="7"/>
        <w:ind w:right="-50" w:firstLine="709"/>
        <w:jc w:val="center"/>
        <w:rPr>
          <w:rFonts w:ascii="Times New Roman" w:hAnsi="Times New Roman" w:cs="Times New Roman"/>
          <w:w w:val="95"/>
          <w:sz w:val="24"/>
          <w:szCs w:val="24"/>
        </w:rPr>
      </w:pPr>
      <w:r w:rsidRPr="0062177E">
        <w:rPr>
          <w:rFonts w:ascii="Times New Roman" w:hAnsi="Times New Roman" w:cs="Times New Roman"/>
          <w:w w:val="95"/>
          <w:sz w:val="24"/>
          <w:szCs w:val="24"/>
        </w:rPr>
        <w:t>по достижению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результатов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предоставления Субсидии</w:t>
      </w:r>
    </w:p>
    <w:p w:rsidR="009A27E3" w:rsidRPr="0062177E" w:rsidRDefault="009A27E3" w:rsidP="009A27E3">
      <w:pPr>
        <w:spacing w:before="7"/>
        <w:ind w:right="-5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20___год</w:t>
      </w:r>
    </w:p>
    <w:p w:rsidR="009A27E3" w:rsidRPr="0062177E" w:rsidRDefault="009A27E3" w:rsidP="009A27E3">
      <w:pPr>
        <w:pStyle w:val="a7"/>
        <w:spacing w:before="6" w:line="276" w:lineRule="auto"/>
        <w:ind w:right="-50" w:firstLine="709"/>
        <w:rPr>
          <w:sz w:val="24"/>
          <w:szCs w:val="24"/>
        </w:rPr>
      </w:pP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right="-50"/>
        <w:rPr>
          <w:rFonts w:ascii="Times New Roman" w:hAnsi="Times New Roman" w:cs="Times New Roman"/>
          <w:w w:val="90"/>
          <w:sz w:val="24"/>
          <w:szCs w:val="24"/>
        </w:rPr>
      </w:pPr>
      <w:r w:rsidRPr="0062177E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="00A75C1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0"/>
          <w:sz w:val="24"/>
          <w:szCs w:val="24"/>
        </w:rPr>
        <w:t>Учреждения ______________________________________________________</w:t>
      </w: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right="-50"/>
        <w:rPr>
          <w:rFonts w:ascii="Times New Roman" w:hAnsi="Times New Roman" w:cs="Times New Roman"/>
          <w:sz w:val="24"/>
          <w:szCs w:val="24"/>
          <w:u w:val="single" w:color="38444B"/>
        </w:rPr>
      </w:pPr>
      <w:r w:rsidRPr="0062177E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="00A75C1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0"/>
          <w:sz w:val="24"/>
          <w:szCs w:val="24"/>
        </w:rPr>
        <w:t>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  ________________________________________________</w:t>
      </w: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right="-50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«Наименование федерального проекта/регионального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проекта/ муниципальной программы____________________________________________________________&lt;1&gt;</w:t>
      </w:r>
    </w:p>
    <w:tbl>
      <w:tblPr>
        <w:tblStyle w:val="a9"/>
        <w:tblW w:w="0" w:type="auto"/>
        <w:tblLayout w:type="fixed"/>
        <w:tblLook w:val="04A0"/>
      </w:tblPr>
      <w:tblGrid>
        <w:gridCol w:w="2943"/>
        <w:gridCol w:w="942"/>
        <w:gridCol w:w="1043"/>
        <w:gridCol w:w="2268"/>
        <w:gridCol w:w="2518"/>
      </w:tblGrid>
      <w:tr w:rsidR="009A27E3" w:rsidRPr="0062177E" w:rsidTr="00FB57B4">
        <w:tc>
          <w:tcPr>
            <w:tcW w:w="2943" w:type="dxa"/>
            <w:vMerge w:val="restart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Субсидии, контрольные точки&lt;2&gt;</w:t>
            </w:r>
          </w:p>
        </w:tc>
        <w:tc>
          <w:tcPr>
            <w:tcW w:w="1985" w:type="dxa"/>
            <w:gridSpan w:val="2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предоставления Субсидии, контрольной точки&lt;3&gt;</w:t>
            </w:r>
          </w:p>
        </w:tc>
        <w:tc>
          <w:tcPr>
            <w:tcW w:w="2518" w:type="dxa"/>
            <w:vMerge w:val="restart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результата предоставления Субсидии, контрольной точки на текущий финансовый год (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) &lt;4&gt;</w:t>
            </w:r>
          </w:p>
        </w:tc>
      </w:tr>
      <w:tr w:rsidR="009A27E3" w:rsidRPr="0062177E" w:rsidTr="00FB57B4">
        <w:tc>
          <w:tcPr>
            <w:tcW w:w="2943" w:type="dxa"/>
            <w:vMerge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2268" w:type="dxa"/>
            <w:vMerge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1.1:&lt;5&gt;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2.1:&lt;5&gt;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c>
          <w:tcPr>
            <w:tcW w:w="29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2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7E3" w:rsidRDefault="009A27E3" w:rsidP="009A27E3">
      <w:pPr>
        <w:pStyle w:val="a7"/>
        <w:spacing w:before="77" w:line="276" w:lineRule="auto"/>
        <w:ind w:left="64" w:right="-50"/>
        <w:jc w:val="center"/>
        <w:rPr>
          <w:sz w:val="24"/>
          <w:szCs w:val="24"/>
        </w:rPr>
      </w:pPr>
    </w:p>
    <w:p w:rsidR="009A27E3" w:rsidRDefault="009A27E3" w:rsidP="009A27E3">
      <w:pPr>
        <w:pStyle w:val="a7"/>
        <w:spacing w:before="77" w:line="276" w:lineRule="auto"/>
        <w:ind w:left="64" w:right="-50"/>
        <w:jc w:val="center"/>
        <w:rPr>
          <w:sz w:val="24"/>
          <w:szCs w:val="24"/>
        </w:rPr>
      </w:pPr>
    </w:p>
    <w:p w:rsidR="009A27E3" w:rsidRPr="0062177E" w:rsidRDefault="009A27E3" w:rsidP="009A27E3">
      <w:pPr>
        <w:pStyle w:val="a7"/>
        <w:spacing w:before="77" w:line="276" w:lineRule="auto"/>
        <w:ind w:left="64" w:right="-50"/>
        <w:jc w:val="center"/>
        <w:rPr>
          <w:sz w:val="24"/>
          <w:szCs w:val="24"/>
        </w:rPr>
      </w:pPr>
    </w:p>
    <w:p w:rsidR="009A27E3" w:rsidRPr="0062177E" w:rsidRDefault="009A27E3" w:rsidP="009A27E3">
      <w:pPr>
        <w:spacing w:after="0"/>
        <w:ind w:left="-142" w:right="-5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в</w:t>
      </w:r>
      <w:r w:rsidRPr="0062177E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62177E">
        <w:rPr>
          <w:rFonts w:ascii="Times New Roman" w:hAnsi="Times New Roman" w:cs="Times New Roman"/>
          <w:sz w:val="24"/>
          <w:szCs w:val="24"/>
        </w:rPr>
        <w:t>лучае,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если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субсидия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предоставляется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целях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достижения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результатов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федерального и (или) регионального проекта, муниципальной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программы,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50505"/>
          <w:sz w:val="24"/>
          <w:szCs w:val="24"/>
        </w:rPr>
        <w:t>в</w:t>
      </w:r>
      <w:r w:rsidR="00870B54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случае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субсидии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рамках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непрограммного</w:t>
      </w:r>
      <w:proofErr w:type="spellEnd"/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направления</w:t>
      </w:r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-</w:t>
      </w:r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заполняется.</w:t>
      </w:r>
    </w:p>
    <w:p w:rsidR="009A27E3" w:rsidRPr="0062177E" w:rsidRDefault="009A27E3" w:rsidP="009A27E3">
      <w:pPr>
        <w:spacing w:after="0"/>
        <w:ind w:left="-142" w:right="-5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color w:val="131313"/>
          <w:sz w:val="24"/>
          <w:szCs w:val="24"/>
        </w:rPr>
        <w:t>&lt;2&gt;</w:t>
      </w:r>
      <w:r w:rsidRPr="0062177E">
        <w:rPr>
          <w:rFonts w:ascii="Times New Roman" w:hAnsi="Times New Roman" w:cs="Times New Roman"/>
          <w:sz w:val="24"/>
          <w:szCs w:val="24"/>
        </w:rPr>
        <w:t>Указываются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наименования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результатов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предоставления Субсидии,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установленные</w:t>
      </w:r>
      <w:r w:rsidRPr="0062177E">
        <w:rPr>
          <w:rFonts w:ascii="Times New Roman" w:hAnsi="Times New Roman" w:cs="Times New Roman"/>
          <w:spacing w:val="1"/>
          <w:sz w:val="24"/>
          <w:szCs w:val="24"/>
        </w:rPr>
        <w:t xml:space="preserve"> в г</w:t>
      </w:r>
      <w:r w:rsidRPr="0062177E">
        <w:rPr>
          <w:rFonts w:ascii="Times New Roman" w:hAnsi="Times New Roman" w:cs="Times New Roman"/>
          <w:sz w:val="24"/>
          <w:szCs w:val="24"/>
        </w:rPr>
        <w:t>рафе 4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pacing w:val="-1"/>
          <w:sz w:val="24"/>
          <w:szCs w:val="24"/>
        </w:rPr>
        <w:t xml:space="preserve">приложения </w:t>
      </w:r>
      <w:r w:rsidRPr="0062177E">
        <w:rPr>
          <w:rFonts w:ascii="Times New Roman" w:hAnsi="Times New Roman" w:cs="Times New Roman"/>
          <w:sz w:val="24"/>
          <w:szCs w:val="24"/>
        </w:rPr>
        <w:t xml:space="preserve">к соглашению, оформленному в соответствии с приложением </w:t>
      </w:r>
      <w:r w:rsidRPr="0062177E">
        <w:rPr>
          <w:rFonts w:ascii="Times New Roman" w:hAnsi="Times New Roman" w:cs="Times New Roman"/>
          <w:color w:val="0F0F0F"/>
          <w:sz w:val="24"/>
          <w:szCs w:val="24"/>
        </w:rPr>
        <w:t xml:space="preserve">№ </w:t>
      </w:r>
      <w:r w:rsidRPr="0062177E">
        <w:rPr>
          <w:rFonts w:ascii="Times New Roman" w:hAnsi="Times New Roman" w:cs="Times New Roman"/>
          <w:color w:val="0A0A0A"/>
          <w:sz w:val="24"/>
          <w:szCs w:val="24"/>
        </w:rPr>
        <w:t xml:space="preserve">3 </w:t>
      </w:r>
      <w:r w:rsidRPr="0062177E">
        <w:rPr>
          <w:rFonts w:ascii="Times New Roman" w:hAnsi="Times New Roman" w:cs="Times New Roman"/>
          <w:sz w:val="24"/>
          <w:szCs w:val="24"/>
        </w:rPr>
        <w:t>к настоящей Типовой форме</w:t>
      </w:r>
      <w:proofErr w:type="gramStart"/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и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соответствующие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им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наименования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контрольных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точек.</w:t>
      </w:r>
    </w:p>
    <w:p w:rsidR="009A27E3" w:rsidRPr="0062177E" w:rsidRDefault="009A27E3" w:rsidP="009A27E3">
      <w:pPr>
        <w:spacing w:after="0"/>
        <w:ind w:left="-142" w:right="-50" w:firstLine="537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&lt;3&gt;Указывается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плановое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значение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результата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Субсидии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сначала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текущего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финансового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года,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установленное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приложении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к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соглашению,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оформленному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80808"/>
          <w:sz w:val="24"/>
          <w:szCs w:val="24"/>
        </w:rPr>
        <w:t>в</w:t>
      </w:r>
      <w:r w:rsidR="00870B54">
        <w:rPr>
          <w:rFonts w:ascii="Times New Roman" w:hAnsi="Times New Roman" w:cs="Times New Roman"/>
          <w:color w:val="080808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соответствии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Pr="0062177E">
        <w:rPr>
          <w:rFonts w:ascii="Times New Roman" w:hAnsi="Times New Roman" w:cs="Times New Roman"/>
          <w:color w:val="080808"/>
          <w:sz w:val="24"/>
          <w:szCs w:val="24"/>
        </w:rPr>
        <w:t xml:space="preserve">№ </w:t>
      </w:r>
      <w:r w:rsidRPr="0062177E">
        <w:rPr>
          <w:rFonts w:ascii="Times New Roman" w:hAnsi="Times New Roman" w:cs="Times New Roman"/>
          <w:sz w:val="24"/>
          <w:szCs w:val="24"/>
        </w:rPr>
        <w:t xml:space="preserve">3 к настоящей Типовой форме, а также плановые значения контрольных точек в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контрольные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точки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имеют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измеримые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54666E"/>
          <w:sz w:val="24"/>
          <w:szCs w:val="24"/>
        </w:rPr>
        <w:t>в</w:t>
      </w:r>
      <w:r w:rsidR="00870B54">
        <w:rPr>
          <w:rFonts w:ascii="Times New Roman" w:hAnsi="Times New Roman" w:cs="Times New Roman"/>
          <w:color w:val="54666E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единицах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измерения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значения.</w:t>
      </w:r>
    </w:p>
    <w:p w:rsidR="009A27E3" w:rsidRPr="0062177E" w:rsidRDefault="009A27E3" w:rsidP="009A27E3">
      <w:pPr>
        <w:spacing w:after="0"/>
        <w:ind w:left="-142" w:right="-5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плановый срок достижения результата предоставления Субсидии и плановый срок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достижения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контрольных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точек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 текущий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финансовый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год.</w:t>
      </w:r>
    </w:p>
    <w:p w:rsidR="009A27E3" w:rsidRPr="0062177E" w:rsidRDefault="009A27E3" w:rsidP="009A27E3">
      <w:pPr>
        <w:spacing w:after="0"/>
        <w:ind w:left="-142" w:right="-5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&gt;Д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ля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строк</w:t>
      </w:r>
      <w:r w:rsidR="00682A3F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«Контрольная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точка›:</w:t>
      </w:r>
    </w:p>
    <w:p w:rsidR="009A27E3" w:rsidRPr="0062177E" w:rsidRDefault="009A27E3" w:rsidP="009A27E3">
      <w:pPr>
        <w:spacing w:after="0"/>
        <w:ind w:left="-142" w:right="-5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pacing w:val="-1"/>
          <w:sz w:val="24"/>
          <w:szCs w:val="24"/>
        </w:rPr>
        <w:t xml:space="preserve">в графе 1 указываются наименования </w:t>
      </w:r>
      <w:r w:rsidRPr="0062177E">
        <w:rPr>
          <w:rFonts w:ascii="Times New Roman" w:hAnsi="Times New Roman" w:cs="Times New Roman"/>
          <w:sz w:val="24"/>
          <w:szCs w:val="24"/>
        </w:rPr>
        <w:t xml:space="preserve">контрольных точек. 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Примеры наименования контрольных точек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даны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в таблице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соотношения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типов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субсидий,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результатов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предоставления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субсидии,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682A3F">
        <w:rPr>
          <w:rFonts w:ascii="Times New Roman" w:hAnsi="Times New Roman" w:cs="Times New Roman"/>
          <w:w w:val="95"/>
          <w:sz w:val="24"/>
          <w:szCs w:val="24"/>
        </w:rPr>
        <w:t>контрольных</w:t>
      </w:r>
      <w:r w:rsidR="00A75C1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точек,</w:t>
      </w:r>
      <w:r w:rsidR="00A75C1E">
        <w:rPr>
          <w:rFonts w:ascii="Times New Roman" w:hAnsi="Times New Roman" w:cs="Times New Roman"/>
          <w:sz w:val="24"/>
          <w:szCs w:val="24"/>
        </w:rPr>
        <w:t xml:space="preserve"> с</w:t>
      </w:r>
      <w:r w:rsidR="00682A3F">
        <w:rPr>
          <w:rFonts w:ascii="Times New Roman" w:hAnsi="Times New Roman" w:cs="Times New Roman"/>
          <w:sz w:val="24"/>
          <w:szCs w:val="24"/>
        </w:rPr>
        <w:t>одержащих</w:t>
      </w:r>
      <w:r w:rsidRPr="0062177E">
        <w:rPr>
          <w:rFonts w:ascii="Times New Roman" w:hAnsi="Times New Roman" w:cs="Times New Roman"/>
          <w:sz w:val="24"/>
          <w:szCs w:val="24"/>
        </w:rPr>
        <w:t>ся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70707"/>
          <w:sz w:val="24"/>
          <w:szCs w:val="24"/>
        </w:rPr>
        <w:t>в</w:t>
      </w:r>
      <w:r w:rsidR="00A75C1E">
        <w:rPr>
          <w:rFonts w:ascii="Times New Roman" w:hAnsi="Times New Roman" w:cs="Times New Roman"/>
          <w:color w:val="070707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приложении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N°</w:t>
      </w:r>
      <w:r w:rsidRPr="0062177E">
        <w:rPr>
          <w:rFonts w:ascii="Times New Roman" w:hAnsi="Times New Roman" w:cs="Times New Roman"/>
          <w:w w:val="90"/>
          <w:sz w:val="24"/>
          <w:szCs w:val="24"/>
        </w:rPr>
        <w:t>1</w:t>
      </w:r>
      <w:r w:rsidR="00A75C1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A0A0A"/>
          <w:sz w:val="24"/>
          <w:szCs w:val="24"/>
        </w:rPr>
        <w:t>к</w:t>
      </w:r>
      <w:r w:rsidR="00A75C1E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Порядку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проведения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мониторинга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достижения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результатов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предоставления субсидий, в том числе грантов в форме субсидий, юридическим лицам, индивидуальным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position w:val="-1"/>
          <w:sz w:val="24"/>
          <w:szCs w:val="24"/>
        </w:rPr>
        <w:t xml:space="preserve">предпринимателям, физическим лицам </w:t>
      </w:r>
      <w:r w:rsidRPr="0062177E">
        <w:rPr>
          <w:rFonts w:ascii="Times New Roman" w:hAnsi="Times New Roman" w:cs="Times New Roman"/>
          <w:sz w:val="24"/>
          <w:szCs w:val="24"/>
        </w:rPr>
        <w:t>- производителям товаров, работ, услуг, утвержденному приказом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Министерства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финансов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Российской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Федерации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от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29.09.2021№</w:t>
      </w:r>
      <w:r w:rsidRPr="0062177E">
        <w:rPr>
          <w:rFonts w:ascii="Times New Roman" w:hAnsi="Times New Roman" w:cs="Times New Roman"/>
          <w:w w:val="90"/>
          <w:position w:val="2"/>
          <w:sz w:val="24"/>
          <w:szCs w:val="24"/>
        </w:rPr>
        <w:t>1</w:t>
      </w:r>
      <w:r w:rsidRPr="0062177E">
        <w:rPr>
          <w:rFonts w:ascii="Times New Roman" w:hAnsi="Times New Roman" w:cs="Times New Roman"/>
          <w:position w:val="2"/>
          <w:sz w:val="24"/>
          <w:szCs w:val="24"/>
        </w:rPr>
        <w:t>38н;</w:t>
      </w:r>
      <w:proofErr w:type="gramEnd"/>
    </w:p>
    <w:p w:rsidR="009A27E3" w:rsidRPr="0062177E" w:rsidRDefault="009A27E3" w:rsidP="009A27E3">
      <w:pPr>
        <w:ind w:left="-142" w:right="-5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графы 2 - 4 формируются в случае, если контрольные точки имеют измеримые в единицах измерения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значения,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при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этом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графе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F0F0F"/>
          <w:sz w:val="24"/>
          <w:szCs w:val="24"/>
        </w:rPr>
        <w:t>4</w:t>
      </w:r>
      <w:r w:rsidR="00A75C1E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682A3F">
        <w:rPr>
          <w:rFonts w:ascii="Times New Roman" w:hAnsi="Times New Roman" w:cs="Times New Roman"/>
          <w:sz w:val="24"/>
          <w:szCs w:val="24"/>
        </w:rPr>
        <w:t>о</w:t>
      </w:r>
      <w:r w:rsidRPr="0062177E">
        <w:rPr>
          <w:rFonts w:ascii="Times New Roman" w:hAnsi="Times New Roman" w:cs="Times New Roman"/>
          <w:sz w:val="24"/>
          <w:szCs w:val="24"/>
        </w:rPr>
        <w:t>ста</w:t>
      </w:r>
      <w:r w:rsidR="00682A3F">
        <w:rPr>
          <w:rFonts w:ascii="Times New Roman" w:hAnsi="Times New Roman" w:cs="Times New Roman"/>
          <w:sz w:val="24"/>
          <w:szCs w:val="24"/>
        </w:rPr>
        <w:t>ются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количественные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цифровые</w:t>
      </w:r>
      <w:r w:rsidR="00A75C1E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значения.</w:t>
      </w:r>
    </w:p>
    <w:p w:rsidR="009A27E3" w:rsidRPr="0062177E" w:rsidRDefault="009A27E3" w:rsidP="009A27E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9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Типовой форме соглашения о предоставлении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муниципального округа город Бор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субсидии на иные цели </w:t>
      </w:r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бюджетному или автономному учреждению субсидии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9A27E3" w:rsidRPr="0062177E" w:rsidRDefault="009A27E3" w:rsidP="009A27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абзацем вторым пункта 1 статьи 78.1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__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Соглашению от ______ N __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___</w:t>
      </w:r>
      <w:proofErr w:type="gramEnd"/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к Дополнительному соглашению</w:t>
      </w:r>
    </w:p>
    <w:p w:rsidR="009A27E3" w:rsidRPr="0062177E" w:rsidRDefault="009A27E3" w:rsidP="009A27E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color w:val="000000" w:themeColor="text1"/>
          <w:sz w:val="24"/>
          <w:szCs w:val="24"/>
        </w:rPr>
        <w:t>от ______№____)</w:t>
      </w:r>
    </w:p>
    <w:p w:rsidR="009A27E3" w:rsidRPr="0062177E" w:rsidRDefault="009A27E3" w:rsidP="009A27E3">
      <w:pPr>
        <w:tabs>
          <w:tab w:val="left" w:pos="142"/>
        </w:tabs>
        <w:spacing w:before="152"/>
        <w:ind w:left="-142" w:right="-5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w w:val="95"/>
          <w:sz w:val="24"/>
          <w:szCs w:val="24"/>
        </w:rPr>
        <w:t>ОТЧЕТ</w:t>
      </w:r>
    </w:p>
    <w:p w:rsidR="009A27E3" w:rsidRPr="0062177E" w:rsidRDefault="00870B54" w:rsidP="009A27E3">
      <w:pPr>
        <w:tabs>
          <w:tab w:val="left" w:pos="142"/>
        </w:tabs>
        <w:spacing w:before="14"/>
        <w:ind w:left="-142" w:right="-50" w:firstLine="567"/>
        <w:jc w:val="center"/>
        <w:rPr>
          <w:rFonts w:ascii="Times New Roman" w:hAnsi="Times New Roman" w:cs="Times New Roman"/>
          <w:spacing w:val="17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7E3" w:rsidRPr="0062177E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мероприятий</w:t>
      </w:r>
    </w:p>
    <w:p w:rsidR="009A27E3" w:rsidRPr="0062177E" w:rsidRDefault="00870B54" w:rsidP="009A27E3">
      <w:pPr>
        <w:tabs>
          <w:tab w:val="left" w:pos="142"/>
        </w:tabs>
        <w:spacing w:before="14"/>
        <w:ind w:left="-142" w:right="-5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П</w:t>
      </w:r>
      <w:r w:rsidR="009A27E3" w:rsidRPr="0062177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достижению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E3" w:rsidRPr="0062177E">
        <w:rPr>
          <w:rFonts w:ascii="Times New Roman" w:hAnsi="Times New Roman" w:cs="Times New Roman"/>
          <w:sz w:val="24"/>
          <w:szCs w:val="24"/>
        </w:rPr>
        <w:t>Субсидии</w:t>
      </w:r>
    </w:p>
    <w:p w:rsidR="009A27E3" w:rsidRPr="0062177E" w:rsidRDefault="009A27E3" w:rsidP="009A27E3">
      <w:pPr>
        <w:tabs>
          <w:tab w:val="left" w:pos="142"/>
        </w:tabs>
        <w:spacing w:before="14"/>
        <w:ind w:left="-142" w:right="-5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 20___год&lt;1&gt;</w:t>
      </w: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left="-142" w:right="-50" w:firstLine="567"/>
        <w:rPr>
          <w:rFonts w:ascii="Times New Roman" w:hAnsi="Times New Roman" w:cs="Times New Roman"/>
          <w:w w:val="90"/>
          <w:sz w:val="24"/>
          <w:szCs w:val="24"/>
        </w:rPr>
      </w:pPr>
      <w:r w:rsidRPr="0062177E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="00870B54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0"/>
          <w:sz w:val="24"/>
          <w:szCs w:val="24"/>
        </w:rPr>
        <w:t>Учреждения ______________________________________________________</w:t>
      </w: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left="-142" w:right="-50" w:firstLine="567"/>
        <w:rPr>
          <w:rFonts w:ascii="Times New Roman" w:hAnsi="Times New Roman" w:cs="Times New Roman"/>
          <w:sz w:val="24"/>
          <w:szCs w:val="24"/>
          <w:u w:val="single" w:color="38444B"/>
        </w:rPr>
      </w:pPr>
      <w:r w:rsidRPr="0062177E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="00870B54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0"/>
          <w:sz w:val="24"/>
          <w:szCs w:val="24"/>
        </w:rPr>
        <w:t>Учредителя</w:t>
      </w:r>
      <w:r w:rsidRPr="0062177E">
        <w:rPr>
          <w:rFonts w:ascii="Times New Roman" w:hAnsi="Times New Roman" w:cs="Times New Roman"/>
          <w:sz w:val="24"/>
          <w:szCs w:val="24"/>
        </w:rPr>
        <w:t xml:space="preserve">  ________________________________________________</w:t>
      </w: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left="-142" w:right="-50" w:firstLine="567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Наименование федерального проекта/регионального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проекта/ муниципальной программы_____________________________________________________________&lt;2&gt;</w:t>
      </w:r>
    </w:p>
    <w:p w:rsidR="009A27E3" w:rsidRPr="0062177E" w:rsidRDefault="009A27E3" w:rsidP="009A27E3">
      <w:pPr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br w:type="page"/>
      </w:r>
    </w:p>
    <w:p w:rsidR="009A27E3" w:rsidRPr="0062177E" w:rsidRDefault="009A27E3" w:rsidP="009A27E3">
      <w:pPr>
        <w:tabs>
          <w:tab w:val="left" w:pos="7381"/>
          <w:tab w:val="left" w:pos="7438"/>
        </w:tabs>
        <w:spacing w:after="0"/>
        <w:ind w:right="-50"/>
        <w:rPr>
          <w:rFonts w:ascii="Times New Roman" w:hAnsi="Times New Roman" w:cs="Times New Roman"/>
          <w:sz w:val="24"/>
          <w:szCs w:val="24"/>
        </w:rPr>
        <w:sectPr w:rsidR="009A27E3" w:rsidRPr="0062177E" w:rsidSect="00FB57B4">
          <w:pgSz w:w="11906" w:h="16838"/>
          <w:pgMar w:top="539" w:right="567" w:bottom="709" w:left="425" w:header="720" w:footer="720" w:gutter="0"/>
          <w:cols w:space="720"/>
        </w:sectPr>
      </w:pPr>
    </w:p>
    <w:tbl>
      <w:tblPr>
        <w:tblStyle w:val="TableNormal"/>
        <w:tblW w:w="15284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0"/>
        <w:gridCol w:w="1177"/>
        <w:gridCol w:w="1276"/>
        <w:gridCol w:w="1506"/>
        <w:gridCol w:w="1701"/>
        <w:gridCol w:w="1701"/>
        <w:gridCol w:w="1842"/>
        <w:gridCol w:w="1843"/>
        <w:gridCol w:w="1858"/>
      </w:tblGrid>
      <w:tr w:rsidR="009A27E3" w:rsidRPr="0062177E" w:rsidTr="00FB57B4">
        <w:trPr>
          <w:trHeight w:val="700"/>
        </w:trPr>
        <w:tc>
          <w:tcPr>
            <w:tcW w:w="2380" w:type="dxa"/>
            <w:vMerge w:val="restart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91" w:line="276" w:lineRule="auto"/>
              <w:ind w:left="230" w:right="-50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lastRenderedPageBreak/>
              <w:t>Результат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предоставления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Субсидии,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sz w:val="24"/>
                <w:szCs w:val="24"/>
                <w:lang w:val="ru-RU"/>
              </w:rPr>
              <w:t>контрольные</w:t>
            </w:r>
            <w:r w:rsidR="00870B54">
              <w:rPr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sz w:val="24"/>
                <w:szCs w:val="24"/>
                <w:lang w:val="ru-RU"/>
              </w:rPr>
              <w:t>точки&lt;3&gt;</w:t>
            </w:r>
          </w:p>
        </w:tc>
        <w:tc>
          <w:tcPr>
            <w:tcW w:w="2453" w:type="dxa"/>
            <w:gridSpan w:val="2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113" w:line="276" w:lineRule="auto"/>
              <w:ind w:right="-50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sz w:val="24"/>
                <w:szCs w:val="24"/>
                <w:lang w:val="ru-RU"/>
              </w:rPr>
              <w:t>Единица измерения</w:t>
            </w:r>
          </w:p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" w:line="276" w:lineRule="auto"/>
              <w:ind w:left="121" w:right="-50"/>
              <w:jc w:val="center"/>
              <w:rPr>
                <w:b/>
                <w:sz w:val="24"/>
                <w:szCs w:val="24"/>
              </w:rPr>
            </w:pPr>
            <w:r w:rsidRPr="0062177E">
              <w:rPr>
                <w:b/>
                <w:sz w:val="24"/>
                <w:szCs w:val="24"/>
              </w:rPr>
              <w:t>&lt;</w:t>
            </w:r>
            <w:r w:rsidRPr="0062177E">
              <w:rPr>
                <w:sz w:val="24"/>
                <w:szCs w:val="24"/>
                <w:lang w:val="ru-RU"/>
              </w:rPr>
              <w:t>3</w:t>
            </w:r>
            <w:r w:rsidRPr="0062177E">
              <w:rPr>
                <w:b/>
                <w:sz w:val="24"/>
                <w:szCs w:val="24"/>
              </w:rPr>
              <w:t>&gt;</w:t>
            </w:r>
          </w:p>
        </w:tc>
        <w:tc>
          <w:tcPr>
            <w:tcW w:w="4908" w:type="dxa"/>
            <w:gridSpan w:val="3"/>
            <w:vMerge w:val="restart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113" w:line="276" w:lineRule="auto"/>
              <w:ind w:left="229" w:right="-50" w:hanging="18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sz w:val="24"/>
                <w:szCs w:val="24"/>
                <w:lang w:val="ru-RU"/>
              </w:rPr>
              <w:t>Значение</w:t>
            </w:r>
            <w:r w:rsidR="00870B54">
              <w:rPr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sz w:val="24"/>
                <w:szCs w:val="24"/>
                <w:lang w:val="ru-RU"/>
              </w:rPr>
              <w:t>результата</w:t>
            </w:r>
            <w:r w:rsidR="00870B54">
              <w:rPr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sz w:val="24"/>
                <w:szCs w:val="24"/>
                <w:lang w:val="ru-RU"/>
              </w:rPr>
              <w:t>предоставления Субсидии,</w:t>
            </w:r>
            <w:r w:rsidR="00870B54">
              <w:rPr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sz w:val="24"/>
                <w:szCs w:val="24"/>
                <w:lang w:val="ru-RU"/>
              </w:rPr>
              <w:t>контрольной</w:t>
            </w:r>
            <w:r w:rsidR="00870B54">
              <w:rPr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sz w:val="24"/>
                <w:szCs w:val="24"/>
                <w:lang w:val="ru-RU"/>
              </w:rPr>
              <w:t>точки&lt;3&gt;</w:t>
            </w:r>
          </w:p>
        </w:tc>
        <w:tc>
          <w:tcPr>
            <w:tcW w:w="3685" w:type="dxa"/>
            <w:gridSpan w:val="2"/>
            <w:vMerge w:val="restart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141" w:line="276" w:lineRule="auto"/>
              <w:ind w:left="210" w:right="-50" w:hanging="18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Срок достижения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результата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предоставления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Субсидии,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95"/>
                <w:sz w:val="24"/>
                <w:szCs w:val="24"/>
                <w:lang w:val="ru-RU"/>
              </w:rPr>
              <w:t>контрольной</w:t>
            </w:r>
            <w:r w:rsidR="00870B54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95"/>
                <w:sz w:val="24"/>
                <w:szCs w:val="24"/>
                <w:lang w:val="ru-RU"/>
              </w:rPr>
              <w:t>точки</w:t>
            </w:r>
            <w:r w:rsidR="00870B54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на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текущий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финансовый</w:t>
            </w:r>
            <w:r w:rsidR="00870B5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62177E">
              <w:rPr>
                <w:w w:val="10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58" w:type="dxa"/>
            <w:vMerge w:val="restart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141" w:line="276" w:lineRule="auto"/>
              <w:ind w:left="101" w:right="-50" w:hanging="2"/>
              <w:jc w:val="center"/>
              <w:rPr>
                <w:sz w:val="24"/>
                <w:szCs w:val="24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 xml:space="preserve">Причина отклонения </w:t>
            </w:r>
            <w:r w:rsidRPr="0062177E">
              <w:rPr>
                <w:sz w:val="24"/>
                <w:szCs w:val="24"/>
              </w:rPr>
              <w:t>&lt;5&gt;</w:t>
            </w:r>
          </w:p>
        </w:tc>
      </w:tr>
      <w:tr w:rsidR="009A27E3" w:rsidRPr="0062177E" w:rsidTr="00FB57B4">
        <w:trPr>
          <w:trHeight w:val="1602"/>
        </w:trPr>
        <w:tc>
          <w:tcPr>
            <w:tcW w:w="2380" w:type="dxa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4" w:line="276" w:lineRule="auto"/>
              <w:ind w:right="-50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4" w:line="276" w:lineRule="auto"/>
              <w:ind w:right="-50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spacing w:val="-1"/>
                <w:w w:val="105"/>
                <w:sz w:val="24"/>
                <w:szCs w:val="24"/>
                <w:lang w:val="ru-RU"/>
              </w:rPr>
              <w:t>код по ОКЕЙ</w:t>
            </w:r>
          </w:p>
        </w:tc>
        <w:tc>
          <w:tcPr>
            <w:tcW w:w="4908" w:type="dxa"/>
            <w:gridSpan w:val="3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647"/>
        </w:trPr>
        <w:tc>
          <w:tcPr>
            <w:tcW w:w="2380" w:type="dxa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7" w:line="276" w:lineRule="auto"/>
              <w:ind w:left="74" w:right="-50"/>
              <w:jc w:val="center"/>
              <w:rPr>
                <w:sz w:val="24"/>
                <w:szCs w:val="24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Плановое</w:t>
            </w:r>
            <w:r w:rsidRPr="0062177E">
              <w:rPr>
                <w:sz w:val="24"/>
                <w:szCs w:val="24"/>
              </w:rPr>
              <w:t>&lt;3&gt;</w:t>
            </w: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82" w:line="276" w:lineRule="auto"/>
              <w:ind w:left="383" w:right="-50" w:hanging="278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фактическое</w:t>
            </w: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82" w:line="276" w:lineRule="auto"/>
              <w:ind w:left="110" w:right="-50"/>
              <w:jc w:val="center"/>
              <w:rPr>
                <w:sz w:val="24"/>
                <w:szCs w:val="24"/>
              </w:rPr>
            </w:pPr>
            <w:r w:rsidRPr="0062177E">
              <w:rPr>
                <w:sz w:val="24"/>
                <w:szCs w:val="24"/>
                <w:lang w:val="ru-RU"/>
              </w:rPr>
              <w:t>прогнозное</w:t>
            </w:r>
            <w:r w:rsidRPr="0062177E">
              <w:rPr>
                <w:sz w:val="24"/>
                <w:szCs w:val="24"/>
              </w:rPr>
              <w:t>&lt;4&gt;</w:t>
            </w: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7" w:line="276" w:lineRule="auto"/>
              <w:ind w:left="120" w:right="-50"/>
              <w:jc w:val="center"/>
              <w:rPr>
                <w:sz w:val="24"/>
                <w:szCs w:val="24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 xml:space="preserve">Плановый </w:t>
            </w:r>
            <w:r w:rsidRPr="0062177E">
              <w:rPr>
                <w:sz w:val="24"/>
                <w:szCs w:val="24"/>
              </w:rPr>
              <w:t>&lt;3&gt;</w:t>
            </w: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82" w:line="276" w:lineRule="auto"/>
              <w:ind w:left="357" w:right="-142" w:hanging="264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фактический</w:t>
            </w:r>
          </w:p>
        </w:tc>
        <w:tc>
          <w:tcPr>
            <w:tcW w:w="1858" w:type="dxa"/>
            <w:vMerge/>
          </w:tcPr>
          <w:p w:rsidR="009A27E3" w:rsidRPr="0062177E" w:rsidRDefault="009A27E3" w:rsidP="00FB57B4">
            <w:pPr>
              <w:tabs>
                <w:tab w:val="left" w:pos="142"/>
              </w:tabs>
              <w:spacing w:line="276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499"/>
        </w:trPr>
        <w:tc>
          <w:tcPr>
            <w:tcW w:w="2380" w:type="dxa"/>
          </w:tcPr>
          <w:p w:rsidR="009A27E3" w:rsidRPr="0062177E" w:rsidRDefault="009A27E3" w:rsidP="00FB57B4">
            <w:pPr>
              <w:tabs>
                <w:tab w:val="left" w:pos="142"/>
              </w:tabs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tabs>
                <w:tab w:val="left" w:pos="142"/>
              </w:tabs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9A27E3" w:rsidRPr="0062177E" w:rsidRDefault="009A27E3" w:rsidP="00FB57B4">
            <w:pPr>
              <w:tabs>
                <w:tab w:val="left" w:pos="142"/>
              </w:tabs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7" w:line="276" w:lineRule="auto"/>
              <w:ind w:left="74" w:right="-50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82" w:line="276" w:lineRule="auto"/>
              <w:ind w:left="383" w:right="-50" w:hanging="27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82" w:line="276" w:lineRule="auto"/>
              <w:ind w:left="110" w:right="-50"/>
              <w:jc w:val="center"/>
              <w:rPr>
                <w:sz w:val="24"/>
                <w:szCs w:val="24"/>
                <w:lang w:val="ru-RU"/>
              </w:rPr>
            </w:pPr>
            <w:r w:rsidRPr="0062177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77" w:line="276" w:lineRule="auto"/>
              <w:ind w:left="120" w:right="-50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before="82" w:line="276" w:lineRule="auto"/>
              <w:ind w:left="357" w:right="-142" w:hanging="264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2177E">
              <w:rPr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1858" w:type="dxa"/>
          </w:tcPr>
          <w:p w:rsidR="009A27E3" w:rsidRPr="0062177E" w:rsidRDefault="009A27E3" w:rsidP="00FB57B4">
            <w:pPr>
              <w:tabs>
                <w:tab w:val="left" w:pos="142"/>
              </w:tabs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A27E3" w:rsidRPr="0062177E" w:rsidTr="00FB57B4">
        <w:trPr>
          <w:trHeight w:val="882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419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1.1: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241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882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245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877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2: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431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точка</w:t>
            </w: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2.1: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227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865"/>
        </w:trPr>
        <w:tc>
          <w:tcPr>
            <w:tcW w:w="2380" w:type="dxa"/>
          </w:tcPr>
          <w:p w:rsidR="009A27E3" w:rsidRPr="0062177E" w:rsidRDefault="009A27E3" w:rsidP="00FB57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="00870B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spellEnd"/>
            <w:r w:rsidRPr="0062177E">
              <w:rPr>
                <w:rFonts w:ascii="Times New Roman" w:hAnsi="Times New Roman" w:cs="Times New Roman"/>
                <w:sz w:val="24"/>
                <w:szCs w:val="24"/>
              </w:rPr>
              <w:t xml:space="preserve"> 2: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9A27E3" w:rsidRPr="0062177E" w:rsidTr="00FB57B4">
        <w:trPr>
          <w:trHeight w:val="436"/>
        </w:trPr>
        <w:tc>
          <w:tcPr>
            <w:tcW w:w="2380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  <w:lang w:val="ru-RU"/>
              </w:rPr>
            </w:pPr>
            <w:r w:rsidRPr="0062177E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177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9A27E3" w:rsidRPr="0062177E" w:rsidRDefault="009A27E3" w:rsidP="00FB57B4">
            <w:pPr>
              <w:pStyle w:val="TableParagraph"/>
              <w:tabs>
                <w:tab w:val="left" w:pos="142"/>
              </w:tabs>
              <w:spacing w:line="276" w:lineRule="auto"/>
              <w:ind w:right="-50"/>
              <w:jc w:val="both"/>
              <w:rPr>
                <w:sz w:val="24"/>
                <w:szCs w:val="24"/>
              </w:rPr>
            </w:pPr>
          </w:p>
        </w:tc>
      </w:tr>
    </w:tbl>
    <w:p w:rsidR="009A27E3" w:rsidRPr="0062177E" w:rsidRDefault="009A27E3" w:rsidP="009A27E3">
      <w:pPr>
        <w:pStyle w:val="a7"/>
        <w:tabs>
          <w:tab w:val="left" w:pos="142"/>
        </w:tabs>
        <w:spacing w:line="276" w:lineRule="auto"/>
        <w:ind w:right="-50"/>
        <w:jc w:val="both"/>
        <w:rPr>
          <w:sz w:val="24"/>
          <w:szCs w:val="24"/>
        </w:rPr>
      </w:pPr>
    </w:p>
    <w:p w:rsidR="009A27E3" w:rsidRPr="0062177E" w:rsidRDefault="009A27E3" w:rsidP="009A27E3">
      <w:pPr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br w:type="page"/>
      </w:r>
    </w:p>
    <w:p w:rsidR="009A27E3" w:rsidRPr="0062177E" w:rsidRDefault="009A27E3" w:rsidP="009A27E3">
      <w:pPr>
        <w:rPr>
          <w:rFonts w:ascii="Times New Roman" w:eastAsia="Times New Roman" w:hAnsi="Times New Roman" w:cs="Times New Roman"/>
          <w:sz w:val="24"/>
          <w:szCs w:val="24"/>
        </w:rPr>
        <w:sectPr w:rsidR="009A27E3" w:rsidRPr="0062177E" w:rsidSect="00FB57B4">
          <w:pgSz w:w="16838" w:h="11906" w:orient="landscape"/>
          <w:pgMar w:top="425" w:right="539" w:bottom="567" w:left="709" w:header="709" w:footer="709" w:gutter="0"/>
          <w:cols w:space="708"/>
          <w:docGrid w:linePitch="360"/>
        </w:sectPr>
      </w:pPr>
    </w:p>
    <w:p w:rsidR="009A27E3" w:rsidRPr="0062177E" w:rsidRDefault="009A27E3" w:rsidP="009A27E3">
      <w:pPr>
        <w:tabs>
          <w:tab w:val="left" w:pos="142"/>
        </w:tabs>
        <w:spacing w:after="0"/>
        <w:ind w:right="423" w:firstLine="425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У</w:t>
      </w:r>
      <w:proofErr w:type="gramEnd"/>
      <w:r w:rsidRPr="0062177E">
        <w:rPr>
          <w:rFonts w:ascii="Times New Roman" w:hAnsi="Times New Roman" w:cs="Times New Roman"/>
          <w:w w:val="95"/>
          <w:sz w:val="24"/>
          <w:szCs w:val="24"/>
        </w:rPr>
        <w:t>казывается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отчетная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дата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в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соответствии с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Правилами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предоставления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субсидии.</w:t>
      </w:r>
    </w:p>
    <w:p w:rsidR="009A27E3" w:rsidRPr="0062177E" w:rsidRDefault="009A27E3" w:rsidP="009A27E3">
      <w:pPr>
        <w:tabs>
          <w:tab w:val="left" w:pos="142"/>
        </w:tabs>
        <w:spacing w:after="0"/>
        <w:ind w:right="4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&gt;У</w:t>
      </w:r>
      <w:proofErr w:type="gramEnd"/>
      <w:r w:rsidRPr="0062177E">
        <w:rPr>
          <w:rFonts w:ascii="Times New Roman" w:hAnsi="Times New Roman" w:cs="Times New Roman"/>
          <w:sz w:val="24"/>
          <w:szCs w:val="24"/>
        </w:rPr>
        <w:t>казывается в</w:t>
      </w:r>
      <w:r w:rsidRPr="0062177E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62177E">
        <w:rPr>
          <w:rFonts w:ascii="Times New Roman" w:hAnsi="Times New Roman" w:cs="Times New Roman"/>
          <w:sz w:val="24"/>
          <w:szCs w:val="24"/>
        </w:rPr>
        <w:t>лучае,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если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субсидия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предоставляется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целях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достижения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результатов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федерального и (или) регионального проекта, муниципальной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программы,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color w:val="050505"/>
          <w:sz w:val="24"/>
          <w:szCs w:val="24"/>
        </w:rPr>
        <w:t>в</w:t>
      </w:r>
      <w:r w:rsidR="00870B54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случае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предоставления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субсидии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рамках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E">
        <w:rPr>
          <w:rFonts w:ascii="Times New Roman" w:hAnsi="Times New Roman" w:cs="Times New Roman"/>
          <w:sz w:val="24"/>
          <w:szCs w:val="24"/>
        </w:rPr>
        <w:t>непрограммного</w:t>
      </w:r>
      <w:proofErr w:type="spellEnd"/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направления</w:t>
      </w:r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-</w:t>
      </w:r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не</w:t>
      </w:r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заполняется.</w:t>
      </w:r>
    </w:p>
    <w:p w:rsidR="009A27E3" w:rsidRPr="0062177E" w:rsidRDefault="009A27E3" w:rsidP="009A27E3">
      <w:pPr>
        <w:tabs>
          <w:tab w:val="left" w:pos="142"/>
        </w:tabs>
        <w:spacing w:after="0"/>
        <w:ind w:right="4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&lt;3&gt;Показатели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формируются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 соответствии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показателями,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установленными 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приложении</w:t>
      </w:r>
      <w:r w:rsidRPr="0062177E">
        <w:rPr>
          <w:rFonts w:ascii="Times New Roman" w:hAnsi="Times New Roman" w:cs="Times New Roman"/>
          <w:spacing w:val="1"/>
          <w:sz w:val="24"/>
          <w:szCs w:val="24"/>
        </w:rPr>
        <w:t xml:space="preserve"> к </w:t>
      </w:r>
      <w:r w:rsidRPr="0062177E">
        <w:rPr>
          <w:rFonts w:ascii="Times New Roman" w:hAnsi="Times New Roman" w:cs="Times New Roman"/>
          <w:sz w:val="24"/>
          <w:szCs w:val="24"/>
        </w:rPr>
        <w:t>Соглашению,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сформированному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согласно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приложению№3.1к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Типовой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форме.</w:t>
      </w:r>
    </w:p>
    <w:p w:rsidR="009A27E3" w:rsidRPr="0062177E" w:rsidRDefault="009A27E3" w:rsidP="009A27E3">
      <w:pPr>
        <w:tabs>
          <w:tab w:val="left" w:pos="142"/>
        </w:tabs>
        <w:spacing w:after="0"/>
        <w:ind w:right="4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</w:t>
      </w:r>
      <w:r w:rsidRPr="0062177E">
        <w:rPr>
          <w:rFonts w:ascii="Times New Roman" w:hAnsi="Times New Roman" w:cs="Times New Roman"/>
          <w:spacing w:val="1"/>
          <w:sz w:val="24"/>
          <w:szCs w:val="24"/>
        </w:rPr>
        <w:t xml:space="preserve"> У</w:t>
      </w:r>
      <w:proofErr w:type="gramEnd"/>
      <w:r w:rsidRPr="0062177E">
        <w:rPr>
          <w:rFonts w:ascii="Times New Roman" w:hAnsi="Times New Roman" w:cs="Times New Roman"/>
          <w:spacing w:val="1"/>
          <w:sz w:val="24"/>
          <w:szCs w:val="24"/>
        </w:rPr>
        <w:t>казывается отклонение фактически</w:t>
      </w:r>
      <w:r w:rsidR="00870B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достигнутого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значения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результата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предоставления Субсидии</w:t>
      </w:r>
      <w:r w:rsidRPr="0062177E">
        <w:rPr>
          <w:rFonts w:ascii="Times New Roman" w:hAnsi="Times New Roman" w:cs="Times New Roman"/>
          <w:sz w:val="24"/>
          <w:szCs w:val="24"/>
        </w:rPr>
        <w:t xml:space="preserve"> контрольных точек от планового значения, срок достиже</w:t>
      </w:r>
      <w:bookmarkStart w:id="100" w:name="_GoBack"/>
      <w:bookmarkEnd w:id="100"/>
      <w:r w:rsidRPr="0062177E">
        <w:rPr>
          <w:rFonts w:ascii="Times New Roman" w:hAnsi="Times New Roman" w:cs="Times New Roman"/>
          <w:sz w:val="24"/>
          <w:szCs w:val="24"/>
        </w:rPr>
        <w:t>ния по которым на соответствующую отчетную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дату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наступил.</w:t>
      </w:r>
    </w:p>
    <w:p w:rsidR="009A27E3" w:rsidRPr="0062177E" w:rsidRDefault="009A27E3" w:rsidP="009A27E3">
      <w:pPr>
        <w:tabs>
          <w:tab w:val="left" w:pos="142"/>
        </w:tabs>
        <w:spacing w:after="0"/>
        <w:ind w:right="4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2177E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62177E">
        <w:rPr>
          <w:rFonts w:ascii="Times New Roman" w:hAnsi="Times New Roman" w:cs="Times New Roman"/>
          <w:sz w:val="24"/>
          <w:szCs w:val="24"/>
        </w:rPr>
        <w:t>&gt;</w:t>
      </w:r>
      <w:r w:rsidRPr="0062177E">
        <w:rPr>
          <w:rFonts w:ascii="Times New Roman" w:hAnsi="Times New Roman" w:cs="Times New Roman"/>
          <w:spacing w:val="1"/>
          <w:sz w:val="24"/>
          <w:szCs w:val="24"/>
        </w:rPr>
        <w:t xml:space="preserve"> У</w:t>
      </w:r>
      <w:proofErr w:type="gramEnd"/>
      <w:r w:rsidRPr="0062177E">
        <w:rPr>
          <w:rFonts w:ascii="Times New Roman" w:hAnsi="Times New Roman" w:cs="Times New Roman"/>
          <w:spacing w:val="1"/>
          <w:sz w:val="24"/>
          <w:szCs w:val="24"/>
        </w:rPr>
        <w:t>казывается</w:t>
      </w:r>
      <w:r w:rsidR="00870B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причина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отклонения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от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планового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значения,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в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случае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если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на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установленную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sz w:val="24"/>
          <w:szCs w:val="24"/>
        </w:rPr>
        <w:t>дату</w:t>
      </w:r>
      <w:r w:rsidR="00870B54">
        <w:rPr>
          <w:rFonts w:ascii="Times New Roman" w:hAnsi="Times New Roman" w:cs="Times New Roman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плановое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значение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результата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предоставления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Субсидии,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контрольной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точки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фактически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не</w:t>
      </w:r>
      <w:r w:rsidR="00870B5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2177E">
        <w:rPr>
          <w:rFonts w:ascii="Times New Roman" w:hAnsi="Times New Roman" w:cs="Times New Roman"/>
          <w:w w:val="95"/>
          <w:sz w:val="24"/>
          <w:szCs w:val="24"/>
        </w:rPr>
        <w:t>достигнуто.</w:t>
      </w:r>
    </w:p>
    <w:p w:rsidR="009A27E3" w:rsidRPr="0062177E" w:rsidRDefault="009A27E3" w:rsidP="009A27E3">
      <w:pPr>
        <w:ind w:right="423" w:firstLine="425"/>
        <w:rPr>
          <w:rFonts w:ascii="Times New Roman" w:hAnsi="Times New Roman" w:cs="Times New Roman"/>
          <w:color w:val="FF0000"/>
          <w:sz w:val="24"/>
          <w:szCs w:val="24"/>
        </w:rPr>
      </w:pPr>
    </w:p>
    <w:p w:rsidR="006A1DFC" w:rsidRDefault="006A1DFC" w:rsidP="006A1DFC"/>
    <w:p w:rsidR="006A1DFC" w:rsidRDefault="006A1DFC" w:rsidP="006A1DFC">
      <w:pPr>
        <w:pStyle w:val="ConsPlusNonformat"/>
        <w:jc w:val="both"/>
        <w:rPr>
          <w:rFonts w:cs="Times New Roman"/>
        </w:rPr>
      </w:pPr>
    </w:p>
    <w:p w:rsidR="006A1DFC" w:rsidRDefault="006A1DFC" w:rsidP="006A1DFC">
      <w:pPr>
        <w:pStyle w:val="ConsPlusNonformat"/>
        <w:jc w:val="both"/>
        <w:rPr>
          <w:rFonts w:cs="Times New Roman"/>
        </w:rPr>
      </w:pPr>
    </w:p>
    <w:p w:rsidR="00D073F0" w:rsidRPr="00F816FB" w:rsidRDefault="00D073F0" w:rsidP="006A1DF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073F0" w:rsidRPr="00F816FB" w:rsidSect="006A1DFC">
      <w:footerReference w:type="default" r:id="rId46"/>
      <w:pgSz w:w="11920" w:h="16840"/>
      <w:pgMar w:top="400" w:right="721" w:bottom="280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6B" w:rsidRDefault="00C14A6B" w:rsidP="00952D0C">
      <w:pPr>
        <w:spacing w:after="0" w:line="240" w:lineRule="auto"/>
      </w:pPr>
      <w:r>
        <w:separator/>
      </w:r>
    </w:p>
  </w:endnote>
  <w:endnote w:type="continuationSeparator" w:id="1">
    <w:p w:rsidR="00C14A6B" w:rsidRDefault="00C14A6B" w:rsidP="0095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B4" w:rsidRDefault="004E6C04">
    <w:pPr>
      <w:pStyle w:val="ac"/>
      <w:jc w:val="right"/>
    </w:pPr>
    <w:fldSimple w:instr=" PAGE   \* MERGEFORMAT ">
      <w:r w:rsidR="00F94302">
        <w:rPr>
          <w:noProof/>
        </w:rPr>
        <w:t>36</w:t>
      </w:r>
    </w:fldSimple>
  </w:p>
  <w:p w:rsidR="00FB57B4" w:rsidRDefault="00FB57B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6B" w:rsidRDefault="00C14A6B" w:rsidP="00952D0C">
      <w:pPr>
        <w:spacing w:after="0" w:line="240" w:lineRule="auto"/>
      </w:pPr>
      <w:r>
        <w:separator/>
      </w:r>
    </w:p>
  </w:footnote>
  <w:footnote w:type="continuationSeparator" w:id="1">
    <w:p w:rsidR="00C14A6B" w:rsidRDefault="00C14A6B" w:rsidP="0095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C1F"/>
    <w:multiLevelType w:val="multilevel"/>
    <w:tmpl w:val="6E7AAED8"/>
    <w:lvl w:ilvl="0">
      <w:start w:val="1"/>
      <w:numFmt w:val="decimal"/>
      <w:lvlText w:val="%1."/>
      <w:lvlJc w:val="left"/>
      <w:pPr>
        <w:ind w:left="171" w:hanging="409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54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0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0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546"/>
      </w:pPr>
      <w:rPr>
        <w:rFonts w:hint="default"/>
        <w:lang w:val="ru-RU" w:eastAsia="en-US" w:bidi="ar-SA"/>
      </w:rPr>
    </w:lvl>
  </w:abstractNum>
  <w:abstractNum w:abstractNumId="1">
    <w:nsid w:val="0CB53B84"/>
    <w:multiLevelType w:val="multilevel"/>
    <w:tmpl w:val="008A14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32A6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15030"/>
    <w:multiLevelType w:val="multilevel"/>
    <w:tmpl w:val="FA0A1D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4">
    <w:nsid w:val="1B860AED"/>
    <w:multiLevelType w:val="hybridMultilevel"/>
    <w:tmpl w:val="2C949F9C"/>
    <w:lvl w:ilvl="0" w:tplc="2A1E0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6B6B5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816033"/>
    <w:multiLevelType w:val="multilevel"/>
    <w:tmpl w:val="0CE4C6BE"/>
    <w:lvl w:ilvl="0">
      <w:start w:val="1"/>
      <w:numFmt w:val="decimal"/>
      <w:lvlText w:val="%1"/>
      <w:lvlJc w:val="left"/>
      <w:pPr>
        <w:ind w:left="1413" w:hanging="54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13" w:hanging="547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" w:hanging="102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420" w:hanging="10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10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6" w:hanging="10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3" w:hanging="10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0" w:hanging="10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1027"/>
      </w:pPr>
      <w:rPr>
        <w:rFonts w:hint="default"/>
        <w:lang w:val="ru-RU" w:eastAsia="en-US" w:bidi="ar-SA"/>
      </w:rPr>
    </w:lvl>
  </w:abstractNum>
  <w:abstractNum w:abstractNumId="7">
    <w:nsid w:val="2BF17F82"/>
    <w:multiLevelType w:val="multilevel"/>
    <w:tmpl w:val="CC24F6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DC40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9601DC"/>
    <w:multiLevelType w:val="multilevel"/>
    <w:tmpl w:val="0114D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16" w:hanging="2160"/>
      </w:pPr>
      <w:rPr>
        <w:rFonts w:hint="default"/>
      </w:rPr>
    </w:lvl>
  </w:abstractNum>
  <w:abstractNum w:abstractNumId="10">
    <w:nsid w:val="3BB717EC"/>
    <w:multiLevelType w:val="multilevel"/>
    <w:tmpl w:val="550C3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1D8404D"/>
    <w:multiLevelType w:val="hybridMultilevel"/>
    <w:tmpl w:val="6E2CEFEA"/>
    <w:lvl w:ilvl="0" w:tplc="0B168A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BF1500"/>
    <w:multiLevelType w:val="multilevel"/>
    <w:tmpl w:val="903A749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F82750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32E5520"/>
    <w:multiLevelType w:val="hybridMultilevel"/>
    <w:tmpl w:val="2C949F9C"/>
    <w:lvl w:ilvl="0" w:tplc="2A1E0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BF6893"/>
    <w:multiLevelType w:val="hybridMultilevel"/>
    <w:tmpl w:val="11462304"/>
    <w:lvl w:ilvl="0" w:tplc="2A1E0EC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2F6027"/>
    <w:multiLevelType w:val="multilevel"/>
    <w:tmpl w:val="EE76B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7">
    <w:nsid w:val="60055A31"/>
    <w:multiLevelType w:val="multilevel"/>
    <w:tmpl w:val="0CE4C6BE"/>
    <w:lvl w:ilvl="0">
      <w:start w:val="1"/>
      <w:numFmt w:val="decimal"/>
      <w:lvlText w:val="%1"/>
      <w:lvlJc w:val="left"/>
      <w:pPr>
        <w:ind w:left="1413" w:hanging="54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13" w:hanging="547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" w:hanging="102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420" w:hanging="10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10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6" w:hanging="10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3" w:hanging="10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0" w:hanging="10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1027"/>
      </w:pPr>
      <w:rPr>
        <w:rFonts w:hint="default"/>
        <w:lang w:val="ru-RU" w:eastAsia="en-US" w:bidi="ar-SA"/>
      </w:rPr>
    </w:lvl>
  </w:abstractNum>
  <w:abstractNum w:abstractNumId="18">
    <w:nsid w:val="6B305B6A"/>
    <w:multiLevelType w:val="hybridMultilevel"/>
    <w:tmpl w:val="4198DC38"/>
    <w:lvl w:ilvl="0" w:tplc="C1569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8B5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5D8269B"/>
    <w:multiLevelType w:val="hybridMultilevel"/>
    <w:tmpl w:val="106673C2"/>
    <w:lvl w:ilvl="0" w:tplc="2A1E0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D22ADD"/>
    <w:multiLevelType w:val="multilevel"/>
    <w:tmpl w:val="47DC5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>
    <w:nsid w:val="7D7F40FF"/>
    <w:multiLevelType w:val="multilevel"/>
    <w:tmpl w:val="68F4CD6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216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21"/>
  </w:num>
  <w:num w:numId="6">
    <w:abstractNumId w:val="13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2"/>
  </w:num>
  <w:num w:numId="13">
    <w:abstractNumId w:val="17"/>
  </w:num>
  <w:num w:numId="14">
    <w:abstractNumId w:val="16"/>
  </w:num>
  <w:num w:numId="15">
    <w:abstractNumId w:val="18"/>
  </w:num>
  <w:num w:numId="16">
    <w:abstractNumId w:val="20"/>
  </w:num>
  <w:num w:numId="17">
    <w:abstractNumId w:val="10"/>
  </w:num>
  <w:num w:numId="18">
    <w:abstractNumId w:val="14"/>
  </w:num>
  <w:num w:numId="19">
    <w:abstractNumId w:val="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14C4"/>
    <w:rsid w:val="000237AA"/>
    <w:rsid w:val="000405A5"/>
    <w:rsid w:val="0005027B"/>
    <w:rsid w:val="00077C18"/>
    <w:rsid w:val="000845A8"/>
    <w:rsid w:val="000A744D"/>
    <w:rsid w:val="000A7EEE"/>
    <w:rsid w:val="000B1E23"/>
    <w:rsid w:val="000D0ACD"/>
    <w:rsid w:val="000E71C3"/>
    <w:rsid w:val="00106EFB"/>
    <w:rsid w:val="00146B8A"/>
    <w:rsid w:val="001A1A08"/>
    <w:rsid w:val="001A2D64"/>
    <w:rsid w:val="001C0061"/>
    <w:rsid w:val="001C15B8"/>
    <w:rsid w:val="001C715B"/>
    <w:rsid w:val="002331B3"/>
    <w:rsid w:val="002658B6"/>
    <w:rsid w:val="002720EE"/>
    <w:rsid w:val="002753A2"/>
    <w:rsid w:val="002814C4"/>
    <w:rsid w:val="002873A0"/>
    <w:rsid w:val="00292DCF"/>
    <w:rsid w:val="002935E5"/>
    <w:rsid w:val="002A3118"/>
    <w:rsid w:val="002C0FB4"/>
    <w:rsid w:val="002C7004"/>
    <w:rsid w:val="002E1F9C"/>
    <w:rsid w:val="00345F30"/>
    <w:rsid w:val="00373352"/>
    <w:rsid w:val="003752A4"/>
    <w:rsid w:val="003C00E3"/>
    <w:rsid w:val="003D370D"/>
    <w:rsid w:val="003E345D"/>
    <w:rsid w:val="003F30EB"/>
    <w:rsid w:val="00404D0D"/>
    <w:rsid w:val="004169B9"/>
    <w:rsid w:val="004224B8"/>
    <w:rsid w:val="004303E3"/>
    <w:rsid w:val="00446DC1"/>
    <w:rsid w:val="00451DCB"/>
    <w:rsid w:val="00452395"/>
    <w:rsid w:val="00466E65"/>
    <w:rsid w:val="0047089B"/>
    <w:rsid w:val="004838FD"/>
    <w:rsid w:val="004D1A9D"/>
    <w:rsid w:val="004D7CAF"/>
    <w:rsid w:val="004E58C4"/>
    <w:rsid w:val="004E6C04"/>
    <w:rsid w:val="004F29DC"/>
    <w:rsid w:val="00510A90"/>
    <w:rsid w:val="00595FCB"/>
    <w:rsid w:val="00597F29"/>
    <w:rsid w:val="005C2030"/>
    <w:rsid w:val="005C47FD"/>
    <w:rsid w:val="005D6ABA"/>
    <w:rsid w:val="00611159"/>
    <w:rsid w:val="00624E09"/>
    <w:rsid w:val="00632A83"/>
    <w:rsid w:val="00640CB3"/>
    <w:rsid w:val="00641DE8"/>
    <w:rsid w:val="0066476B"/>
    <w:rsid w:val="00665E94"/>
    <w:rsid w:val="00666C65"/>
    <w:rsid w:val="006734D1"/>
    <w:rsid w:val="00675D0B"/>
    <w:rsid w:val="00682A3F"/>
    <w:rsid w:val="00682F74"/>
    <w:rsid w:val="00696C5F"/>
    <w:rsid w:val="006A1DFC"/>
    <w:rsid w:val="006C6E52"/>
    <w:rsid w:val="006E178D"/>
    <w:rsid w:val="006F55C3"/>
    <w:rsid w:val="00700AFC"/>
    <w:rsid w:val="00704ABE"/>
    <w:rsid w:val="00712F5B"/>
    <w:rsid w:val="00715BB7"/>
    <w:rsid w:val="0072162C"/>
    <w:rsid w:val="0072269E"/>
    <w:rsid w:val="007241DA"/>
    <w:rsid w:val="007305B2"/>
    <w:rsid w:val="0074624A"/>
    <w:rsid w:val="0076516E"/>
    <w:rsid w:val="00784612"/>
    <w:rsid w:val="00784616"/>
    <w:rsid w:val="007B2A6B"/>
    <w:rsid w:val="008030F4"/>
    <w:rsid w:val="00861B09"/>
    <w:rsid w:val="00870B54"/>
    <w:rsid w:val="008733AF"/>
    <w:rsid w:val="00897E6C"/>
    <w:rsid w:val="008A1884"/>
    <w:rsid w:val="008B5659"/>
    <w:rsid w:val="008C51BE"/>
    <w:rsid w:val="008C5AAD"/>
    <w:rsid w:val="008D1A0F"/>
    <w:rsid w:val="008E507F"/>
    <w:rsid w:val="00903986"/>
    <w:rsid w:val="00905F7F"/>
    <w:rsid w:val="00911AA9"/>
    <w:rsid w:val="00932ACE"/>
    <w:rsid w:val="009365B0"/>
    <w:rsid w:val="00952D0C"/>
    <w:rsid w:val="00963F04"/>
    <w:rsid w:val="00973691"/>
    <w:rsid w:val="009A1309"/>
    <w:rsid w:val="009A27E3"/>
    <w:rsid w:val="009A2DDD"/>
    <w:rsid w:val="009B2116"/>
    <w:rsid w:val="009B6F3B"/>
    <w:rsid w:val="009E6C9E"/>
    <w:rsid w:val="00A054CE"/>
    <w:rsid w:val="00A444A1"/>
    <w:rsid w:val="00A75C1E"/>
    <w:rsid w:val="00A847B5"/>
    <w:rsid w:val="00AA1E0D"/>
    <w:rsid w:val="00AC456C"/>
    <w:rsid w:val="00AD1C7E"/>
    <w:rsid w:val="00AE04C5"/>
    <w:rsid w:val="00AF655A"/>
    <w:rsid w:val="00B0169E"/>
    <w:rsid w:val="00B02F68"/>
    <w:rsid w:val="00B0548A"/>
    <w:rsid w:val="00B10A0B"/>
    <w:rsid w:val="00B12045"/>
    <w:rsid w:val="00B35FB1"/>
    <w:rsid w:val="00B42957"/>
    <w:rsid w:val="00B46642"/>
    <w:rsid w:val="00B61E8D"/>
    <w:rsid w:val="00B80D46"/>
    <w:rsid w:val="00B84AB9"/>
    <w:rsid w:val="00BA0B54"/>
    <w:rsid w:val="00BA5708"/>
    <w:rsid w:val="00BB3EC8"/>
    <w:rsid w:val="00BF4610"/>
    <w:rsid w:val="00C0352A"/>
    <w:rsid w:val="00C10DE2"/>
    <w:rsid w:val="00C13213"/>
    <w:rsid w:val="00C13303"/>
    <w:rsid w:val="00C14A6B"/>
    <w:rsid w:val="00C17704"/>
    <w:rsid w:val="00C432B0"/>
    <w:rsid w:val="00C45707"/>
    <w:rsid w:val="00C72D0E"/>
    <w:rsid w:val="00C96F09"/>
    <w:rsid w:val="00C97305"/>
    <w:rsid w:val="00CA5085"/>
    <w:rsid w:val="00CE1E8B"/>
    <w:rsid w:val="00D073F0"/>
    <w:rsid w:val="00D16371"/>
    <w:rsid w:val="00D35D82"/>
    <w:rsid w:val="00D67A8D"/>
    <w:rsid w:val="00D70A59"/>
    <w:rsid w:val="00D71C6C"/>
    <w:rsid w:val="00D731F0"/>
    <w:rsid w:val="00DA6F20"/>
    <w:rsid w:val="00DB06CE"/>
    <w:rsid w:val="00DB0770"/>
    <w:rsid w:val="00DC6A39"/>
    <w:rsid w:val="00DD0276"/>
    <w:rsid w:val="00DD137D"/>
    <w:rsid w:val="00E01905"/>
    <w:rsid w:val="00E13891"/>
    <w:rsid w:val="00E17BB6"/>
    <w:rsid w:val="00E37251"/>
    <w:rsid w:val="00E554D2"/>
    <w:rsid w:val="00E55ADF"/>
    <w:rsid w:val="00E7192F"/>
    <w:rsid w:val="00E93761"/>
    <w:rsid w:val="00E96D63"/>
    <w:rsid w:val="00EB6AEE"/>
    <w:rsid w:val="00ED5AB6"/>
    <w:rsid w:val="00ED5D66"/>
    <w:rsid w:val="00ED60AE"/>
    <w:rsid w:val="00EF3CF2"/>
    <w:rsid w:val="00EF6453"/>
    <w:rsid w:val="00F02803"/>
    <w:rsid w:val="00F05AE6"/>
    <w:rsid w:val="00F27DFE"/>
    <w:rsid w:val="00F473D4"/>
    <w:rsid w:val="00F56177"/>
    <w:rsid w:val="00F56B47"/>
    <w:rsid w:val="00F60CA6"/>
    <w:rsid w:val="00F816FB"/>
    <w:rsid w:val="00F820A4"/>
    <w:rsid w:val="00F93C10"/>
    <w:rsid w:val="00F94302"/>
    <w:rsid w:val="00F95CA4"/>
    <w:rsid w:val="00FA144B"/>
    <w:rsid w:val="00FB53AA"/>
    <w:rsid w:val="00FB57B4"/>
    <w:rsid w:val="00FC3D0C"/>
    <w:rsid w:val="00FD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81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81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4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00E3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CE1E8B"/>
    <w:pPr>
      <w:keepNext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">
    <w:name w:val="заголовок 2"/>
    <w:basedOn w:val="a"/>
    <w:next w:val="a"/>
    <w:rsid w:val="00CE1E8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TitlePage">
    <w:name w:val="ConsPlusTitlePage"/>
    <w:rsid w:val="00A0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List Paragraph"/>
    <w:basedOn w:val="a"/>
    <w:uiPriority w:val="34"/>
    <w:qFormat/>
    <w:rsid w:val="00A054C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873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733AF"/>
    <w:rPr>
      <w:rFonts w:ascii="Times New Roman" w:eastAsia="Times New Roman" w:hAnsi="Times New Roman" w:cs="Times New Roman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47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4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93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5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2D0C"/>
  </w:style>
  <w:style w:type="paragraph" w:styleId="ac">
    <w:name w:val="footer"/>
    <w:basedOn w:val="a"/>
    <w:link w:val="ad"/>
    <w:uiPriority w:val="99"/>
    <w:unhideWhenUsed/>
    <w:rsid w:val="0095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2D0C"/>
  </w:style>
  <w:style w:type="paragraph" w:customStyle="1" w:styleId="Heading">
    <w:name w:val="Heading"/>
    <w:uiPriority w:val="99"/>
    <w:rsid w:val="006A1DFC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A1D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A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JurTerm">
    <w:name w:val="ConsPlusJurTerm"/>
    <w:uiPriority w:val="99"/>
    <w:rsid w:val="006A1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A1D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6A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B&amp;n=511241&amp;dst=7610" TargetMode="External"/><Relationship Id="rId18" Type="http://schemas.openxmlformats.org/officeDocument/2006/relationships/hyperlink" Target="https://login.consultant.ru/link/?req=doc&amp;base=RLAW187&amp;n=311456&amp;dst=100174" TargetMode="External"/><Relationship Id="rId26" Type="http://schemas.openxmlformats.org/officeDocument/2006/relationships/hyperlink" Target="https://login.consultant.ru/link/?req=doc&amp;base=RLAW187&amp;n=311456&amp;dst=100265" TargetMode="External"/><Relationship Id="rId39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7&amp;n=311456&amp;dst=100174" TargetMode="External"/><Relationship Id="rId34" Type="http://schemas.openxmlformats.org/officeDocument/2006/relationships/package" Target="embeddings/_____Microsoft_Office_Excel2.xlsx"/><Relationship Id="rId42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511241" TargetMode="External"/><Relationship Id="rId17" Type="http://schemas.openxmlformats.org/officeDocument/2006/relationships/hyperlink" Target="https://login.consultant.ru/link/?req=doc&amp;base=RLAW187&amp;n=311456&amp;dst=100174" TargetMode="External"/><Relationship Id="rId25" Type="http://schemas.openxmlformats.org/officeDocument/2006/relationships/hyperlink" Target="https://login.consultant.ru/link/?req=doc&amp;base=RLAW187&amp;n=311456&amp;dst=100392" TargetMode="External"/><Relationship Id="rId33" Type="http://schemas.openxmlformats.org/officeDocument/2006/relationships/image" Target="media/image3.emf"/><Relationship Id="rId38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11241&amp;dst=7610" TargetMode="External"/><Relationship Id="rId20" Type="http://schemas.openxmlformats.org/officeDocument/2006/relationships/hyperlink" Target="https://login.consultant.ru/link/?req=doc&amp;base=RLAW187&amp;n=308328&amp;dst=100428" TargetMode="External"/><Relationship Id="rId29" Type="http://schemas.openxmlformats.org/officeDocument/2006/relationships/hyperlink" Target="https://login.consultant.ru/link/?req=doc&amp;base=RLAW187&amp;n=311456&amp;dst=100367" TargetMode="External"/><Relationship Id="rId41" Type="http://schemas.openxmlformats.org/officeDocument/2006/relationships/hyperlink" Target="consultantplus://offline/ref=FC9B72DEA331BCE6DC25EB2C4D19C5E5786EF8365826095A42AE27F26DD52D459A1124EEBC6C35251ECAF12765DBa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511241&amp;dst=7610" TargetMode="External"/><Relationship Id="rId24" Type="http://schemas.openxmlformats.org/officeDocument/2006/relationships/hyperlink" Target="https://login.consultant.ru/link/?req=doc&amp;base=RLAW187&amp;n=311456&amp;dst=100230" TargetMode="External"/><Relationship Id="rId32" Type="http://schemas.openxmlformats.org/officeDocument/2006/relationships/package" Target="embeddings/_____Microsoft_Office_Excel1.xlsx"/><Relationship Id="rId37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40" Type="http://schemas.openxmlformats.org/officeDocument/2006/relationships/hyperlink" Target="consultantplus://offline/ref=FC9B72DEA331BCE6DC25EB2C4D19C5E5786EF8365826095A42AE27F26DD52D459A1124EEBC6C35251ECAF12765DBaEN" TargetMode="External"/><Relationship Id="rId45" Type="http://schemas.openxmlformats.org/officeDocument/2006/relationships/hyperlink" Target="consultantplus://offline/ref=FC9B72DEA331BCE6DC25EB2C4D19C5E5786EF8365826095A42AE27F26DD52D459A1124EEBC6C35251ECAF12765DBa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149911" TargetMode="External"/><Relationship Id="rId23" Type="http://schemas.openxmlformats.org/officeDocument/2006/relationships/hyperlink" Target="https://login.consultant.ru/link/?req=doc&amp;base=RLAW187&amp;n=311456&amp;dst=100201" TargetMode="External"/><Relationship Id="rId28" Type="http://schemas.openxmlformats.org/officeDocument/2006/relationships/hyperlink" Target="https://login.consultant.ru/link/?req=doc&amp;base=RLAW187&amp;n=311456&amp;dst=100323" TargetMode="External"/><Relationship Id="rId36" Type="http://schemas.openxmlformats.org/officeDocument/2006/relationships/package" Target="embeddings/_____Microsoft_Office_Excel3.xlsx"/><Relationship Id="rId10" Type="http://schemas.openxmlformats.org/officeDocument/2006/relationships/hyperlink" Target="https://login.consultant.ru/link/?req=doc&amp;base=RZB&amp;n=520154&amp;dst=7610" TargetMode="External"/><Relationship Id="rId19" Type="http://schemas.openxmlformats.org/officeDocument/2006/relationships/hyperlink" Target="https://login.consultant.ru/link/?req=doc&amp;base=RLAW187&amp;n=311456&amp;dst=100201" TargetMode="External"/><Relationship Id="rId31" Type="http://schemas.openxmlformats.org/officeDocument/2006/relationships/image" Target="media/image2.emf"/><Relationship Id="rId44" Type="http://schemas.openxmlformats.org/officeDocument/2006/relationships/hyperlink" Target="consultantplus://offline/ref=FC9B72DEA331BCE6DC25EB2C4D19C5E5786EF8365826095A42AE27F26DD52D459A1124EEBC6C35251ECAF12765DB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5676&amp;dst=5" TargetMode="External"/><Relationship Id="rId14" Type="http://schemas.openxmlformats.org/officeDocument/2006/relationships/hyperlink" Target="https://login.consultant.ru/link/?req=doc&amp;base=RZB&amp;n=149911" TargetMode="External"/><Relationship Id="rId22" Type="http://schemas.openxmlformats.org/officeDocument/2006/relationships/hyperlink" Target="https://login.consultant.ru/link/?req=doc&amp;base=RLAW187&amp;n=311456&amp;dst=100215" TargetMode="External"/><Relationship Id="rId27" Type="http://schemas.openxmlformats.org/officeDocument/2006/relationships/hyperlink" Target="https://login.consultant.ru/link/?req=doc&amp;base=RLAW187&amp;n=311456&amp;dst=100291" TargetMode="External"/><Relationship Id="rId30" Type="http://schemas.openxmlformats.org/officeDocument/2006/relationships/hyperlink" Target="https://login.consultant.ru/link/?req=doc&amp;base=RLAW187&amp;n=311456&amp;dst=100392" TargetMode="External"/><Relationship Id="rId35" Type="http://schemas.openxmlformats.org/officeDocument/2006/relationships/image" Target="media/image4.emf"/><Relationship Id="rId43" Type="http://schemas.openxmlformats.org/officeDocument/2006/relationships/hyperlink" Target="consultantplus://offline/ref=FC9B72DEA331BCE6DC25EB2C4D19C5E57A62F83C5A25095A42AE27F26DD52D4588117CE0BF6B2D2F4B85B7726ABDF8604384994310EFD5a1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0544-CA02-497B-8F25-96A420AC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36</Pages>
  <Words>10201</Words>
  <Characters>58146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Бобрина</dc:creator>
  <cp:lastModifiedBy>Admin</cp:lastModifiedBy>
  <cp:revision>11</cp:revision>
  <cp:lastPrinted>2025-12-29T10:10:00Z</cp:lastPrinted>
  <dcterms:created xsi:type="dcterms:W3CDTF">2025-12-29T07:35:00Z</dcterms:created>
  <dcterms:modified xsi:type="dcterms:W3CDTF">2025-12-30T06:07:00Z</dcterms:modified>
</cp:coreProperties>
</file>