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EB" w:rsidRPr="00F816FB" w:rsidRDefault="003F30EB" w:rsidP="00E13891">
      <w:pPr>
        <w:pStyle w:val="1"/>
        <w:ind w:firstLine="709"/>
        <w:jc w:val="center"/>
        <w:rPr>
          <w:sz w:val="40"/>
          <w:szCs w:val="40"/>
        </w:rPr>
      </w:pPr>
    </w:p>
    <w:p w:rsidR="003F30EB" w:rsidRPr="00F816FB" w:rsidRDefault="003F30EB" w:rsidP="00E13891">
      <w:pPr>
        <w:pStyle w:val="1"/>
        <w:ind w:firstLine="709"/>
        <w:jc w:val="center"/>
        <w:rPr>
          <w:sz w:val="40"/>
          <w:szCs w:val="40"/>
        </w:rPr>
      </w:pPr>
      <w:r w:rsidRPr="00F816FB">
        <w:rPr>
          <w:noProof/>
          <w:sz w:val="40"/>
          <w:szCs w:val="40"/>
        </w:rPr>
        <w:drawing>
          <wp:inline distT="0" distB="0" distL="0" distR="0">
            <wp:extent cx="594995" cy="731520"/>
            <wp:effectExtent l="19050" t="0" r="0" b="0"/>
            <wp:docPr id="1" name="Рисунок 4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BO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E8B" w:rsidRPr="00F816FB" w:rsidRDefault="00CE1E8B" w:rsidP="00595FCB">
      <w:pPr>
        <w:pStyle w:val="1"/>
        <w:ind w:left="142" w:firstLine="709"/>
        <w:jc w:val="center"/>
        <w:rPr>
          <w:sz w:val="40"/>
          <w:szCs w:val="40"/>
        </w:rPr>
      </w:pPr>
      <w:r w:rsidRPr="00F816FB">
        <w:rPr>
          <w:sz w:val="40"/>
          <w:szCs w:val="40"/>
        </w:rPr>
        <w:t>Департамент финансов администрации</w:t>
      </w:r>
    </w:p>
    <w:p w:rsidR="00CE1E8B" w:rsidRPr="00F816FB" w:rsidRDefault="00CE1E8B" w:rsidP="00595FCB">
      <w:pPr>
        <w:pStyle w:val="2"/>
        <w:spacing w:line="400" w:lineRule="exact"/>
        <w:ind w:left="142" w:firstLine="709"/>
        <w:rPr>
          <w:szCs w:val="40"/>
        </w:rPr>
      </w:pPr>
      <w:r w:rsidRPr="00F816FB">
        <w:rPr>
          <w:szCs w:val="40"/>
        </w:rPr>
        <w:t>городского округа город Бор</w:t>
      </w:r>
    </w:p>
    <w:p w:rsidR="00CE1E8B" w:rsidRPr="00F816FB" w:rsidRDefault="00CE1E8B" w:rsidP="00595FCB">
      <w:pPr>
        <w:pStyle w:val="2"/>
        <w:spacing w:line="400" w:lineRule="exact"/>
        <w:ind w:left="142" w:firstLine="709"/>
        <w:rPr>
          <w:szCs w:val="40"/>
        </w:rPr>
      </w:pPr>
      <w:r w:rsidRPr="00F816FB">
        <w:rPr>
          <w:szCs w:val="40"/>
        </w:rPr>
        <w:t>Нижегородской области</w:t>
      </w:r>
    </w:p>
    <w:p w:rsidR="00CE1E8B" w:rsidRPr="00F816FB" w:rsidRDefault="00CE1E8B" w:rsidP="00595FCB">
      <w:pPr>
        <w:spacing w:line="280" w:lineRule="atLeast"/>
        <w:ind w:left="142" w:firstLine="709"/>
        <w:jc w:val="center"/>
        <w:rPr>
          <w:rFonts w:ascii="Times New Roman" w:hAnsi="Times New Roman" w:cs="Times New Roman"/>
        </w:rPr>
      </w:pPr>
      <w:r w:rsidRPr="00F816FB">
        <w:rPr>
          <w:rFonts w:ascii="Times New Roman" w:hAnsi="Times New Roman" w:cs="Times New Roman"/>
        </w:rPr>
        <w:t xml:space="preserve">606450, Нижегородская область, </w:t>
      </w:r>
      <w:proofErr w:type="gramStart"/>
      <w:r w:rsidRPr="00F816FB">
        <w:rPr>
          <w:rFonts w:ascii="Times New Roman" w:hAnsi="Times New Roman" w:cs="Times New Roman"/>
        </w:rPr>
        <w:t>г</w:t>
      </w:r>
      <w:proofErr w:type="gramEnd"/>
      <w:r w:rsidRPr="00F816FB">
        <w:rPr>
          <w:rFonts w:ascii="Times New Roman" w:hAnsi="Times New Roman" w:cs="Times New Roman"/>
        </w:rPr>
        <w:t>. Бор, ул. Ленина, 97</w:t>
      </w:r>
    </w:p>
    <w:p w:rsidR="00CE1E8B" w:rsidRPr="00F816FB" w:rsidRDefault="00CE1E8B" w:rsidP="00595FCB">
      <w:pPr>
        <w:spacing w:line="280" w:lineRule="atLeast"/>
        <w:ind w:left="142" w:firstLine="709"/>
        <w:jc w:val="center"/>
        <w:rPr>
          <w:rFonts w:ascii="Times New Roman" w:hAnsi="Times New Roman" w:cs="Times New Roman"/>
        </w:rPr>
      </w:pPr>
      <w:r w:rsidRPr="00F816FB">
        <w:rPr>
          <w:rFonts w:ascii="Times New Roman" w:hAnsi="Times New Roman" w:cs="Times New Roman"/>
        </w:rPr>
        <w:t xml:space="preserve">тел. (83159)2-18-60, </w:t>
      </w:r>
      <w:r w:rsidRPr="00F816FB">
        <w:rPr>
          <w:rFonts w:ascii="Times New Roman" w:hAnsi="Times New Roman" w:cs="Times New Roman"/>
          <w:lang w:val="en-US"/>
        </w:rPr>
        <w:t>E</w:t>
      </w:r>
      <w:r w:rsidRPr="00F816FB">
        <w:rPr>
          <w:rFonts w:ascii="Times New Roman" w:hAnsi="Times New Roman" w:cs="Times New Roman"/>
        </w:rPr>
        <w:t>-</w:t>
      </w:r>
      <w:r w:rsidRPr="00F816FB">
        <w:rPr>
          <w:rFonts w:ascii="Times New Roman" w:hAnsi="Times New Roman" w:cs="Times New Roman"/>
          <w:lang w:val="en-US"/>
        </w:rPr>
        <w:t>mail</w:t>
      </w:r>
      <w:r w:rsidRPr="00F816FB">
        <w:rPr>
          <w:rFonts w:ascii="Times New Roman" w:hAnsi="Times New Roman" w:cs="Times New Roman"/>
        </w:rPr>
        <w:t xml:space="preserve">: </w:t>
      </w:r>
      <w:proofErr w:type="spellStart"/>
      <w:r w:rsidRPr="00F816FB">
        <w:rPr>
          <w:rFonts w:ascii="Times New Roman" w:hAnsi="Times New Roman" w:cs="Times New Roman"/>
          <w:lang w:val="en-US"/>
        </w:rPr>
        <w:t>borfin</w:t>
      </w:r>
      <w:proofErr w:type="spellEnd"/>
      <w:r w:rsidRPr="00F816FB">
        <w:rPr>
          <w:rFonts w:ascii="Times New Roman" w:hAnsi="Times New Roman" w:cs="Times New Roman"/>
        </w:rPr>
        <w:t>@</w:t>
      </w:r>
      <w:r w:rsidRPr="00F816FB">
        <w:rPr>
          <w:rFonts w:ascii="Times New Roman" w:hAnsi="Times New Roman" w:cs="Times New Roman"/>
          <w:lang w:val="en-US"/>
        </w:rPr>
        <w:t>sandy</w:t>
      </w:r>
      <w:r w:rsidRPr="00F816FB">
        <w:rPr>
          <w:rFonts w:ascii="Times New Roman" w:hAnsi="Times New Roman" w:cs="Times New Roman"/>
        </w:rPr>
        <w:t>.</w:t>
      </w:r>
      <w:proofErr w:type="spellStart"/>
      <w:r w:rsidRPr="00F816FB">
        <w:rPr>
          <w:rFonts w:ascii="Times New Roman" w:hAnsi="Times New Roman" w:cs="Times New Roman"/>
          <w:lang w:val="en-US"/>
        </w:rPr>
        <w:t>ru</w:t>
      </w:r>
      <w:proofErr w:type="spellEnd"/>
    </w:p>
    <w:p w:rsidR="00CE1E8B" w:rsidRPr="00F816FB" w:rsidRDefault="00C0352A" w:rsidP="00595FCB">
      <w:pPr>
        <w:ind w:left="14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60288" from="0,9pt" to="459pt,9pt"/>
        </w:pict>
      </w:r>
      <w:r w:rsidR="00CE1E8B" w:rsidRPr="00F816FB">
        <w:rPr>
          <w:rFonts w:ascii="Times New Roman" w:hAnsi="Times New Roman" w:cs="Times New Roman"/>
        </w:rPr>
        <w:t xml:space="preserve">          </w:t>
      </w:r>
      <w:r w:rsidR="00CE1E8B" w:rsidRPr="00F816FB">
        <w:rPr>
          <w:rFonts w:ascii="Times New Roman" w:hAnsi="Times New Roman" w:cs="Times New Roman"/>
        </w:rPr>
        <w:tab/>
      </w:r>
      <w:r w:rsidR="00CE1E8B" w:rsidRPr="00F816FB">
        <w:rPr>
          <w:rFonts w:ascii="Times New Roman" w:hAnsi="Times New Roman" w:cs="Times New Roman"/>
        </w:rPr>
        <w:tab/>
      </w:r>
      <w:r w:rsidR="00CE1E8B" w:rsidRPr="00F816FB">
        <w:rPr>
          <w:rFonts w:ascii="Times New Roman" w:hAnsi="Times New Roman" w:cs="Times New Roman"/>
        </w:rPr>
        <w:tab/>
      </w:r>
      <w:r w:rsidR="00CE1E8B" w:rsidRPr="00F816FB">
        <w:rPr>
          <w:rFonts w:ascii="Times New Roman" w:hAnsi="Times New Roman" w:cs="Times New Roman"/>
        </w:rPr>
        <w:tab/>
      </w:r>
      <w:r w:rsidR="00CE1E8B" w:rsidRPr="00F816FB">
        <w:rPr>
          <w:rFonts w:ascii="Times New Roman" w:hAnsi="Times New Roman" w:cs="Times New Roman"/>
        </w:rPr>
        <w:tab/>
      </w:r>
      <w:r w:rsidR="00CE1E8B" w:rsidRPr="00F816FB">
        <w:rPr>
          <w:rFonts w:ascii="Times New Roman" w:hAnsi="Times New Roman" w:cs="Times New Roman"/>
        </w:rPr>
        <w:tab/>
        <w:t xml:space="preserve">         </w:t>
      </w:r>
      <w:r w:rsidR="00CE1E8B" w:rsidRPr="00F816FB">
        <w:rPr>
          <w:rFonts w:ascii="Times New Roman" w:hAnsi="Times New Roman" w:cs="Times New Roman"/>
        </w:rPr>
        <w:tab/>
      </w:r>
    </w:p>
    <w:p w:rsidR="00CE1E8B" w:rsidRPr="00F816FB" w:rsidRDefault="00CE1E8B" w:rsidP="00595FCB">
      <w:pPr>
        <w:ind w:left="142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816FB">
        <w:rPr>
          <w:rFonts w:ascii="Times New Roman" w:hAnsi="Times New Roman" w:cs="Times New Roman"/>
          <w:sz w:val="32"/>
          <w:szCs w:val="32"/>
        </w:rPr>
        <w:t>ПРИКАЗ</w:t>
      </w:r>
    </w:p>
    <w:p w:rsidR="00CE1E8B" w:rsidRPr="00F816FB" w:rsidRDefault="00B02F68" w:rsidP="00595FCB">
      <w:pPr>
        <w:ind w:left="14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816FB">
        <w:rPr>
          <w:rFonts w:ascii="Times New Roman" w:hAnsi="Times New Roman" w:cs="Times New Roman"/>
          <w:sz w:val="28"/>
          <w:szCs w:val="28"/>
        </w:rPr>
        <w:t>О</w:t>
      </w:r>
      <w:r w:rsidR="00CE1E8B" w:rsidRPr="00F816FB">
        <w:rPr>
          <w:rFonts w:ascii="Times New Roman" w:hAnsi="Times New Roman" w:cs="Times New Roman"/>
          <w:sz w:val="28"/>
          <w:szCs w:val="28"/>
        </w:rPr>
        <w:t>т</w:t>
      </w:r>
      <w:r w:rsidRPr="00F816FB">
        <w:rPr>
          <w:rFonts w:ascii="Times New Roman" w:hAnsi="Times New Roman" w:cs="Times New Roman"/>
          <w:sz w:val="28"/>
          <w:szCs w:val="28"/>
        </w:rPr>
        <w:t xml:space="preserve"> </w:t>
      </w:r>
      <w:r w:rsidR="00CE1E8B" w:rsidRPr="00F816FB">
        <w:rPr>
          <w:rFonts w:ascii="Times New Roman" w:hAnsi="Times New Roman" w:cs="Times New Roman"/>
          <w:sz w:val="28"/>
          <w:szCs w:val="28"/>
        </w:rPr>
        <w:t xml:space="preserve"> </w:t>
      </w:r>
      <w:r w:rsidR="00D70A59">
        <w:rPr>
          <w:rFonts w:ascii="Times New Roman" w:hAnsi="Times New Roman" w:cs="Times New Roman"/>
          <w:sz w:val="28"/>
          <w:szCs w:val="28"/>
        </w:rPr>
        <w:t>24.05.</w:t>
      </w:r>
      <w:r w:rsidR="00AC456C" w:rsidRPr="00F816FB">
        <w:rPr>
          <w:rFonts w:ascii="Times New Roman" w:hAnsi="Times New Roman" w:cs="Times New Roman"/>
          <w:sz w:val="28"/>
          <w:szCs w:val="28"/>
        </w:rPr>
        <w:t>2022</w:t>
      </w:r>
      <w:r w:rsidR="00CE1E8B" w:rsidRPr="00F816F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№</w:t>
      </w:r>
      <w:r w:rsidR="00D70A59">
        <w:rPr>
          <w:rFonts w:ascii="Times New Roman" w:hAnsi="Times New Roman" w:cs="Times New Roman"/>
          <w:sz w:val="28"/>
          <w:szCs w:val="28"/>
        </w:rPr>
        <w:t xml:space="preserve"> 42н</w:t>
      </w:r>
      <w:r w:rsidR="00CE1E8B" w:rsidRPr="00F816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1E8B" w:rsidRPr="00F816FB" w:rsidRDefault="00CE1E8B" w:rsidP="00595FCB">
      <w:pPr>
        <w:ind w:left="142" w:firstLine="709"/>
        <w:jc w:val="center"/>
        <w:rPr>
          <w:rFonts w:ascii="Times New Roman" w:hAnsi="Times New Roman" w:cs="Times New Roman"/>
          <w:szCs w:val="24"/>
        </w:rPr>
      </w:pPr>
      <w:r w:rsidRPr="00F816FB">
        <w:rPr>
          <w:rFonts w:ascii="Times New Roman" w:hAnsi="Times New Roman" w:cs="Times New Roman"/>
          <w:szCs w:val="24"/>
        </w:rPr>
        <w:t>г. Бор</w:t>
      </w:r>
    </w:p>
    <w:p w:rsidR="00106EFB" w:rsidRPr="00F816FB" w:rsidRDefault="00CE1E8B" w:rsidP="00595FCB">
      <w:pPr>
        <w:pStyle w:val="ConsPlusNormal"/>
        <w:ind w:left="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6F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D1C7E" w:rsidRPr="00F816FB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AD1C7E" w:rsidRPr="00F8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типовую форму</w:t>
      </w:r>
      <w:r w:rsidR="00106EFB" w:rsidRPr="00F8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соглашения</w:t>
      </w:r>
    </w:p>
    <w:p w:rsidR="00106EFB" w:rsidRPr="00F816FB" w:rsidRDefault="00106EFB" w:rsidP="00595FCB">
      <w:pPr>
        <w:pStyle w:val="ConsPlusNormal"/>
        <w:ind w:left="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предоставлении из бюджета городского округа город Бор </w:t>
      </w:r>
    </w:p>
    <w:p w:rsidR="00106EFB" w:rsidRPr="00F816FB" w:rsidRDefault="00106EFB" w:rsidP="00595FCB">
      <w:pPr>
        <w:pStyle w:val="ConsPlusNormal"/>
        <w:ind w:left="14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субсидий на иные цели </w:t>
      </w:r>
    </w:p>
    <w:p w:rsidR="00106EFB" w:rsidRPr="00F816FB" w:rsidRDefault="00106EFB" w:rsidP="00595FCB">
      <w:pPr>
        <w:pStyle w:val="ConsPlusNormal"/>
        <w:ind w:left="14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муниципальным бюджетным и муниципальным автономным учреждениям городского округа город Бор</w:t>
      </w:r>
    </w:p>
    <w:p w:rsidR="00C432B0" w:rsidRPr="00F816FB" w:rsidRDefault="00CE1E8B" w:rsidP="00595FCB">
      <w:pPr>
        <w:pStyle w:val="ConsPlusNormal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32B0" w:rsidRPr="002E1F9C" w:rsidRDefault="00C432B0" w:rsidP="002E1F9C">
      <w:pPr>
        <w:tabs>
          <w:tab w:val="left" w:pos="851"/>
        </w:tabs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В соответствии с</w:t>
      </w:r>
      <w:r w:rsidR="00B61E8D" w:rsidRPr="002E1F9C">
        <w:rPr>
          <w:rFonts w:ascii="Times New Roman" w:hAnsi="Times New Roman" w:cs="Times New Roman"/>
          <w:sz w:val="28"/>
          <w:szCs w:val="28"/>
        </w:rPr>
        <w:t xml:space="preserve"> изменениями в П</w:t>
      </w:r>
      <w:r w:rsidR="00B61E8D" w:rsidRPr="002E1F9C">
        <w:rPr>
          <w:rFonts w:ascii="Times New Roman" w:hAnsi="Times New Roman" w:cs="Times New Roman"/>
          <w:bCs/>
          <w:sz w:val="28"/>
          <w:szCs w:val="28"/>
        </w:rPr>
        <w:t>орядок определения объема и условий предоставления из бюджета городского округа город Бор субсидий на иные цели муниципальным бюджетным и муниципальным автономным учреждениям городского округа город Бор, утвержденными</w:t>
      </w:r>
      <w:r w:rsidR="00B61E8D" w:rsidRPr="002E1F9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61E8D" w:rsidRPr="002E1F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</w:t>
      </w:r>
      <w:proofErr w:type="gramStart"/>
      <w:r w:rsidR="00B61E8D" w:rsidRPr="002E1F9C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End"/>
      <w:r w:rsidR="00B61E8D" w:rsidRPr="002E1F9C">
        <w:rPr>
          <w:rFonts w:ascii="Times New Roman" w:eastAsiaTheme="minorHAnsi" w:hAnsi="Times New Roman" w:cs="Times New Roman"/>
          <w:sz w:val="28"/>
          <w:szCs w:val="28"/>
          <w:lang w:eastAsia="en-US"/>
        </w:rPr>
        <w:t>. Бор № 2477 от 17.05.2022г.</w:t>
      </w:r>
      <w:r w:rsidRPr="002E1F9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C456C" w:rsidRPr="002E1F9C" w:rsidRDefault="00C432B0" w:rsidP="002E1F9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 xml:space="preserve">1. </w:t>
      </w:r>
      <w:r w:rsidR="00AD1C7E" w:rsidRPr="002E1F9C">
        <w:rPr>
          <w:rFonts w:ascii="Times New Roman" w:hAnsi="Times New Roman" w:cs="Times New Roman"/>
          <w:sz w:val="28"/>
          <w:szCs w:val="28"/>
        </w:rPr>
        <w:t>Внести в</w:t>
      </w:r>
      <w:r w:rsidRPr="002E1F9C">
        <w:rPr>
          <w:rFonts w:ascii="Times New Roman" w:hAnsi="Times New Roman" w:cs="Times New Roman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>Типовую форму соглашения о предоставлении из бюджета городского округа город Бор субсидий на иные цели муниципальным бюджетным и муниципальным автономным учреждениям городского округа город Бор</w:t>
      </w:r>
      <w:r w:rsidR="00AD1C7E"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утвержденную Приказом департамента финансов администрации городского округа город Бор</w:t>
      </w:r>
      <w:r w:rsidR="00AC456C"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104н от 03.12.2022г.</w:t>
      </w:r>
      <w:r w:rsidR="00A054CE"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C7E" w:rsidRPr="002E1F9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C456C" w:rsidRPr="002E1F9C" w:rsidRDefault="00AC456C" w:rsidP="002E1F9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F9C">
        <w:rPr>
          <w:rFonts w:ascii="Times New Roman" w:hAnsi="Times New Roman" w:cs="Times New Roman"/>
          <w:spacing w:val="-1"/>
          <w:sz w:val="28"/>
          <w:szCs w:val="28"/>
        </w:rPr>
        <w:t>1.1</w:t>
      </w:r>
      <w:r w:rsidR="00D67A8D" w:rsidRPr="002E1F9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2E1F9C">
        <w:rPr>
          <w:rFonts w:ascii="Times New Roman" w:hAnsi="Times New Roman" w:cs="Times New Roman"/>
          <w:spacing w:val="-1"/>
          <w:sz w:val="28"/>
          <w:szCs w:val="28"/>
        </w:rPr>
        <w:t xml:space="preserve"> Пункт</w:t>
      </w:r>
      <w:r w:rsidRPr="002E1F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pacing w:val="-1"/>
          <w:sz w:val="28"/>
          <w:szCs w:val="28"/>
        </w:rPr>
        <w:t>1.1</w:t>
      </w:r>
      <w:r w:rsidRPr="002E1F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pacing w:val="-1"/>
          <w:sz w:val="28"/>
          <w:szCs w:val="28"/>
        </w:rPr>
        <w:t xml:space="preserve">изложить </w:t>
      </w:r>
      <w:r w:rsidRPr="002E1F9C">
        <w:rPr>
          <w:rFonts w:ascii="Times New Roman" w:hAnsi="Times New Roman" w:cs="Times New Roman"/>
          <w:sz w:val="28"/>
          <w:szCs w:val="28"/>
        </w:rPr>
        <w:t>в</w:t>
      </w:r>
      <w:r w:rsidRPr="002E1F9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следующей</w:t>
      </w:r>
      <w:r w:rsidRPr="002E1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редакции:</w:t>
      </w:r>
    </w:p>
    <w:p w:rsidR="00AE04C5" w:rsidRDefault="00AC456C" w:rsidP="002E1F9C">
      <w:pPr>
        <w:tabs>
          <w:tab w:val="left" w:pos="1751"/>
          <w:tab w:val="left" w:pos="1923"/>
          <w:tab w:val="left" w:pos="2402"/>
          <w:tab w:val="left" w:pos="3428"/>
          <w:tab w:val="left" w:pos="3956"/>
          <w:tab w:val="left" w:pos="5130"/>
          <w:tab w:val="left" w:pos="5227"/>
          <w:tab w:val="left" w:pos="5574"/>
          <w:tab w:val="left" w:pos="6353"/>
          <w:tab w:val="left" w:pos="6933"/>
          <w:tab w:val="left" w:pos="7742"/>
          <w:tab w:val="left" w:pos="8065"/>
          <w:tab w:val="left" w:pos="8301"/>
          <w:tab w:val="left" w:pos="8837"/>
          <w:tab w:val="left" w:pos="9707"/>
        </w:tabs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color w:val="080808"/>
          <w:sz w:val="28"/>
          <w:szCs w:val="28"/>
        </w:rPr>
        <w:t>«</w:t>
      </w:r>
      <w:r w:rsidRPr="002E1F9C">
        <w:rPr>
          <w:rFonts w:ascii="Times New Roman" w:hAnsi="Times New Roman" w:cs="Times New Roman"/>
          <w:sz w:val="28"/>
          <w:szCs w:val="28"/>
        </w:rPr>
        <w:t>1.1.</w:t>
      </w:r>
      <w:r w:rsidR="00AA1E0D" w:rsidRPr="002E1F9C">
        <w:rPr>
          <w:rFonts w:ascii="Times New Roman" w:hAnsi="Times New Roman" w:cs="Times New Roman"/>
          <w:sz w:val="28"/>
          <w:szCs w:val="28"/>
        </w:rPr>
        <w:t xml:space="preserve"> </w:t>
      </w:r>
      <w:r w:rsidR="00AE04C5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Учреждению из бюджета городского округа город Бор в </w:t>
      </w:r>
      <w:r w:rsidR="000A744D"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1E0D"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0__ году/ 20__-20__ </w:t>
      </w:r>
      <w:r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>годах</w:t>
      </w:r>
      <w:r w:rsidR="000A744D" w:rsidRPr="002E1F9C">
        <w:rPr>
          <w:rFonts w:ascii="Times New Roman" w:hAnsi="Times New Roman" w:cs="Times New Roman"/>
          <w:sz w:val="28"/>
          <w:szCs w:val="28"/>
        </w:rPr>
        <w:t xml:space="preserve"> 20 годах </w:t>
      </w:r>
      <w:r w:rsidRPr="002E1F9C">
        <w:rPr>
          <w:rFonts w:ascii="Times New Roman" w:hAnsi="Times New Roman" w:cs="Times New Roman"/>
          <w:sz w:val="28"/>
          <w:szCs w:val="28"/>
        </w:rPr>
        <w:t>&lt;3&gt;</w:t>
      </w:r>
      <w:r w:rsidR="00AA1E0D" w:rsidRPr="002E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4D" w:rsidRPr="002E1F9C" w:rsidRDefault="000A744D" w:rsidP="00AE04C5">
      <w:pPr>
        <w:tabs>
          <w:tab w:val="left" w:pos="1751"/>
          <w:tab w:val="left" w:pos="1923"/>
          <w:tab w:val="left" w:pos="2402"/>
          <w:tab w:val="left" w:pos="3428"/>
          <w:tab w:val="left" w:pos="3956"/>
          <w:tab w:val="left" w:pos="5130"/>
          <w:tab w:val="left" w:pos="5227"/>
          <w:tab w:val="left" w:pos="5574"/>
          <w:tab w:val="left" w:pos="6353"/>
          <w:tab w:val="left" w:pos="6933"/>
          <w:tab w:val="left" w:pos="7742"/>
          <w:tab w:val="left" w:pos="8065"/>
          <w:tab w:val="left" w:pos="8301"/>
          <w:tab w:val="left" w:pos="8837"/>
          <w:tab w:val="left" w:pos="9707"/>
        </w:tabs>
        <w:spacing w:after="0" w:line="240" w:lineRule="auto"/>
        <w:ind w:left="142" w:firstLine="709"/>
        <w:rPr>
          <w:rFonts w:ascii="Times New Roman" w:hAnsi="Times New Roman" w:cs="Times New Roman"/>
          <w:w w:val="95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________________</w:t>
      </w:r>
      <w:r w:rsidR="007B2A6B" w:rsidRPr="002E1F9C">
        <w:rPr>
          <w:rFonts w:ascii="Times New Roman" w:hAnsi="Times New Roman" w:cs="Times New Roman"/>
          <w:sz w:val="28"/>
          <w:szCs w:val="28"/>
        </w:rPr>
        <w:t>___________________</w:t>
      </w:r>
      <w:r w:rsidR="00AE04C5">
        <w:rPr>
          <w:rFonts w:ascii="Times New Roman" w:hAnsi="Times New Roman" w:cs="Times New Roman"/>
          <w:sz w:val="28"/>
          <w:szCs w:val="28"/>
        </w:rPr>
        <w:t>___________________</w:t>
      </w:r>
      <w:r w:rsidR="00AE04C5" w:rsidRPr="00AE04C5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AE04C5" w:rsidRPr="002E1F9C">
        <w:rPr>
          <w:rFonts w:ascii="Times New Roman" w:hAnsi="Times New Roman" w:cs="Times New Roman"/>
          <w:w w:val="95"/>
          <w:sz w:val="28"/>
          <w:szCs w:val="28"/>
        </w:rPr>
        <w:t>в</w:t>
      </w:r>
      <w:r w:rsidR="00AE04C5" w:rsidRPr="002E1F9C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AE04C5" w:rsidRPr="002E1F9C">
        <w:rPr>
          <w:rFonts w:ascii="Times New Roman" w:hAnsi="Times New Roman" w:cs="Times New Roman"/>
          <w:w w:val="95"/>
          <w:sz w:val="28"/>
          <w:szCs w:val="28"/>
        </w:rPr>
        <w:t>целях</w:t>
      </w:r>
      <w:r w:rsidR="00AE04C5" w:rsidRPr="002E1F9C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AE04C5" w:rsidRPr="002E1F9C">
        <w:rPr>
          <w:rFonts w:ascii="Times New Roman" w:hAnsi="Times New Roman" w:cs="Times New Roman"/>
          <w:w w:val="95"/>
          <w:sz w:val="28"/>
          <w:szCs w:val="28"/>
        </w:rPr>
        <w:t>&lt;4&gt;:</w:t>
      </w:r>
      <w:r w:rsidRPr="002E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4D" w:rsidRPr="002E1F9C" w:rsidRDefault="000A744D" w:rsidP="00AE04C5">
      <w:pPr>
        <w:tabs>
          <w:tab w:val="left" w:pos="1751"/>
          <w:tab w:val="left" w:pos="1923"/>
          <w:tab w:val="left" w:pos="2402"/>
          <w:tab w:val="left" w:pos="3428"/>
          <w:tab w:val="left" w:pos="3956"/>
          <w:tab w:val="left" w:pos="5130"/>
          <w:tab w:val="left" w:pos="5227"/>
          <w:tab w:val="left" w:pos="5574"/>
          <w:tab w:val="left" w:pos="6353"/>
          <w:tab w:val="left" w:pos="6933"/>
          <w:tab w:val="left" w:pos="7742"/>
          <w:tab w:val="left" w:pos="8065"/>
          <w:tab w:val="left" w:pos="8301"/>
          <w:tab w:val="left" w:pos="8837"/>
          <w:tab w:val="left" w:pos="9707"/>
        </w:tabs>
        <w:spacing w:line="240" w:lineRule="auto"/>
        <w:ind w:left="142" w:firstLine="709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2E1F9C">
        <w:rPr>
          <w:rFonts w:ascii="Times New Roman" w:hAnsi="Times New Roman" w:cs="Times New Roman"/>
          <w:color w:val="080808"/>
          <w:sz w:val="28"/>
          <w:szCs w:val="28"/>
        </w:rPr>
        <w:t xml:space="preserve">               </w:t>
      </w:r>
      <w:r w:rsidR="00AA1E0D" w:rsidRPr="002E1F9C">
        <w:rPr>
          <w:rFonts w:ascii="Times New Roman" w:hAnsi="Times New Roman" w:cs="Times New Roman"/>
          <w:color w:val="080808"/>
          <w:sz w:val="28"/>
          <w:szCs w:val="28"/>
        </w:rPr>
        <w:t xml:space="preserve">   </w:t>
      </w:r>
      <w:r w:rsidR="00E13891" w:rsidRPr="002E1F9C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r w:rsidR="00AE04C5">
        <w:rPr>
          <w:rFonts w:ascii="Times New Roman" w:hAnsi="Times New Roman" w:cs="Times New Roman"/>
          <w:color w:val="080808"/>
          <w:sz w:val="28"/>
          <w:szCs w:val="28"/>
        </w:rPr>
        <w:t xml:space="preserve">                        </w:t>
      </w:r>
      <w:r w:rsidR="00E13891" w:rsidRPr="002E1F9C">
        <w:rPr>
          <w:rFonts w:ascii="Times New Roman" w:hAnsi="Times New Roman" w:cs="Times New Roman"/>
          <w:color w:val="080808"/>
          <w:sz w:val="28"/>
          <w:szCs w:val="28"/>
        </w:rPr>
        <w:t xml:space="preserve">  </w:t>
      </w:r>
      <w:r w:rsidRPr="002E1F9C">
        <w:rPr>
          <w:rFonts w:ascii="Times New Roman" w:hAnsi="Times New Roman" w:cs="Times New Roman"/>
          <w:color w:val="080808"/>
          <w:sz w:val="28"/>
          <w:szCs w:val="28"/>
        </w:rPr>
        <w:t>(Субсидии)».</w:t>
      </w:r>
    </w:p>
    <w:p w:rsidR="000A744D" w:rsidRPr="002E1F9C" w:rsidRDefault="00C97305" w:rsidP="002E1F9C">
      <w:pPr>
        <w:tabs>
          <w:tab w:val="left" w:pos="1751"/>
          <w:tab w:val="left" w:pos="1923"/>
          <w:tab w:val="left" w:pos="2402"/>
          <w:tab w:val="left" w:pos="3428"/>
          <w:tab w:val="left" w:pos="3956"/>
          <w:tab w:val="left" w:pos="5130"/>
          <w:tab w:val="left" w:pos="5227"/>
          <w:tab w:val="left" w:pos="5574"/>
          <w:tab w:val="left" w:pos="6353"/>
          <w:tab w:val="left" w:pos="6933"/>
          <w:tab w:val="left" w:pos="7742"/>
          <w:tab w:val="left" w:pos="8065"/>
          <w:tab w:val="left" w:pos="8301"/>
          <w:tab w:val="left" w:pos="8837"/>
          <w:tab w:val="left" w:pos="9707"/>
        </w:tabs>
        <w:spacing w:after="0"/>
        <w:ind w:left="142" w:firstLine="709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1.2.</w:t>
      </w:r>
      <w:r w:rsidR="00D67A8D" w:rsidRPr="002E1F9C">
        <w:rPr>
          <w:rFonts w:ascii="Times New Roman" w:hAnsi="Times New Roman" w:cs="Times New Roman"/>
          <w:sz w:val="28"/>
          <w:szCs w:val="28"/>
        </w:rPr>
        <w:t xml:space="preserve"> </w:t>
      </w:r>
      <w:r w:rsidR="000A744D" w:rsidRPr="002E1F9C">
        <w:rPr>
          <w:rFonts w:ascii="Times New Roman" w:hAnsi="Times New Roman" w:cs="Times New Roman"/>
          <w:sz w:val="28"/>
          <w:szCs w:val="28"/>
        </w:rPr>
        <w:t>Дополнить</w:t>
      </w:r>
      <w:r w:rsidR="000A744D" w:rsidRPr="002E1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A744D" w:rsidRPr="002E1F9C">
        <w:rPr>
          <w:rFonts w:ascii="Times New Roman" w:hAnsi="Times New Roman" w:cs="Times New Roman"/>
          <w:sz w:val="28"/>
          <w:szCs w:val="28"/>
        </w:rPr>
        <w:t>пунктом</w:t>
      </w:r>
      <w:r w:rsidR="000A744D" w:rsidRPr="002E1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A744D" w:rsidRPr="002E1F9C">
        <w:rPr>
          <w:rFonts w:ascii="Times New Roman" w:hAnsi="Times New Roman" w:cs="Times New Roman"/>
          <w:sz w:val="28"/>
          <w:szCs w:val="28"/>
        </w:rPr>
        <w:t>1.1.1.</w:t>
      </w:r>
      <w:r w:rsidR="000A744D" w:rsidRPr="002E1F9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A744D" w:rsidRPr="002E1F9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A1E0D" w:rsidRPr="002E1F9C" w:rsidRDefault="000A744D" w:rsidP="002E1F9C">
      <w:pPr>
        <w:tabs>
          <w:tab w:val="left" w:pos="3292"/>
          <w:tab w:val="left" w:pos="6995"/>
        </w:tabs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«1.1.1.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Достижения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результатов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федерального</w:t>
      </w:r>
      <w:r w:rsidRPr="002E1F9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проекта/ регионального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проекта</w:t>
      </w:r>
      <w:r w:rsidR="00F816FB" w:rsidRPr="002E1F9C">
        <w:rPr>
          <w:rFonts w:ascii="Times New Roman" w:hAnsi="Times New Roman" w:cs="Times New Roman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/ муниципальной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816FB" w:rsidRPr="002E1F9C">
        <w:rPr>
          <w:rFonts w:ascii="Times New Roman" w:hAnsi="Times New Roman" w:cs="Times New Roman"/>
          <w:sz w:val="28"/>
          <w:szCs w:val="28"/>
        </w:rPr>
        <w:t>программы_</w:t>
      </w:r>
      <w:r w:rsidRPr="002E1F9C">
        <w:rPr>
          <w:rFonts w:ascii="Times New Roman" w:hAnsi="Times New Roman" w:cs="Times New Roman"/>
          <w:sz w:val="28"/>
          <w:szCs w:val="28"/>
        </w:rPr>
        <w:t>_____________________________</w:t>
      </w:r>
      <w:r w:rsidR="00AA1E0D" w:rsidRPr="002E1F9C"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2E1F9C">
        <w:rPr>
          <w:rFonts w:ascii="Times New Roman" w:hAnsi="Times New Roman" w:cs="Times New Roman"/>
          <w:sz w:val="28"/>
          <w:szCs w:val="28"/>
        </w:rPr>
        <w:t>&lt;4.1&gt;;».</w:t>
      </w:r>
    </w:p>
    <w:p w:rsidR="00AA1E0D" w:rsidRPr="002E1F9C" w:rsidRDefault="00AA1E0D" w:rsidP="002E1F9C">
      <w:pPr>
        <w:tabs>
          <w:tab w:val="left" w:pos="3292"/>
          <w:tab w:val="left" w:pos="6995"/>
        </w:tabs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w w:val="95"/>
          <w:sz w:val="28"/>
          <w:szCs w:val="28"/>
        </w:rPr>
        <w:t>1.3</w:t>
      </w:r>
      <w:r w:rsidR="00D67A8D" w:rsidRPr="002E1F9C">
        <w:rPr>
          <w:rFonts w:ascii="Times New Roman" w:hAnsi="Times New Roman" w:cs="Times New Roman"/>
          <w:w w:val="95"/>
          <w:sz w:val="28"/>
          <w:szCs w:val="28"/>
        </w:rPr>
        <w:t>.</w:t>
      </w:r>
      <w:r w:rsidRPr="002E1F9C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Дополнить</w:t>
      </w:r>
      <w:r w:rsidRPr="002E1F9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пунктом</w:t>
      </w:r>
      <w:r w:rsidRPr="002E1F9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1.1.2.</w:t>
      </w:r>
      <w:r w:rsidRPr="002E1F9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следующего</w:t>
      </w:r>
      <w:r w:rsidRPr="002E1F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содержания:</w:t>
      </w:r>
    </w:p>
    <w:p w:rsidR="00AA1E0D" w:rsidRPr="002E1F9C" w:rsidRDefault="00AA1E0D" w:rsidP="002E1F9C">
      <w:pPr>
        <w:tabs>
          <w:tab w:val="left" w:pos="9016"/>
        </w:tabs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position w:val="1"/>
          <w:sz w:val="28"/>
          <w:szCs w:val="28"/>
        </w:rPr>
        <w:t>«1.1.2_________________________________________________</w:t>
      </w:r>
      <w:r w:rsidR="00F816FB" w:rsidRPr="002E1F9C">
        <w:rPr>
          <w:rFonts w:ascii="Times New Roman" w:hAnsi="Times New Roman" w:cs="Times New Roman"/>
          <w:position w:val="1"/>
          <w:sz w:val="28"/>
          <w:szCs w:val="28"/>
        </w:rPr>
        <w:t>______</w:t>
      </w:r>
      <w:r w:rsidRPr="002E1F9C">
        <w:rPr>
          <w:rFonts w:ascii="Times New Roman" w:hAnsi="Times New Roman" w:cs="Times New Roman"/>
          <w:sz w:val="28"/>
          <w:szCs w:val="28"/>
        </w:rPr>
        <w:t>&lt;4.2&gt;».</w:t>
      </w:r>
    </w:p>
    <w:p w:rsidR="000A744D" w:rsidRPr="002E1F9C" w:rsidRDefault="00AA1E0D" w:rsidP="002E1F9C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w w:val="95"/>
          <w:sz w:val="28"/>
          <w:szCs w:val="28"/>
        </w:rPr>
        <w:t xml:space="preserve">                              ина</w:t>
      </w:r>
      <w:proofErr w:type="gramStart"/>
      <w:r w:rsidRPr="002E1F9C">
        <w:rPr>
          <w:rFonts w:ascii="Times New Roman" w:hAnsi="Times New Roman" w:cs="Times New Roman"/>
          <w:w w:val="95"/>
          <w:sz w:val="28"/>
          <w:szCs w:val="28"/>
        </w:rPr>
        <w:t>я(</w:t>
      </w:r>
      <w:proofErr w:type="spellStart"/>
      <w:proofErr w:type="gramEnd"/>
      <w:r w:rsidRPr="002E1F9C">
        <w:rPr>
          <w:rFonts w:ascii="Times New Roman" w:hAnsi="Times New Roman" w:cs="Times New Roman"/>
          <w:w w:val="95"/>
          <w:sz w:val="28"/>
          <w:szCs w:val="28"/>
        </w:rPr>
        <w:t>ые</w:t>
      </w:r>
      <w:proofErr w:type="spellEnd"/>
      <w:r w:rsidRPr="002E1F9C">
        <w:rPr>
          <w:rFonts w:ascii="Times New Roman" w:hAnsi="Times New Roman" w:cs="Times New Roman"/>
          <w:w w:val="95"/>
          <w:sz w:val="28"/>
          <w:szCs w:val="28"/>
        </w:rPr>
        <w:t>)</w:t>
      </w:r>
      <w:r w:rsidRPr="002E1F9C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95"/>
          <w:sz w:val="28"/>
          <w:szCs w:val="28"/>
        </w:rPr>
        <w:t>цель(и) предоставления</w:t>
      </w:r>
      <w:r w:rsidRPr="002E1F9C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95"/>
          <w:sz w:val="28"/>
          <w:szCs w:val="28"/>
        </w:rPr>
        <w:t>Субсидии».</w:t>
      </w:r>
    </w:p>
    <w:p w:rsidR="00AA1E0D" w:rsidRPr="002E1F9C" w:rsidRDefault="002C0FB4" w:rsidP="002E1F9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1.4</w:t>
      </w:r>
      <w:r w:rsidR="00D67A8D" w:rsidRPr="002E1F9C">
        <w:rPr>
          <w:rFonts w:ascii="Times New Roman" w:hAnsi="Times New Roman" w:cs="Times New Roman"/>
          <w:sz w:val="28"/>
          <w:szCs w:val="28"/>
        </w:rPr>
        <w:t>.</w:t>
      </w:r>
      <w:r w:rsidRPr="002E1F9C">
        <w:rPr>
          <w:rFonts w:ascii="Times New Roman" w:hAnsi="Times New Roman" w:cs="Times New Roman"/>
          <w:sz w:val="28"/>
          <w:szCs w:val="28"/>
        </w:rPr>
        <w:t xml:space="preserve"> В</w:t>
      </w:r>
      <w:r w:rsidRPr="002E1F9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пункте</w:t>
      </w:r>
      <w:r w:rsidRPr="002E1F9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4.3.3</w:t>
      </w:r>
      <w:r w:rsidRPr="002E1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после</w:t>
      </w:r>
      <w:r w:rsidRPr="002E1F9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слов</w:t>
      </w:r>
      <w:r w:rsidRPr="002E1F9C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«настоящего</w:t>
      </w:r>
      <w:r w:rsidRPr="002E1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Соглашения»</w:t>
      </w:r>
      <w:r w:rsidRPr="002E1F9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дополнить</w:t>
      </w:r>
      <w:r w:rsidRPr="002E1F9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B2A6B" w:rsidRPr="002E1F9C">
        <w:rPr>
          <w:rFonts w:ascii="Times New Roman" w:hAnsi="Times New Roman" w:cs="Times New Roman"/>
          <w:sz w:val="28"/>
          <w:szCs w:val="28"/>
        </w:rPr>
        <w:t xml:space="preserve">сноской </w:t>
      </w:r>
      <w:r w:rsidRPr="002E1F9C">
        <w:rPr>
          <w:rFonts w:ascii="Times New Roman" w:hAnsi="Times New Roman" w:cs="Times New Roman"/>
          <w:sz w:val="28"/>
          <w:szCs w:val="28"/>
        </w:rPr>
        <w:lastRenderedPageBreak/>
        <w:t>&lt;17.1&gt;».</w:t>
      </w:r>
    </w:p>
    <w:p w:rsidR="002C0FB4" w:rsidRPr="002E1F9C" w:rsidRDefault="002C0FB4" w:rsidP="002E1F9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1.5. Дополнить пунктом 4.3.3.</w:t>
      </w:r>
      <w:r w:rsidR="00ED5AB6" w:rsidRPr="002E1F9C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ED5AB6" w:rsidRPr="002E1F9C" w:rsidRDefault="00ED5AB6" w:rsidP="002E1F9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«</w:t>
      </w:r>
      <w:r w:rsidR="008C51BE" w:rsidRPr="002E1F9C">
        <w:rPr>
          <w:rFonts w:ascii="Times New Roman" w:hAnsi="Times New Roman" w:cs="Times New Roman"/>
          <w:sz w:val="28"/>
          <w:szCs w:val="28"/>
        </w:rPr>
        <w:t xml:space="preserve">4.3.3.1. </w:t>
      </w:r>
      <w:r w:rsidRPr="002E1F9C">
        <w:rPr>
          <w:rFonts w:ascii="Times New Roman" w:hAnsi="Times New Roman" w:cs="Times New Roman"/>
          <w:sz w:val="28"/>
          <w:szCs w:val="28"/>
        </w:rPr>
        <w:t>Обеспечить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выполнение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Плана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мероприятий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по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достижению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результатов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предоставления субсидии,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установленного 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приложении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N</w:t>
      </w:r>
      <w:r w:rsidR="008733AF" w:rsidRPr="002E1F9C">
        <w:rPr>
          <w:rFonts w:ascii="Times New Roman" w:hAnsi="Times New Roman" w:cs="Times New Roman"/>
          <w:sz w:val="28"/>
          <w:szCs w:val="28"/>
        </w:rPr>
        <w:t>___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к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настоящему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Соглашению,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являющимся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неотъемлемой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частью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настоящего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Соглашения &lt;17.2&gt;.».</w:t>
      </w:r>
    </w:p>
    <w:p w:rsidR="008733AF" w:rsidRPr="002E1F9C" w:rsidRDefault="008733AF" w:rsidP="002E1F9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>1.6. Нумерацию пунктов 4.3.5.3. , 4.3.5.3.1.,  4.3.5.3.2. заменить на 4.3.5.4. , 4.3.5.4.1., 4.3.5.4.2 соответственно.</w:t>
      </w:r>
    </w:p>
    <w:p w:rsidR="00D67A8D" w:rsidRPr="002E1F9C" w:rsidRDefault="008733AF" w:rsidP="002E1F9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proofErr w:type="gramStart"/>
      <w:r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>ополнить пунктом 4.3.5.3 следующего содержания:</w:t>
      </w:r>
    </w:p>
    <w:p w:rsidR="00D67A8D" w:rsidRPr="002E1F9C" w:rsidRDefault="008733AF" w:rsidP="002E1F9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96C5F" w:rsidRPr="002E1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4.3.5.3. </w:t>
      </w:r>
      <w:r w:rsidRPr="002E1F9C">
        <w:rPr>
          <w:rFonts w:ascii="Times New Roman" w:hAnsi="Times New Roman" w:cs="Times New Roman"/>
          <w:sz w:val="28"/>
          <w:szCs w:val="28"/>
        </w:rPr>
        <w:t>Отчет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E1F9C">
        <w:rPr>
          <w:rFonts w:ascii="Times New Roman" w:hAnsi="Times New Roman" w:cs="Times New Roman"/>
          <w:sz w:val="28"/>
          <w:szCs w:val="28"/>
        </w:rPr>
        <w:t>о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выполнении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Плана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мероприятий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по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достижению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результатов</w:t>
      </w:r>
      <w:r w:rsidRPr="002E1F9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2E1F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субсидии</w:t>
      </w:r>
      <w:r w:rsidRPr="002E1F9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по форме</w:t>
      </w:r>
      <w:r w:rsidRPr="002E1F9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в</w:t>
      </w:r>
      <w:r w:rsidRPr="002E1F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соответствии</w:t>
      </w:r>
      <w:r w:rsidRPr="002E1F9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</w:t>
      </w:r>
      <w:r w:rsidRPr="002E1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приложением</w:t>
      </w:r>
      <w:proofErr w:type="gramEnd"/>
      <w:r w:rsidRPr="002E1F9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№___ к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настоящему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Соглашению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&lt;17.3&gt;,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являющимся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2E1F9C">
        <w:rPr>
          <w:rFonts w:ascii="Times New Roman" w:hAnsi="Times New Roman" w:cs="Times New Roman"/>
          <w:sz w:val="28"/>
          <w:szCs w:val="28"/>
        </w:rPr>
        <w:t>еотъемлемой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частью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настоящего</w:t>
      </w:r>
      <w:r w:rsidRPr="002E1F9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Соглашения.».</w:t>
      </w:r>
    </w:p>
    <w:p w:rsidR="00D67A8D" w:rsidRPr="002E1F9C" w:rsidRDefault="008733AF" w:rsidP="002E1F9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1.8</w:t>
      </w:r>
      <w:r w:rsidR="00D67A8D" w:rsidRPr="002E1F9C">
        <w:rPr>
          <w:rFonts w:ascii="Times New Roman" w:hAnsi="Times New Roman" w:cs="Times New Roman"/>
          <w:sz w:val="28"/>
          <w:szCs w:val="28"/>
        </w:rPr>
        <w:t xml:space="preserve">. </w:t>
      </w:r>
      <w:r w:rsidR="00D67A8D" w:rsidRPr="002E1F9C">
        <w:rPr>
          <w:rFonts w:ascii="Times New Roman" w:hAnsi="Times New Roman" w:cs="Times New Roman"/>
          <w:w w:val="95"/>
          <w:sz w:val="28"/>
          <w:szCs w:val="28"/>
        </w:rPr>
        <w:t>Пункт</w:t>
      </w:r>
      <w:r w:rsidR="00D67A8D" w:rsidRPr="002E1F9C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="00D67A8D" w:rsidRPr="002E1F9C">
        <w:rPr>
          <w:rFonts w:ascii="Times New Roman" w:hAnsi="Times New Roman" w:cs="Times New Roman"/>
          <w:w w:val="95"/>
          <w:sz w:val="28"/>
          <w:szCs w:val="28"/>
        </w:rPr>
        <w:t>7.1.1.</w:t>
      </w:r>
      <w:r w:rsidR="00D67A8D" w:rsidRPr="002E1F9C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="00D67A8D" w:rsidRPr="002E1F9C">
        <w:rPr>
          <w:rFonts w:ascii="Times New Roman" w:hAnsi="Times New Roman" w:cs="Times New Roman"/>
          <w:w w:val="95"/>
          <w:sz w:val="28"/>
          <w:szCs w:val="28"/>
        </w:rPr>
        <w:t>изложить</w:t>
      </w:r>
      <w:r w:rsidR="00D67A8D" w:rsidRPr="002E1F9C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="00D67A8D" w:rsidRPr="002E1F9C">
        <w:rPr>
          <w:rFonts w:ascii="Times New Roman" w:hAnsi="Times New Roman" w:cs="Times New Roman"/>
          <w:w w:val="95"/>
          <w:sz w:val="28"/>
          <w:szCs w:val="28"/>
        </w:rPr>
        <w:t>в</w:t>
      </w:r>
      <w:r w:rsidR="00D67A8D" w:rsidRPr="002E1F9C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D67A8D" w:rsidRPr="002E1F9C">
        <w:rPr>
          <w:rFonts w:ascii="Times New Roman" w:hAnsi="Times New Roman" w:cs="Times New Roman"/>
          <w:w w:val="95"/>
          <w:sz w:val="28"/>
          <w:szCs w:val="28"/>
        </w:rPr>
        <w:t>следующей</w:t>
      </w:r>
      <w:r w:rsidR="00D67A8D" w:rsidRPr="002E1F9C">
        <w:rPr>
          <w:rFonts w:ascii="Times New Roman" w:hAnsi="Times New Roman" w:cs="Times New Roman"/>
          <w:spacing w:val="59"/>
          <w:w w:val="95"/>
          <w:sz w:val="28"/>
          <w:szCs w:val="28"/>
        </w:rPr>
        <w:t xml:space="preserve"> </w:t>
      </w:r>
      <w:r w:rsidR="00D67A8D" w:rsidRPr="002E1F9C">
        <w:rPr>
          <w:rFonts w:ascii="Times New Roman" w:hAnsi="Times New Roman" w:cs="Times New Roman"/>
          <w:w w:val="95"/>
          <w:sz w:val="28"/>
          <w:szCs w:val="28"/>
        </w:rPr>
        <w:t>редакции:</w:t>
      </w:r>
    </w:p>
    <w:p w:rsidR="008733AF" w:rsidRPr="002E1F9C" w:rsidRDefault="00D67A8D" w:rsidP="002E1F9C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«7.1.1.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Прекращения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деятельности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Учреждения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при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реорганизации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(за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исключением</w:t>
      </w:r>
      <w:r w:rsidRPr="002E1F9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реорганизации</w:t>
      </w:r>
      <w:r w:rsidRPr="002E1F9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в</w:t>
      </w:r>
      <w:r w:rsidRPr="002E1F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форме</w:t>
      </w:r>
      <w:r w:rsidRPr="002E1F9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присоединения)</w:t>
      </w:r>
      <w:r w:rsidRPr="002E1F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или</w:t>
      </w:r>
      <w:r w:rsidRPr="002E1F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ликвидации</w:t>
      </w:r>
      <w:proofErr w:type="gramStart"/>
      <w:r w:rsidRPr="002E1F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67A8D" w:rsidRPr="002E1F9C" w:rsidRDefault="00D67A8D" w:rsidP="002E1F9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1.9. Дополнить сноской «4.1» следующего содержания:</w:t>
      </w:r>
    </w:p>
    <w:p w:rsidR="00D67A8D" w:rsidRPr="002E1F9C" w:rsidRDefault="00D67A8D" w:rsidP="002E1F9C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«&lt;4.1&gt;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случаях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субсидии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целях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достижения р</w:t>
      </w:r>
      <w:r w:rsidR="00641DE8" w:rsidRPr="002E1F9C">
        <w:rPr>
          <w:rFonts w:ascii="Times New Roman" w:hAnsi="Times New Roman" w:cs="Times New Roman"/>
          <w:sz w:val="28"/>
          <w:szCs w:val="28"/>
        </w:rPr>
        <w:t xml:space="preserve">езультатов федерального проекта </w:t>
      </w:r>
      <w:r w:rsidR="00641DE8" w:rsidRPr="002E1F9C">
        <w:rPr>
          <w:rFonts w:ascii="Times New Roman" w:hAnsi="Times New Roman" w:cs="Times New Roman"/>
          <w:color w:val="071824"/>
          <w:sz w:val="28"/>
          <w:szCs w:val="28"/>
        </w:rPr>
        <w:t>и</w:t>
      </w:r>
      <w:r w:rsidR="00641DE8" w:rsidRPr="002E1F9C">
        <w:rPr>
          <w:rFonts w:ascii="Times New Roman" w:hAnsi="Times New Roman" w:cs="Times New Roman"/>
          <w:color w:val="071824"/>
          <w:spacing w:val="1"/>
          <w:sz w:val="28"/>
          <w:szCs w:val="28"/>
        </w:rPr>
        <w:t xml:space="preserve"> </w:t>
      </w:r>
      <w:r w:rsidR="00641DE8" w:rsidRPr="002E1F9C">
        <w:rPr>
          <w:rFonts w:ascii="Times New Roman" w:hAnsi="Times New Roman" w:cs="Times New Roman"/>
          <w:sz w:val="28"/>
          <w:szCs w:val="28"/>
        </w:rPr>
        <w:t>(или)</w:t>
      </w:r>
      <w:r w:rsidR="00641DE8"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регионального проект</w:t>
      </w:r>
      <w:proofErr w:type="gramStart"/>
      <w:r w:rsidRPr="002E1F9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E1F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E1F9C">
        <w:rPr>
          <w:rFonts w:ascii="Times New Roman" w:hAnsi="Times New Roman" w:cs="Times New Roman"/>
          <w:sz w:val="28"/>
          <w:szCs w:val="28"/>
        </w:rPr>
        <w:t>)</w:t>
      </w:r>
      <w:r w:rsidR="00641DE8" w:rsidRPr="002E1F9C">
        <w:rPr>
          <w:rFonts w:ascii="Times New Roman" w:hAnsi="Times New Roman" w:cs="Times New Roman"/>
          <w:sz w:val="28"/>
          <w:szCs w:val="28"/>
        </w:rPr>
        <w:t>,</w:t>
      </w:r>
      <w:r w:rsidR="00F816FB" w:rsidRPr="002E1F9C">
        <w:rPr>
          <w:rFonts w:ascii="Times New Roman" w:hAnsi="Times New Roman" w:cs="Times New Roman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муниципальных программ, в случае если Субсидии предоставляются 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целях</w:t>
      </w:r>
      <w:r w:rsidRPr="002E1F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реализации</w:t>
      </w:r>
      <w:r w:rsidRPr="002E1F9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2E1F9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программ,</w:t>
      </w:r>
      <w:r w:rsidRPr="002E1F9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проектов.».</w:t>
      </w:r>
    </w:p>
    <w:p w:rsidR="00D67A8D" w:rsidRPr="002E1F9C" w:rsidRDefault="00D67A8D" w:rsidP="002E1F9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1.10. Дополнить сноской «4.2» следующего содержания:</w:t>
      </w:r>
    </w:p>
    <w:p w:rsidR="00D67A8D" w:rsidRPr="002E1F9C" w:rsidRDefault="00D67A8D" w:rsidP="002E1F9C">
      <w:pPr>
        <w:spacing w:after="0"/>
        <w:ind w:left="142" w:firstLine="709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«&lt;4.2&gt;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Указываетс</w:t>
      </w:r>
      <w:proofErr w:type="gramStart"/>
      <w:r w:rsidRPr="002E1F9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2E1F9C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2E1F9C">
        <w:rPr>
          <w:rFonts w:ascii="Times New Roman" w:hAnsi="Times New Roman" w:cs="Times New Roman"/>
          <w:sz w:val="28"/>
          <w:szCs w:val="28"/>
        </w:rPr>
        <w:t>)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иная(</w:t>
      </w:r>
      <w:proofErr w:type="spellStart"/>
      <w:r w:rsidRPr="002E1F9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E1F9C">
        <w:rPr>
          <w:rFonts w:ascii="Times New Roman" w:hAnsi="Times New Roman" w:cs="Times New Roman"/>
          <w:sz w:val="28"/>
          <w:szCs w:val="28"/>
        </w:rPr>
        <w:t>)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цель(и)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соответствии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Порядком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95"/>
          <w:sz w:val="28"/>
          <w:szCs w:val="28"/>
        </w:rPr>
        <w:t>предоставления</w:t>
      </w:r>
      <w:r w:rsidRPr="002E1F9C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95"/>
          <w:sz w:val="28"/>
          <w:szCs w:val="28"/>
        </w:rPr>
        <w:t>субсидии</w:t>
      </w:r>
      <w:r w:rsidRPr="002E1F9C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95"/>
          <w:sz w:val="28"/>
          <w:szCs w:val="28"/>
        </w:rPr>
        <w:t>(при</w:t>
      </w:r>
      <w:r w:rsidRPr="002E1F9C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95"/>
          <w:sz w:val="28"/>
          <w:szCs w:val="28"/>
        </w:rPr>
        <w:t>наличии).»</w:t>
      </w:r>
    </w:p>
    <w:p w:rsidR="000D0ACD" w:rsidRPr="002E1F9C" w:rsidRDefault="00D67A8D" w:rsidP="002E1F9C">
      <w:pPr>
        <w:spacing w:after="0"/>
        <w:ind w:left="142" w:firstLine="709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1F9C">
        <w:rPr>
          <w:rFonts w:ascii="Times New Roman" w:hAnsi="Times New Roman" w:cs="Times New Roman"/>
          <w:w w:val="95"/>
          <w:sz w:val="28"/>
          <w:szCs w:val="28"/>
        </w:rPr>
        <w:t xml:space="preserve">1.11. Сноску </w:t>
      </w:r>
      <w:r w:rsidR="000D0ACD" w:rsidRPr="002E1F9C">
        <w:rPr>
          <w:rFonts w:ascii="Times New Roman" w:hAnsi="Times New Roman" w:cs="Times New Roman"/>
          <w:w w:val="95"/>
          <w:sz w:val="28"/>
          <w:szCs w:val="28"/>
        </w:rPr>
        <w:t>«9» изложить в следующей редакции:</w:t>
      </w:r>
    </w:p>
    <w:p w:rsidR="00E13891" w:rsidRPr="002E1F9C" w:rsidRDefault="000D0ACD" w:rsidP="002E1F9C">
      <w:pPr>
        <w:spacing w:after="0"/>
        <w:ind w:left="142" w:firstLine="709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«&lt;9</w:t>
      </w:r>
      <w:proofErr w:type="gramStart"/>
      <w:r w:rsidRPr="002E1F9C">
        <w:rPr>
          <w:rFonts w:ascii="Times New Roman" w:hAnsi="Times New Roman" w:cs="Times New Roman"/>
          <w:sz w:val="28"/>
          <w:szCs w:val="28"/>
        </w:rPr>
        <w:t>&gt;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E1F9C">
        <w:rPr>
          <w:rFonts w:ascii="Times New Roman" w:hAnsi="Times New Roman" w:cs="Times New Roman"/>
          <w:sz w:val="28"/>
          <w:szCs w:val="28"/>
        </w:rPr>
        <w:t>аполняется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при включении в соглашение пункта 1.1.1 настоящей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Типовой формы по форме согласно приложению № 3 к</w:t>
      </w:r>
      <w:r w:rsidRPr="002E1F9C">
        <w:rPr>
          <w:rFonts w:ascii="Times New Roman" w:hAnsi="Times New Roman" w:cs="Times New Roman"/>
          <w:color w:val="91A1A8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настоящей Типовой форме.</w:t>
      </w:r>
      <w:r w:rsidRPr="002E1F9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случае,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если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субсидия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целях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достижения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результатов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1DE8" w:rsidRPr="002E1F9C">
        <w:rPr>
          <w:rFonts w:ascii="Times New Roman" w:hAnsi="Times New Roman" w:cs="Times New Roman"/>
          <w:sz w:val="28"/>
          <w:szCs w:val="28"/>
        </w:rPr>
        <w:t xml:space="preserve">федерального проекта </w:t>
      </w:r>
      <w:r w:rsidR="00641DE8" w:rsidRPr="002E1F9C">
        <w:rPr>
          <w:rFonts w:ascii="Times New Roman" w:hAnsi="Times New Roman" w:cs="Times New Roman"/>
          <w:color w:val="071824"/>
          <w:sz w:val="28"/>
          <w:szCs w:val="28"/>
        </w:rPr>
        <w:t>и</w:t>
      </w:r>
      <w:r w:rsidR="00641DE8" w:rsidRPr="002E1F9C">
        <w:rPr>
          <w:rFonts w:ascii="Times New Roman" w:hAnsi="Times New Roman" w:cs="Times New Roman"/>
          <w:color w:val="071824"/>
          <w:spacing w:val="1"/>
          <w:sz w:val="28"/>
          <w:szCs w:val="28"/>
        </w:rPr>
        <w:t xml:space="preserve"> </w:t>
      </w:r>
      <w:r w:rsidR="00641DE8" w:rsidRPr="002E1F9C">
        <w:rPr>
          <w:rFonts w:ascii="Times New Roman" w:hAnsi="Times New Roman" w:cs="Times New Roman"/>
          <w:sz w:val="28"/>
          <w:szCs w:val="28"/>
        </w:rPr>
        <w:t>(или)</w:t>
      </w:r>
      <w:r w:rsidR="00641DE8"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1DE8" w:rsidRPr="002E1F9C">
        <w:rPr>
          <w:rFonts w:ascii="Times New Roman" w:hAnsi="Times New Roman" w:cs="Times New Roman"/>
          <w:sz w:val="28"/>
          <w:szCs w:val="28"/>
        </w:rPr>
        <w:t>регионального проект</w:t>
      </w:r>
      <w:proofErr w:type="gramStart"/>
      <w:r w:rsidR="00641DE8" w:rsidRPr="002E1F9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641DE8" w:rsidRPr="002E1F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41DE8" w:rsidRPr="002E1F9C">
        <w:rPr>
          <w:rFonts w:ascii="Times New Roman" w:hAnsi="Times New Roman" w:cs="Times New Roman"/>
          <w:sz w:val="28"/>
          <w:szCs w:val="28"/>
        </w:rPr>
        <w:t>), муниципальных программ</w:t>
      </w:r>
      <w:r w:rsidRPr="002E1F9C">
        <w:rPr>
          <w:rFonts w:ascii="Times New Roman" w:hAnsi="Times New Roman" w:cs="Times New Roman"/>
          <w:sz w:val="28"/>
          <w:szCs w:val="28"/>
        </w:rPr>
        <w:t>, в приложении, указанном в пункте 4.1.3 настоящей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Типовой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формы,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указываются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значения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результатов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субсидии,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которые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должны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результатам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соответственно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53AA" w:rsidRPr="002E1F9C">
        <w:rPr>
          <w:rFonts w:ascii="Times New Roman" w:hAnsi="Times New Roman" w:cs="Times New Roman"/>
          <w:sz w:val="28"/>
          <w:szCs w:val="28"/>
        </w:rPr>
        <w:t xml:space="preserve">федерального проекта </w:t>
      </w:r>
      <w:r w:rsidR="00FB53AA" w:rsidRPr="002E1F9C">
        <w:rPr>
          <w:rFonts w:ascii="Times New Roman" w:hAnsi="Times New Roman" w:cs="Times New Roman"/>
          <w:color w:val="071824"/>
          <w:sz w:val="28"/>
          <w:szCs w:val="28"/>
        </w:rPr>
        <w:t>и</w:t>
      </w:r>
      <w:r w:rsidR="00FB53AA" w:rsidRPr="002E1F9C">
        <w:rPr>
          <w:rFonts w:ascii="Times New Roman" w:hAnsi="Times New Roman" w:cs="Times New Roman"/>
          <w:color w:val="071824"/>
          <w:spacing w:val="1"/>
          <w:sz w:val="28"/>
          <w:szCs w:val="28"/>
        </w:rPr>
        <w:t xml:space="preserve"> </w:t>
      </w:r>
      <w:r w:rsidR="00FB53AA" w:rsidRPr="002E1F9C">
        <w:rPr>
          <w:rFonts w:ascii="Times New Roman" w:hAnsi="Times New Roman" w:cs="Times New Roman"/>
          <w:sz w:val="28"/>
          <w:szCs w:val="28"/>
        </w:rPr>
        <w:t>(или)</w:t>
      </w:r>
      <w:r w:rsidR="00FB53AA"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53AA" w:rsidRPr="002E1F9C">
        <w:rPr>
          <w:rFonts w:ascii="Times New Roman" w:hAnsi="Times New Roman" w:cs="Times New Roman"/>
          <w:sz w:val="28"/>
          <w:szCs w:val="28"/>
        </w:rPr>
        <w:t>регионального проекта(</w:t>
      </w:r>
      <w:proofErr w:type="spellStart"/>
      <w:r w:rsidR="00FB53AA" w:rsidRPr="002E1F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B53AA" w:rsidRPr="002E1F9C">
        <w:rPr>
          <w:rFonts w:ascii="Times New Roman" w:hAnsi="Times New Roman" w:cs="Times New Roman"/>
          <w:sz w:val="28"/>
          <w:szCs w:val="28"/>
        </w:rPr>
        <w:t>), муниципальных программ</w:t>
      </w:r>
      <w:r w:rsidRPr="002E1F9C">
        <w:rPr>
          <w:rFonts w:ascii="Times New Roman" w:hAnsi="Times New Roman" w:cs="Times New Roman"/>
          <w:sz w:val="28"/>
          <w:szCs w:val="28"/>
        </w:rPr>
        <w:t>.».</w:t>
      </w:r>
    </w:p>
    <w:p w:rsidR="000D0ACD" w:rsidRPr="002E1F9C" w:rsidRDefault="00E13891" w:rsidP="002E1F9C">
      <w:pPr>
        <w:spacing w:after="0"/>
        <w:ind w:left="142" w:firstLine="709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2E1F9C">
        <w:rPr>
          <w:rFonts w:ascii="Times New Roman" w:hAnsi="Times New Roman" w:cs="Times New Roman"/>
          <w:w w:val="95"/>
          <w:sz w:val="28"/>
          <w:szCs w:val="28"/>
        </w:rPr>
        <w:t xml:space="preserve">1.12. </w:t>
      </w:r>
      <w:r w:rsidR="000D0ACD" w:rsidRPr="002E1F9C">
        <w:rPr>
          <w:rFonts w:ascii="Times New Roman" w:hAnsi="Times New Roman" w:cs="Times New Roman"/>
          <w:sz w:val="28"/>
          <w:szCs w:val="28"/>
        </w:rPr>
        <w:t>Дополнить</w:t>
      </w:r>
      <w:r w:rsidR="000D0ACD" w:rsidRPr="002E1F9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D0ACD" w:rsidRPr="002E1F9C">
        <w:rPr>
          <w:rFonts w:ascii="Times New Roman" w:hAnsi="Times New Roman" w:cs="Times New Roman"/>
          <w:sz w:val="28"/>
          <w:szCs w:val="28"/>
        </w:rPr>
        <w:t>сноской</w:t>
      </w:r>
      <w:r w:rsidR="000D0ACD" w:rsidRPr="002E1F9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0D0ACD" w:rsidRPr="002E1F9C">
        <w:rPr>
          <w:rFonts w:ascii="Times New Roman" w:hAnsi="Times New Roman" w:cs="Times New Roman"/>
          <w:sz w:val="28"/>
          <w:szCs w:val="28"/>
        </w:rPr>
        <w:t>«17.1»</w:t>
      </w:r>
      <w:r w:rsidR="000D0ACD" w:rsidRPr="002E1F9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0D0ACD" w:rsidRPr="002E1F9C">
        <w:rPr>
          <w:rFonts w:ascii="Times New Roman" w:hAnsi="Times New Roman" w:cs="Times New Roman"/>
          <w:sz w:val="28"/>
          <w:szCs w:val="28"/>
        </w:rPr>
        <w:t>следующего</w:t>
      </w:r>
      <w:r w:rsidR="000D0ACD" w:rsidRPr="002E1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D0ACD" w:rsidRPr="002E1F9C">
        <w:rPr>
          <w:rFonts w:ascii="Times New Roman" w:hAnsi="Times New Roman" w:cs="Times New Roman"/>
          <w:sz w:val="28"/>
          <w:szCs w:val="28"/>
        </w:rPr>
        <w:t>содержания:</w:t>
      </w:r>
    </w:p>
    <w:p w:rsidR="00E13891" w:rsidRPr="002E1F9C" w:rsidRDefault="000D0ACD" w:rsidP="002E1F9C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«&lt;17.1&gt;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при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наличии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Соглашении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пунктов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1.1.1,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4.1.3</w:t>
      </w:r>
      <w:r w:rsidRPr="002E1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настоящей</w:t>
      </w:r>
      <w:r w:rsidRPr="002E1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Типовой</w:t>
      </w:r>
      <w:r w:rsidRPr="002E1F9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формы</w:t>
      </w:r>
      <w:proofErr w:type="gramStart"/>
      <w:r w:rsidRPr="002E1F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13891" w:rsidRPr="002E1F9C" w:rsidRDefault="00E13891" w:rsidP="002E1F9C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 xml:space="preserve">1.13. </w:t>
      </w:r>
      <w:r w:rsidR="000D0ACD" w:rsidRPr="002E1F9C">
        <w:rPr>
          <w:rFonts w:ascii="Times New Roman" w:hAnsi="Times New Roman" w:cs="Times New Roman"/>
          <w:sz w:val="28"/>
          <w:szCs w:val="28"/>
        </w:rPr>
        <w:t>Дополнить</w:t>
      </w:r>
      <w:r w:rsidR="000D0ACD" w:rsidRPr="002E1F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D0ACD" w:rsidRPr="002E1F9C">
        <w:rPr>
          <w:rFonts w:ascii="Times New Roman" w:hAnsi="Times New Roman" w:cs="Times New Roman"/>
          <w:sz w:val="28"/>
          <w:szCs w:val="28"/>
        </w:rPr>
        <w:t>сноской</w:t>
      </w:r>
      <w:r w:rsidR="000D0ACD" w:rsidRPr="002E1F9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0D0ACD" w:rsidRPr="002E1F9C">
        <w:rPr>
          <w:rFonts w:ascii="Times New Roman" w:hAnsi="Times New Roman" w:cs="Times New Roman"/>
          <w:sz w:val="28"/>
          <w:szCs w:val="28"/>
        </w:rPr>
        <w:t>«17.2»</w:t>
      </w:r>
      <w:r w:rsidR="000D0ACD" w:rsidRPr="002E1F9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D0ACD" w:rsidRPr="002E1F9C">
        <w:rPr>
          <w:rFonts w:ascii="Times New Roman" w:hAnsi="Times New Roman" w:cs="Times New Roman"/>
          <w:sz w:val="28"/>
          <w:szCs w:val="28"/>
        </w:rPr>
        <w:t>следующего</w:t>
      </w:r>
      <w:r w:rsidR="000D0ACD" w:rsidRPr="002E1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D0ACD" w:rsidRPr="002E1F9C">
        <w:rPr>
          <w:rFonts w:ascii="Times New Roman" w:hAnsi="Times New Roman" w:cs="Times New Roman"/>
          <w:sz w:val="28"/>
          <w:szCs w:val="28"/>
        </w:rPr>
        <w:t>содержания:</w:t>
      </w:r>
    </w:p>
    <w:p w:rsidR="00E13891" w:rsidRPr="002E1F9C" w:rsidRDefault="000D0ACD" w:rsidP="002E1F9C">
      <w:pPr>
        <w:spacing w:after="0"/>
        <w:ind w:left="142"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«&lt;17.2&gt; План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мероприятий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по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достижению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результатов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субсидии</w:t>
      </w:r>
      <w:r w:rsidRPr="002E1F9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в</w:t>
      </w:r>
      <w:r w:rsidRPr="002E1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соответствии</w:t>
      </w:r>
      <w:r w:rsidRPr="002E1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</w:t>
      </w:r>
      <w:r w:rsidRPr="002E1F9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приложением</w:t>
      </w:r>
      <w:r w:rsidR="00E13891" w:rsidRPr="002E1F9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E13891" w:rsidRPr="002E1F9C">
        <w:rPr>
          <w:rFonts w:ascii="Times New Roman" w:hAnsi="Times New Roman" w:cs="Times New Roman"/>
          <w:spacing w:val="46"/>
          <w:sz w:val="28"/>
          <w:szCs w:val="28"/>
          <w:u w:val="single"/>
        </w:rPr>
        <w:t xml:space="preserve">     </w:t>
      </w:r>
      <w:r w:rsidRPr="002E1F9C">
        <w:rPr>
          <w:rFonts w:ascii="Times New Roman" w:hAnsi="Times New Roman" w:cs="Times New Roman"/>
          <w:sz w:val="28"/>
          <w:szCs w:val="28"/>
        </w:rPr>
        <w:t>по</w:t>
      </w:r>
      <w:r w:rsidRPr="002E1F9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форме</w:t>
      </w:r>
      <w:r w:rsidRPr="002E1F9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согласно</w:t>
      </w:r>
      <w:r w:rsidRPr="002E1F9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приложению</w:t>
      </w:r>
      <w:r w:rsidR="00E13891" w:rsidRPr="002E1F9C">
        <w:rPr>
          <w:rFonts w:ascii="Times New Roman" w:hAnsi="Times New Roman" w:cs="Times New Roman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3.1 к настоящей Типовой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форме отражает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контрольные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точки по каждому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результату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предоставления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субсидии,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плановые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значения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результатов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 xml:space="preserve">предоставления субсидии </w:t>
      </w:r>
      <w:r w:rsidRPr="002E1F9C">
        <w:rPr>
          <w:rFonts w:ascii="Times New Roman" w:hAnsi="Times New Roman" w:cs="Times New Roman"/>
          <w:color w:val="000C13"/>
          <w:w w:val="105"/>
          <w:sz w:val="28"/>
          <w:szCs w:val="28"/>
        </w:rPr>
        <w:t xml:space="preserve">с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указанием контрольных точек и плановых сроков их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достижения.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План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мероприятий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формируется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текущий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финансовый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год,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lastRenderedPageBreak/>
        <w:t>указанием не менее одной контрольной точки в квартал. План мероприят</w:t>
      </w:r>
      <w:r w:rsidR="00F56177" w:rsidRPr="002E1F9C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й на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очередной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финансовый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год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случае,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если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соглашение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заключено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срок,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превы</w:t>
      </w:r>
      <w:r w:rsidR="00F56177" w:rsidRPr="002E1F9C">
        <w:rPr>
          <w:rFonts w:ascii="Times New Roman" w:hAnsi="Times New Roman" w:cs="Times New Roman"/>
          <w:sz w:val="28"/>
          <w:szCs w:val="28"/>
        </w:rPr>
        <w:t>шающий один календарный год, утв</w:t>
      </w:r>
      <w:r w:rsidRPr="002E1F9C">
        <w:rPr>
          <w:rFonts w:ascii="Times New Roman" w:hAnsi="Times New Roman" w:cs="Times New Roman"/>
          <w:sz w:val="28"/>
          <w:szCs w:val="28"/>
        </w:rPr>
        <w:t>ерждается не позднее, чем за 10 рабочих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дней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до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завершения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текущего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F56177" w:rsidRPr="002E1F9C">
        <w:rPr>
          <w:rFonts w:ascii="Times New Roman" w:hAnsi="Times New Roman" w:cs="Times New Roman"/>
          <w:w w:val="105"/>
          <w:sz w:val="28"/>
          <w:szCs w:val="28"/>
        </w:rPr>
        <w:t>фин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ансового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года.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Внесение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изменений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утвержденный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План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мероприятий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осуществляется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путем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утверждения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6177" w:rsidRPr="002E1F9C">
        <w:rPr>
          <w:rFonts w:ascii="Times New Roman" w:hAnsi="Times New Roman" w:cs="Times New Roman"/>
          <w:sz w:val="28"/>
          <w:szCs w:val="28"/>
        </w:rPr>
        <w:t>П</w:t>
      </w:r>
      <w:r w:rsidRPr="002E1F9C">
        <w:rPr>
          <w:rFonts w:ascii="Times New Roman" w:hAnsi="Times New Roman" w:cs="Times New Roman"/>
          <w:sz w:val="28"/>
          <w:szCs w:val="28"/>
        </w:rPr>
        <w:t>лана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56177" w:rsidRPr="002E1F9C">
        <w:rPr>
          <w:rFonts w:ascii="Times New Roman" w:hAnsi="Times New Roman" w:cs="Times New Roman"/>
          <w:w w:val="105"/>
          <w:sz w:val="28"/>
          <w:szCs w:val="28"/>
        </w:rPr>
        <w:t>мероприятий в новой редакции одновременно с заключ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ением дополнительного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соглашения к Соглашению по форме согласно приложению №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47089B" w:rsidRPr="002E1F9C">
        <w:rPr>
          <w:rFonts w:ascii="Times New Roman" w:hAnsi="Times New Roman" w:cs="Times New Roman"/>
          <w:w w:val="105"/>
          <w:sz w:val="28"/>
          <w:szCs w:val="28"/>
        </w:rPr>
        <w:t>7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 xml:space="preserve"> к настоящей</w:t>
      </w:r>
      <w:r w:rsidRPr="002E1F9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Типовой</w:t>
      </w:r>
      <w:r w:rsidRPr="002E1F9C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w w:val="105"/>
          <w:sz w:val="28"/>
          <w:szCs w:val="28"/>
        </w:rPr>
        <w:t>форме</w:t>
      </w:r>
      <w:proofErr w:type="gramStart"/>
      <w:r w:rsidRPr="002E1F9C">
        <w:rPr>
          <w:rFonts w:ascii="Times New Roman" w:hAnsi="Times New Roman" w:cs="Times New Roman"/>
          <w:w w:val="105"/>
          <w:sz w:val="28"/>
          <w:szCs w:val="28"/>
        </w:rPr>
        <w:t>.».</w:t>
      </w:r>
      <w:proofErr w:type="gramEnd"/>
    </w:p>
    <w:p w:rsidR="00E13891" w:rsidRPr="002E1F9C" w:rsidRDefault="00E13891" w:rsidP="002E1F9C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w w:val="105"/>
          <w:sz w:val="28"/>
          <w:szCs w:val="28"/>
        </w:rPr>
        <w:t xml:space="preserve">1.14. </w:t>
      </w:r>
      <w:r w:rsidR="00E93761" w:rsidRPr="002E1F9C">
        <w:rPr>
          <w:rFonts w:ascii="Times New Roman" w:hAnsi="Times New Roman" w:cs="Times New Roman"/>
          <w:sz w:val="28"/>
          <w:szCs w:val="28"/>
        </w:rPr>
        <w:t>Дополнить</w:t>
      </w:r>
      <w:r w:rsidR="00E93761" w:rsidRPr="002E1F9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E93761" w:rsidRPr="002E1F9C">
        <w:rPr>
          <w:rFonts w:ascii="Times New Roman" w:hAnsi="Times New Roman" w:cs="Times New Roman"/>
          <w:sz w:val="28"/>
          <w:szCs w:val="28"/>
        </w:rPr>
        <w:t>сноской</w:t>
      </w:r>
      <w:r w:rsidR="00E93761" w:rsidRPr="002E1F9C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="00E93761" w:rsidRPr="002E1F9C">
        <w:rPr>
          <w:rFonts w:ascii="Times New Roman" w:hAnsi="Times New Roman" w:cs="Times New Roman"/>
          <w:sz w:val="28"/>
          <w:szCs w:val="28"/>
        </w:rPr>
        <w:t>«</w:t>
      </w:r>
      <w:r w:rsidRPr="002E1F9C">
        <w:rPr>
          <w:rFonts w:ascii="Times New Roman" w:hAnsi="Times New Roman" w:cs="Times New Roman"/>
          <w:sz w:val="28"/>
          <w:szCs w:val="28"/>
        </w:rPr>
        <w:t>17.3</w:t>
      </w:r>
      <w:r w:rsidR="00E93761" w:rsidRPr="002E1F9C">
        <w:rPr>
          <w:rFonts w:ascii="Times New Roman" w:hAnsi="Times New Roman" w:cs="Times New Roman"/>
          <w:sz w:val="28"/>
          <w:szCs w:val="28"/>
        </w:rPr>
        <w:t>»</w:t>
      </w:r>
      <w:r w:rsidR="00E93761" w:rsidRPr="002E1F9C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="00E93761" w:rsidRPr="002E1F9C">
        <w:rPr>
          <w:rFonts w:ascii="Times New Roman" w:hAnsi="Times New Roman" w:cs="Times New Roman"/>
          <w:sz w:val="28"/>
          <w:szCs w:val="28"/>
        </w:rPr>
        <w:t>следующего</w:t>
      </w:r>
      <w:r w:rsidR="00E93761" w:rsidRPr="002E1F9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E93761" w:rsidRPr="002E1F9C">
        <w:rPr>
          <w:rFonts w:ascii="Times New Roman" w:hAnsi="Times New Roman" w:cs="Times New Roman"/>
          <w:sz w:val="28"/>
          <w:szCs w:val="28"/>
        </w:rPr>
        <w:t>содержания:</w:t>
      </w:r>
    </w:p>
    <w:p w:rsidR="00E13891" w:rsidRPr="002E1F9C" w:rsidRDefault="00E93761" w:rsidP="002E1F9C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&lt;17.3&gt; Отчет, указанный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в пункте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 xml:space="preserve">4.3.5.3 </w:t>
      </w:r>
      <w:r w:rsidRPr="002E1F9C">
        <w:rPr>
          <w:rFonts w:ascii="Times New Roman" w:hAnsi="Times New Roman" w:cs="Times New Roman"/>
          <w:color w:val="080808"/>
          <w:sz w:val="28"/>
          <w:szCs w:val="28"/>
        </w:rPr>
        <w:t xml:space="preserve">к </w:t>
      </w:r>
      <w:r w:rsidRPr="002E1F9C">
        <w:rPr>
          <w:rFonts w:ascii="Times New Roman" w:hAnsi="Times New Roman" w:cs="Times New Roman"/>
          <w:sz w:val="28"/>
          <w:szCs w:val="28"/>
        </w:rPr>
        <w:t>настоящей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Типовой форме,</w:t>
      </w:r>
      <w:r w:rsidRPr="002E1F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оформляется</w:t>
      </w:r>
      <w:r w:rsidRPr="002E1F9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по</w:t>
      </w:r>
      <w:r w:rsidRPr="002E1F9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форме</w:t>
      </w:r>
      <w:r w:rsidRPr="002E1F9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согласно</w:t>
      </w:r>
      <w:r w:rsidRPr="002E1F9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Приложению</w:t>
      </w:r>
      <w:r w:rsidRPr="002E1F9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5.1</w:t>
      </w:r>
      <w:r w:rsidRPr="002E1F9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к</w:t>
      </w:r>
      <w:r w:rsidRPr="002E1F9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настоящей</w:t>
      </w:r>
      <w:r w:rsidRPr="002E1F9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Типовой</w:t>
      </w:r>
      <w:r w:rsidRPr="002E1F9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E1F9C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 w:rsidRPr="002E1F9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13891" w:rsidRPr="002E1F9C" w:rsidRDefault="00E13891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 xml:space="preserve">1.15. </w:t>
      </w:r>
      <w:proofErr w:type="gramStart"/>
      <w:r w:rsidR="00E93761" w:rsidRPr="002E1F9C">
        <w:rPr>
          <w:sz w:val="28"/>
          <w:szCs w:val="28"/>
        </w:rPr>
        <w:t>Приложении</w:t>
      </w:r>
      <w:proofErr w:type="gramEnd"/>
      <w:r w:rsidR="00E93761" w:rsidRPr="002E1F9C">
        <w:rPr>
          <w:sz w:val="28"/>
          <w:szCs w:val="28"/>
        </w:rPr>
        <w:t xml:space="preserve"> № 1 к Типовой форме соглашения дополнить</w:t>
      </w:r>
      <w:r w:rsidR="00E93761" w:rsidRPr="002E1F9C">
        <w:rPr>
          <w:spacing w:val="18"/>
          <w:sz w:val="28"/>
          <w:szCs w:val="28"/>
        </w:rPr>
        <w:t xml:space="preserve"> </w:t>
      </w:r>
      <w:r w:rsidR="00E93761" w:rsidRPr="002E1F9C">
        <w:rPr>
          <w:sz w:val="28"/>
          <w:szCs w:val="28"/>
        </w:rPr>
        <w:t>сноской</w:t>
      </w:r>
      <w:r w:rsidR="00E93761" w:rsidRPr="002E1F9C">
        <w:rPr>
          <w:spacing w:val="106"/>
          <w:sz w:val="28"/>
          <w:szCs w:val="28"/>
        </w:rPr>
        <w:t xml:space="preserve"> </w:t>
      </w:r>
      <w:r w:rsidRPr="002E1F9C">
        <w:rPr>
          <w:sz w:val="28"/>
          <w:szCs w:val="28"/>
        </w:rPr>
        <w:t xml:space="preserve">«2» </w:t>
      </w:r>
      <w:r w:rsidR="00E93761" w:rsidRPr="002E1F9C">
        <w:rPr>
          <w:sz w:val="28"/>
          <w:szCs w:val="28"/>
        </w:rPr>
        <w:t>следующего</w:t>
      </w:r>
      <w:r w:rsidR="00E93761" w:rsidRPr="002E1F9C">
        <w:rPr>
          <w:spacing w:val="38"/>
          <w:sz w:val="28"/>
          <w:szCs w:val="28"/>
        </w:rPr>
        <w:t xml:space="preserve"> </w:t>
      </w:r>
      <w:r w:rsidR="00E93761" w:rsidRPr="002E1F9C">
        <w:rPr>
          <w:sz w:val="28"/>
          <w:szCs w:val="28"/>
        </w:rPr>
        <w:t>содержания:</w:t>
      </w:r>
    </w:p>
    <w:p w:rsidR="000D0ACD" w:rsidRPr="002E1F9C" w:rsidRDefault="00E93761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>«&lt;2&gt; Перечень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субсидий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формируется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при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заключении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Соглашения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на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предоставление</w:t>
      </w:r>
      <w:r w:rsidRPr="002E1F9C">
        <w:rPr>
          <w:spacing w:val="6"/>
          <w:sz w:val="28"/>
          <w:szCs w:val="28"/>
        </w:rPr>
        <w:t xml:space="preserve"> </w:t>
      </w:r>
      <w:r w:rsidRPr="002E1F9C">
        <w:rPr>
          <w:sz w:val="28"/>
          <w:szCs w:val="28"/>
        </w:rPr>
        <w:t>нескольких</w:t>
      </w:r>
      <w:r w:rsidRPr="002E1F9C">
        <w:rPr>
          <w:spacing w:val="34"/>
          <w:sz w:val="28"/>
          <w:szCs w:val="28"/>
        </w:rPr>
        <w:t xml:space="preserve"> </w:t>
      </w:r>
      <w:r w:rsidRPr="002E1F9C">
        <w:rPr>
          <w:sz w:val="28"/>
          <w:szCs w:val="28"/>
        </w:rPr>
        <w:t>целевых</w:t>
      </w:r>
      <w:r w:rsidRPr="002E1F9C">
        <w:rPr>
          <w:spacing w:val="22"/>
          <w:sz w:val="28"/>
          <w:szCs w:val="28"/>
        </w:rPr>
        <w:t xml:space="preserve"> </w:t>
      </w:r>
      <w:r w:rsidRPr="002E1F9C">
        <w:rPr>
          <w:sz w:val="28"/>
          <w:szCs w:val="28"/>
        </w:rPr>
        <w:t>субсидий</w:t>
      </w:r>
      <w:proofErr w:type="gramStart"/>
      <w:r w:rsidRPr="002E1F9C">
        <w:rPr>
          <w:sz w:val="28"/>
          <w:szCs w:val="28"/>
        </w:rPr>
        <w:t>.».</w:t>
      </w:r>
      <w:proofErr w:type="gramEnd"/>
    </w:p>
    <w:p w:rsidR="008B5659" w:rsidRPr="002E1F9C" w:rsidRDefault="008B5659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 xml:space="preserve">1.16. В Приложении № 2 к Типовой форме соглашения: </w:t>
      </w:r>
    </w:p>
    <w:p w:rsidR="008B5659" w:rsidRPr="002E1F9C" w:rsidRDefault="008B5659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>1.16.1</w:t>
      </w:r>
      <w:r w:rsidR="00C97305" w:rsidRPr="002E1F9C">
        <w:rPr>
          <w:sz w:val="28"/>
          <w:szCs w:val="28"/>
        </w:rPr>
        <w:t>.</w:t>
      </w:r>
      <w:r w:rsidRPr="002E1F9C">
        <w:rPr>
          <w:sz w:val="28"/>
          <w:szCs w:val="28"/>
        </w:rPr>
        <w:t xml:space="preserve"> После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слов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«Наименование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Учредителя»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дополнить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абзацем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следующего</w:t>
      </w:r>
      <w:r w:rsidRPr="002E1F9C">
        <w:rPr>
          <w:spacing w:val="31"/>
          <w:sz w:val="28"/>
          <w:szCs w:val="28"/>
        </w:rPr>
        <w:t xml:space="preserve"> </w:t>
      </w:r>
      <w:r w:rsidRPr="002E1F9C">
        <w:rPr>
          <w:sz w:val="28"/>
          <w:szCs w:val="28"/>
        </w:rPr>
        <w:t>содержания:</w:t>
      </w:r>
    </w:p>
    <w:p w:rsidR="004F29DC" w:rsidRPr="002E1F9C" w:rsidRDefault="008B5659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>«Наименование федерального проекта/регионального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 xml:space="preserve">проекта/ </w:t>
      </w:r>
      <w:r w:rsidR="004F29DC" w:rsidRPr="002E1F9C">
        <w:rPr>
          <w:sz w:val="28"/>
          <w:szCs w:val="28"/>
        </w:rPr>
        <w:t xml:space="preserve">муниципальной </w:t>
      </w:r>
      <w:proofErr w:type="spellStart"/>
      <w:r w:rsidR="004F29DC" w:rsidRPr="002E1F9C">
        <w:rPr>
          <w:sz w:val="28"/>
          <w:szCs w:val="28"/>
        </w:rPr>
        <w:t>программы_________________________________________</w:t>
      </w:r>
      <w:proofErr w:type="spellEnd"/>
      <w:r w:rsidR="004F29DC" w:rsidRPr="002E1F9C">
        <w:rPr>
          <w:sz w:val="28"/>
          <w:szCs w:val="28"/>
        </w:rPr>
        <w:t>&lt;*&gt;</w:t>
      </w:r>
    </w:p>
    <w:p w:rsidR="004F29DC" w:rsidRPr="002E1F9C" w:rsidRDefault="004F29DC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>1.16.2</w:t>
      </w:r>
      <w:r w:rsidR="00C97305" w:rsidRPr="002E1F9C">
        <w:rPr>
          <w:sz w:val="28"/>
          <w:szCs w:val="28"/>
        </w:rPr>
        <w:t>.</w:t>
      </w:r>
      <w:r w:rsidRPr="002E1F9C">
        <w:rPr>
          <w:sz w:val="28"/>
          <w:szCs w:val="28"/>
        </w:rPr>
        <w:t xml:space="preserve"> Дополнить сноской «*» следующего содержания</w:t>
      </w:r>
    </w:p>
    <w:p w:rsidR="008B5659" w:rsidRPr="002E1F9C" w:rsidRDefault="004F29DC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 xml:space="preserve">&lt;*&gt; Указывается в случае, если субсидия предоставляется в целях достижения результатов </w:t>
      </w:r>
      <w:r w:rsidR="00641DE8" w:rsidRPr="002E1F9C">
        <w:rPr>
          <w:sz w:val="28"/>
          <w:szCs w:val="28"/>
        </w:rPr>
        <w:t xml:space="preserve">федерального проекта </w:t>
      </w:r>
      <w:r w:rsidR="00641DE8" w:rsidRPr="002E1F9C">
        <w:rPr>
          <w:color w:val="071824"/>
          <w:sz w:val="28"/>
          <w:szCs w:val="28"/>
        </w:rPr>
        <w:t>и</w:t>
      </w:r>
      <w:r w:rsidR="00641DE8" w:rsidRPr="002E1F9C">
        <w:rPr>
          <w:color w:val="071824"/>
          <w:spacing w:val="1"/>
          <w:sz w:val="28"/>
          <w:szCs w:val="28"/>
        </w:rPr>
        <w:t xml:space="preserve"> </w:t>
      </w:r>
      <w:r w:rsidR="00641DE8" w:rsidRPr="002E1F9C">
        <w:rPr>
          <w:sz w:val="28"/>
          <w:szCs w:val="28"/>
        </w:rPr>
        <w:t>(или)</w:t>
      </w:r>
      <w:r w:rsidR="00641DE8" w:rsidRPr="002E1F9C">
        <w:rPr>
          <w:spacing w:val="1"/>
          <w:sz w:val="28"/>
          <w:szCs w:val="28"/>
        </w:rPr>
        <w:t xml:space="preserve"> </w:t>
      </w:r>
      <w:r w:rsidR="00641DE8" w:rsidRPr="002E1F9C">
        <w:rPr>
          <w:sz w:val="28"/>
          <w:szCs w:val="28"/>
        </w:rPr>
        <w:t>регионального проект</w:t>
      </w:r>
      <w:proofErr w:type="gramStart"/>
      <w:r w:rsidR="00641DE8" w:rsidRPr="002E1F9C">
        <w:rPr>
          <w:sz w:val="28"/>
          <w:szCs w:val="28"/>
        </w:rPr>
        <w:t>а(</w:t>
      </w:r>
      <w:proofErr w:type="spellStart"/>
      <w:proofErr w:type="gramEnd"/>
      <w:r w:rsidR="00641DE8" w:rsidRPr="002E1F9C">
        <w:rPr>
          <w:sz w:val="28"/>
          <w:szCs w:val="28"/>
        </w:rPr>
        <w:t>ов</w:t>
      </w:r>
      <w:proofErr w:type="spellEnd"/>
      <w:r w:rsidR="00641DE8" w:rsidRPr="002E1F9C">
        <w:rPr>
          <w:sz w:val="28"/>
          <w:szCs w:val="28"/>
        </w:rPr>
        <w:t>), муниципальных программ</w:t>
      </w:r>
      <w:r w:rsidR="008B5659" w:rsidRPr="002E1F9C">
        <w:rPr>
          <w:sz w:val="28"/>
          <w:szCs w:val="28"/>
        </w:rPr>
        <w:t>».</w:t>
      </w:r>
    </w:p>
    <w:p w:rsidR="00F95CA4" w:rsidRPr="002E1F9C" w:rsidRDefault="00F95CA4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 xml:space="preserve">1.17. В Приложении № 3 к Типовой форме соглашения: </w:t>
      </w:r>
    </w:p>
    <w:p w:rsidR="00F95CA4" w:rsidRPr="002E1F9C" w:rsidRDefault="00F95CA4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>1.17.1</w:t>
      </w:r>
      <w:r w:rsidR="00C97305" w:rsidRPr="002E1F9C">
        <w:rPr>
          <w:sz w:val="28"/>
          <w:szCs w:val="28"/>
        </w:rPr>
        <w:t>.</w:t>
      </w:r>
      <w:r w:rsidRPr="002E1F9C">
        <w:rPr>
          <w:sz w:val="28"/>
          <w:szCs w:val="28"/>
        </w:rPr>
        <w:t xml:space="preserve"> После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слов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«Наименование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Учредителя»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дополнить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абзацем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следующего</w:t>
      </w:r>
      <w:r w:rsidRPr="002E1F9C">
        <w:rPr>
          <w:spacing w:val="31"/>
          <w:sz w:val="28"/>
          <w:szCs w:val="28"/>
        </w:rPr>
        <w:t xml:space="preserve"> </w:t>
      </w:r>
      <w:r w:rsidRPr="002E1F9C">
        <w:rPr>
          <w:sz w:val="28"/>
          <w:szCs w:val="28"/>
        </w:rPr>
        <w:t>содержания:</w:t>
      </w:r>
    </w:p>
    <w:p w:rsidR="00F95CA4" w:rsidRPr="002E1F9C" w:rsidRDefault="00F95CA4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>«Наименование федерального проекта/регионального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 xml:space="preserve">проекта/ муниципальной </w:t>
      </w:r>
      <w:proofErr w:type="spellStart"/>
      <w:r w:rsidRPr="002E1F9C">
        <w:rPr>
          <w:sz w:val="28"/>
          <w:szCs w:val="28"/>
        </w:rPr>
        <w:t>программы_________________________________________</w:t>
      </w:r>
      <w:proofErr w:type="spellEnd"/>
      <w:r w:rsidRPr="002E1F9C">
        <w:rPr>
          <w:sz w:val="28"/>
          <w:szCs w:val="28"/>
        </w:rPr>
        <w:t>&lt;*&gt;</w:t>
      </w:r>
    </w:p>
    <w:p w:rsidR="00F95CA4" w:rsidRPr="002E1F9C" w:rsidRDefault="00F95CA4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>1.17.2</w:t>
      </w:r>
      <w:r w:rsidR="00C97305" w:rsidRPr="002E1F9C">
        <w:rPr>
          <w:sz w:val="28"/>
          <w:szCs w:val="28"/>
        </w:rPr>
        <w:t>.</w:t>
      </w:r>
      <w:r w:rsidRPr="002E1F9C">
        <w:rPr>
          <w:sz w:val="28"/>
          <w:szCs w:val="28"/>
        </w:rPr>
        <w:t xml:space="preserve"> Дополнить сноской «*» следующего содержания</w:t>
      </w:r>
      <w:r w:rsidR="00B35FB1" w:rsidRPr="002E1F9C">
        <w:rPr>
          <w:sz w:val="28"/>
          <w:szCs w:val="28"/>
        </w:rPr>
        <w:t>:</w:t>
      </w:r>
    </w:p>
    <w:p w:rsidR="00D67A8D" w:rsidRPr="002E1F9C" w:rsidRDefault="00B35FB1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>«</w:t>
      </w:r>
      <w:r w:rsidR="00F95CA4" w:rsidRPr="002E1F9C">
        <w:rPr>
          <w:sz w:val="28"/>
          <w:szCs w:val="28"/>
        </w:rPr>
        <w:t xml:space="preserve">&lt;*&gt; Указывается в случае, если субсидия предоставляется в целях достижения результатов </w:t>
      </w:r>
      <w:r w:rsidR="00641DE8" w:rsidRPr="002E1F9C">
        <w:rPr>
          <w:sz w:val="28"/>
          <w:szCs w:val="28"/>
        </w:rPr>
        <w:t xml:space="preserve">федерального проекта </w:t>
      </w:r>
      <w:r w:rsidR="00641DE8" w:rsidRPr="002E1F9C">
        <w:rPr>
          <w:color w:val="071824"/>
          <w:sz w:val="28"/>
          <w:szCs w:val="28"/>
        </w:rPr>
        <w:t>и</w:t>
      </w:r>
      <w:r w:rsidR="00641DE8" w:rsidRPr="002E1F9C">
        <w:rPr>
          <w:color w:val="071824"/>
          <w:spacing w:val="1"/>
          <w:sz w:val="28"/>
          <w:szCs w:val="28"/>
        </w:rPr>
        <w:t xml:space="preserve"> </w:t>
      </w:r>
      <w:r w:rsidR="00641DE8" w:rsidRPr="002E1F9C">
        <w:rPr>
          <w:sz w:val="28"/>
          <w:szCs w:val="28"/>
        </w:rPr>
        <w:t>(или)</w:t>
      </w:r>
      <w:r w:rsidR="00641DE8" w:rsidRPr="002E1F9C">
        <w:rPr>
          <w:spacing w:val="1"/>
          <w:sz w:val="28"/>
          <w:szCs w:val="28"/>
        </w:rPr>
        <w:t xml:space="preserve"> </w:t>
      </w:r>
      <w:r w:rsidR="00641DE8" w:rsidRPr="002E1F9C">
        <w:rPr>
          <w:sz w:val="28"/>
          <w:szCs w:val="28"/>
        </w:rPr>
        <w:t>регионального проект</w:t>
      </w:r>
      <w:proofErr w:type="gramStart"/>
      <w:r w:rsidR="00641DE8" w:rsidRPr="002E1F9C">
        <w:rPr>
          <w:sz w:val="28"/>
          <w:szCs w:val="28"/>
        </w:rPr>
        <w:t>а(</w:t>
      </w:r>
      <w:proofErr w:type="spellStart"/>
      <w:proofErr w:type="gramEnd"/>
      <w:r w:rsidR="00641DE8" w:rsidRPr="002E1F9C">
        <w:rPr>
          <w:sz w:val="28"/>
          <w:szCs w:val="28"/>
        </w:rPr>
        <w:t>ов</w:t>
      </w:r>
      <w:proofErr w:type="spellEnd"/>
      <w:r w:rsidR="00641DE8" w:rsidRPr="002E1F9C">
        <w:rPr>
          <w:sz w:val="28"/>
          <w:szCs w:val="28"/>
        </w:rPr>
        <w:t>), муниципальных программ</w:t>
      </w:r>
      <w:r w:rsidR="00F95CA4" w:rsidRPr="002E1F9C">
        <w:rPr>
          <w:sz w:val="28"/>
          <w:szCs w:val="28"/>
        </w:rPr>
        <w:t>».</w:t>
      </w:r>
    </w:p>
    <w:p w:rsidR="00F95CA4" w:rsidRPr="002E1F9C" w:rsidRDefault="00F95CA4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>1.17.3. Сноску «2» изложить в новой редакции:</w:t>
      </w:r>
    </w:p>
    <w:p w:rsidR="00F95CA4" w:rsidRPr="002E1F9C" w:rsidRDefault="00F95CA4" w:rsidP="002E1F9C">
      <w:pPr>
        <w:pStyle w:val="a7"/>
        <w:spacing w:line="276" w:lineRule="auto"/>
        <w:ind w:left="142" w:firstLine="709"/>
        <w:jc w:val="both"/>
        <w:rPr>
          <w:w w:val="105"/>
          <w:sz w:val="28"/>
          <w:szCs w:val="28"/>
        </w:rPr>
      </w:pPr>
      <w:r w:rsidRPr="002E1F9C">
        <w:rPr>
          <w:sz w:val="28"/>
          <w:szCs w:val="28"/>
        </w:rPr>
        <w:t>«&lt;2</w:t>
      </w:r>
      <w:proofErr w:type="gramStart"/>
      <w:r w:rsidRPr="002E1F9C">
        <w:rPr>
          <w:sz w:val="28"/>
          <w:szCs w:val="28"/>
        </w:rPr>
        <w:t>&gt;</w:t>
      </w:r>
      <w:r w:rsidRPr="002E1F9C">
        <w:rPr>
          <w:w w:val="105"/>
          <w:sz w:val="28"/>
          <w:szCs w:val="28"/>
        </w:rPr>
        <w:t xml:space="preserve"> У</w:t>
      </w:r>
      <w:proofErr w:type="gramEnd"/>
      <w:r w:rsidRPr="002E1F9C">
        <w:rPr>
          <w:w w:val="105"/>
          <w:sz w:val="28"/>
          <w:szCs w:val="28"/>
        </w:rPr>
        <w:t>казывается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наименование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результатов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предоставления Субсидии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в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соответствии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color w:val="111111"/>
          <w:w w:val="105"/>
          <w:sz w:val="28"/>
          <w:szCs w:val="28"/>
        </w:rPr>
        <w:t>с</w:t>
      </w:r>
      <w:r w:rsidRPr="002E1F9C">
        <w:rPr>
          <w:color w:val="111111"/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Порядком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предоставления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субсидии,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а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также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наименование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sz w:val="28"/>
          <w:szCs w:val="28"/>
        </w:rPr>
        <w:t>показателя,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необходимого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для достижения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результатов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предоставления Субсидии,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если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это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предусмотрено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Порядком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предоставления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субсидии.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color w:val="000C11"/>
          <w:w w:val="105"/>
          <w:sz w:val="28"/>
          <w:szCs w:val="28"/>
        </w:rPr>
        <w:t>В</w:t>
      </w:r>
      <w:r w:rsidRPr="002E1F9C">
        <w:rPr>
          <w:color w:val="000C11"/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случае,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если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 xml:space="preserve">Субсидия предоставляется </w:t>
      </w:r>
      <w:r w:rsidRPr="002E1F9C">
        <w:rPr>
          <w:color w:val="080808"/>
          <w:w w:val="105"/>
          <w:sz w:val="28"/>
          <w:szCs w:val="28"/>
        </w:rPr>
        <w:t xml:space="preserve">в </w:t>
      </w:r>
      <w:r w:rsidRPr="002E1F9C">
        <w:rPr>
          <w:w w:val="105"/>
          <w:sz w:val="28"/>
          <w:szCs w:val="28"/>
        </w:rPr>
        <w:t>целях достижения результата федерального проекта,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регионального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проекта,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муниципальной программы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указывается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наименование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результата,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соответственно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="00FB53AA" w:rsidRPr="002E1F9C">
        <w:rPr>
          <w:sz w:val="28"/>
          <w:szCs w:val="28"/>
        </w:rPr>
        <w:t xml:space="preserve">федерального проекта </w:t>
      </w:r>
      <w:r w:rsidR="00FB53AA" w:rsidRPr="002E1F9C">
        <w:rPr>
          <w:color w:val="071824"/>
          <w:sz w:val="28"/>
          <w:szCs w:val="28"/>
        </w:rPr>
        <w:t>и</w:t>
      </w:r>
      <w:r w:rsidR="00FB53AA" w:rsidRPr="002E1F9C">
        <w:rPr>
          <w:color w:val="071824"/>
          <w:spacing w:val="1"/>
          <w:sz w:val="28"/>
          <w:szCs w:val="28"/>
        </w:rPr>
        <w:t xml:space="preserve"> </w:t>
      </w:r>
      <w:r w:rsidR="00FB53AA" w:rsidRPr="002E1F9C">
        <w:rPr>
          <w:sz w:val="28"/>
          <w:szCs w:val="28"/>
        </w:rPr>
        <w:t>(или)</w:t>
      </w:r>
      <w:r w:rsidR="00FB53AA" w:rsidRPr="002E1F9C">
        <w:rPr>
          <w:spacing w:val="1"/>
          <w:sz w:val="28"/>
          <w:szCs w:val="28"/>
        </w:rPr>
        <w:t xml:space="preserve"> </w:t>
      </w:r>
      <w:r w:rsidR="00FB53AA" w:rsidRPr="002E1F9C">
        <w:rPr>
          <w:sz w:val="28"/>
          <w:szCs w:val="28"/>
        </w:rPr>
        <w:t>регионального проект</w:t>
      </w:r>
      <w:proofErr w:type="gramStart"/>
      <w:r w:rsidR="00FB53AA" w:rsidRPr="002E1F9C">
        <w:rPr>
          <w:sz w:val="28"/>
          <w:szCs w:val="28"/>
        </w:rPr>
        <w:t>а(</w:t>
      </w:r>
      <w:proofErr w:type="spellStart"/>
      <w:proofErr w:type="gramEnd"/>
      <w:r w:rsidR="00FB53AA" w:rsidRPr="002E1F9C">
        <w:rPr>
          <w:sz w:val="28"/>
          <w:szCs w:val="28"/>
        </w:rPr>
        <w:t>ов</w:t>
      </w:r>
      <w:proofErr w:type="spellEnd"/>
      <w:r w:rsidR="00FB53AA" w:rsidRPr="002E1F9C">
        <w:rPr>
          <w:sz w:val="28"/>
          <w:szCs w:val="28"/>
        </w:rPr>
        <w:t>), муниципальных программ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(в случае,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если субсидия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предоставляется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в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целях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реализации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таких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программ,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проектов),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а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также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lastRenderedPageBreak/>
        <w:t>наименования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материальных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color w:val="0A0A0A"/>
          <w:w w:val="105"/>
          <w:sz w:val="28"/>
          <w:szCs w:val="28"/>
        </w:rPr>
        <w:t>и</w:t>
      </w:r>
      <w:r w:rsidRPr="002E1F9C">
        <w:rPr>
          <w:color w:val="0A0A0A"/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нематериальных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объектов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и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(или)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услуг,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планируемых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к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получению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в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рамках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достижения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результата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(при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наличии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в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Порядке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предоставления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субсидии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положений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о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данных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объектах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и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(или)</w:t>
      </w:r>
      <w:r w:rsidRPr="002E1F9C">
        <w:rPr>
          <w:spacing w:val="1"/>
          <w:w w:val="105"/>
          <w:sz w:val="28"/>
          <w:szCs w:val="28"/>
        </w:rPr>
        <w:t xml:space="preserve"> </w:t>
      </w:r>
      <w:r w:rsidRPr="002E1F9C">
        <w:rPr>
          <w:w w:val="105"/>
          <w:sz w:val="28"/>
          <w:szCs w:val="28"/>
        </w:rPr>
        <w:t>услугах)</w:t>
      </w:r>
      <w:proofErr w:type="gramStart"/>
      <w:r w:rsidRPr="002E1F9C">
        <w:rPr>
          <w:w w:val="105"/>
          <w:sz w:val="28"/>
          <w:szCs w:val="28"/>
        </w:rPr>
        <w:t>.»</w:t>
      </w:r>
      <w:proofErr w:type="gramEnd"/>
      <w:r w:rsidRPr="002E1F9C">
        <w:rPr>
          <w:w w:val="105"/>
          <w:sz w:val="28"/>
          <w:szCs w:val="28"/>
        </w:rPr>
        <w:t>.</w:t>
      </w:r>
    </w:p>
    <w:p w:rsidR="00F95CA4" w:rsidRPr="002E1F9C" w:rsidRDefault="00F95CA4" w:rsidP="002E1F9C">
      <w:pPr>
        <w:pStyle w:val="a7"/>
        <w:spacing w:line="276" w:lineRule="auto"/>
        <w:ind w:left="142" w:firstLine="709"/>
        <w:jc w:val="both"/>
        <w:rPr>
          <w:w w:val="105"/>
          <w:sz w:val="28"/>
          <w:szCs w:val="28"/>
        </w:rPr>
      </w:pPr>
      <w:r w:rsidRPr="002E1F9C">
        <w:rPr>
          <w:w w:val="105"/>
          <w:sz w:val="28"/>
          <w:szCs w:val="28"/>
        </w:rPr>
        <w:t>1.18. Дополнить Приложением № 3.1 в соответствии с Приложением к настоящему приказу.</w:t>
      </w:r>
    </w:p>
    <w:p w:rsidR="002331B3" w:rsidRPr="002E1F9C" w:rsidRDefault="00F95CA4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 xml:space="preserve">1.19. </w:t>
      </w:r>
      <w:r w:rsidR="002331B3" w:rsidRPr="002E1F9C">
        <w:rPr>
          <w:sz w:val="28"/>
          <w:szCs w:val="28"/>
        </w:rPr>
        <w:t xml:space="preserve">В Приложении № 5 к Типовой форме соглашения: </w:t>
      </w:r>
    </w:p>
    <w:p w:rsidR="002331B3" w:rsidRPr="002E1F9C" w:rsidRDefault="002331B3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>1.19.1</w:t>
      </w:r>
      <w:r w:rsidR="00C97305" w:rsidRPr="002E1F9C">
        <w:rPr>
          <w:sz w:val="28"/>
          <w:szCs w:val="28"/>
        </w:rPr>
        <w:t>.</w:t>
      </w:r>
      <w:r w:rsidRPr="002E1F9C">
        <w:rPr>
          <w:sz w:val="28"/>
          <w:szCs w:val="28"/>
        </w:rPr>
        <w:t xml:space="preserve"> После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слов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«Наименование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Учредителя»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дополнить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абзацем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следующего</w:t>
      </w:r>
      <w:r w:rsidRPr="002E1F9C">
        <w:rPr>
          <w:spacing w:val="31"/>
          <w:sz w:val="28"/>
          <w:szCs w:val="28"/>
        </w:rPr>
        <w:t xml:space="preserve"> </w:t>
      </w:r>
      <w:r w:rsidRPr="002E1F9C">
        <w:rPr>
          <w:sz w:val="28"/>
          <w:szCs w:val="28"/>
        </w:rPr>
        <w:t>содержания:</w:t>
      </w:r>
    </w:p>
    <w:p w:rsidR="002331B3" w:rsidRPr="002E1F9C" w:rsidRDefault="002331B3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>«Наименование федерального проекта/регионального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 xml:space="preserve">проекта/ муниципальной </w:t>
      </w:r>
      <w:proofErr w:type="spellStart"/>
      <w:r w:rsidRPr="002E1F9C">
        <w:rPr>
          <w:sz w:val="28"/>
          <w:szCs w:val="28"/>
        </w:rPr>
        <w:t>программы_________________________________________</w:t>
      </w:r>
      <w:proofErr w:type="spellEnd"/>
      <w:r w:rsidRPr="002E1F9C">
        <w:rPr>
          <w:sz w:val="28"/>
          <w:szCs w:val="28"/>
        </w:rPr>
        <w:t>&lt;*&gt;</w:t>
      </w:r>
    </w:p>
    <w:p w:rsidR="002331B3" w:rsidRPr="002E1F9C" w:rsidRDefault="002331B3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>1.19.2</w:t>
      </w:r>
      <w:r w:rsidR="00C97305" w:rsidRPr="002E1F9C">
        <w:rPr>
          <w:sz w:val="28"/>
          <w:szCs w:val="28"/>
        </w:rPr>
        <w:t>.</w:t>
      </w:r>
      <w:r w:rsidRPr="002E1F9C">
        <w:rPr>
          <w:sz w:val="28"/>
          <w:szCs w:val="28"/>
        </w:rPr>
        <w:t xml:space="preserve"> Дополнить сноской «*» следующего содержания</w:t>
      </w:r>
    </w:p>
    <w:p w:rsidR="002331B3" w:rsidRPr="002E1F9C" w:rsidRDefault="002331B3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sz w:val="28"/>
          <w:szCs w:val="28"/>
        </w:rPr>
        <w:t xml:space="preserve">&lt;*&gt; Указывается в случае, если субсидия предоставляется в целях достижения результатов </w:t>
      </w:r>
      <w:r w:rsidR="00641DE8" w:rsidRPr="002E1F9C">
        <w:rPr>
          <w:sz w:val="28"/>
          <w:szCs w:val="28"/>
        </w:rPr>
        <w:t xml:space="preserve">федерального проекта </w:t>
      </w:r>
      <w:r w:rsidR="00641DE8" w:rsidRPr="002E1F9C">
        <w:rPr>
          <w:color w:val="071824"/>
          <w:sz w:val="28"/>
          <w:szCs w:val="28"/>
        </w:rPr>
        <w:t>и</w:t>
      </w:r>
      <w:r w:rsidR="00641DE8" w:rsidRPr="002E1F9C">
        <w:rPr>
          <w:color w:val="071824"/>
          <w:spacing w:val="1"/>
          <w:sz w:val="28"/>
          <w:szCs w:val="28"/>
        </w:rPr>
        <w:t xml:space="preserve"> </w:t>
      </w:r>
      <w:r w:rsidR="00641DE8" w:rsidRPr="002E1F9C">
        <w:rPr>
          <w:sz w:val="28"/>
          <w:szCs w:val="28"/>
        </w:rPr>
        <w:t>(или)</w:t>
      </w:r>
      <w:r w:rsidR="00641DE8" w:rsidRPr="002E1F9C">
        <w:rPr>
          <w:spacing w:val="1"/>
          <w:sz w:val="28"/>
          <w:szCs w:val="28"/>
        </w:rPr>
        <w:t xml:space="preserve"> </w:t>
      </w:r>
      <w:r w:rsidR="00641DE8" w:rsidRPr="002E1F9C">
        <w:rPr>
          <w:sz w:val="28"/>
          <w:szCs w:val="28"/>
        </w:rPr>
        <w:t>регионального проект</w:t>
      </w:r>
      <w:proofErr w:type="gramStart"/>
      <w:r w:rsidR="00641DE8" w:rsidRPr="002E1F9C">
        <w:rPr>
          <w:sz w:val="28"/>
          <w:szCs w:val="28"/>
        </w:rPr>
        <w:t>а(</w:t>
      </w:r>
      <w:proofErr w:type="spellStart"/>
      <w:proofErr w:type="gramEnd"/>
      <w:r w:rsidR="00641DE8" w:rsidRPr="002E1F9C">
        <w:rPr>
          <w:sz w:val="28"/>
          <w:szCs w:val="28"/>
        </w:rPr>
        <w:t>ов</w:t>
      </w:r>
      <w:proofErr w:type="spellEnd"/>
      <w:r w:rsidR="00641DE8" w:rsidRPr="002E1F9C">
        <w:rPr>
          <w:sz w:val="28"/>
          <w:szCs w:val="28"/>
        </w:rPr>
        <w:t>), муниципальных программ</w:t>
      </w:r>
      <w:r w:rsidRPr="002E1F9C">
        <w:rPr>
          <w:sz w:val="28"/>
          <w:szCs w:val="28"/>
        </w:rPr>
        <w:t>».</w:t>
      </w:r>
    </w:p>
    <w:p w:rsidR="002331B3" w:rsidRPr="002E1F9C" w:rsidRDefault="002331B3" w:rsidP="002E1F9C">
      <w:pPr>
        <w:pStyle w:val="a7"/>
        <w:spacing w:line="276" w:lineRule="auto"/>
        <w:ind w:left="142" w:firstLine="709"/>
        <w:jc w:val="both"/>
        <w:rPr>
          <w:w w:val="105"/>
          <w:sz w:val="28"/>
          <w:szCs w:val="28"/>
        </w:rPr>
      </w:pPr>
      <w:r w:rsidRPr="002E1F9C">
        <w:rPr>
          <w:w w:val="105"/>
          <w:sz w:val="28"/>
          <w:szCs w:val="28"/>
        </w:rPr>
        <w:t>1.20. Дополнить Приложением № 5.1 в соответствии с Приложением к настоящему приказу.</w:t>
      </w:r>
    </w:p>
    <w:p w:rsidR="002331B3" w:rsidRPr="002E1F9C" w:rsidRDefault="0047089B" w:rsidP="002E1F9C">
      <w:pPr>
        <w:pStyle w:val="a7"/>
        <w:spacing w:line="276" w:lineRule="auto"/>
        <w:ind w:left="142" w:firstLine="709"/>
        <w:jc w:val="both"/>
        <w:rPr>
          <w:w w:val="105"/>
          <w:sz w:val="28"/>
          <w:szCs w:val="28"/>
        </w:rPr>
      </w:pPr>
      <w:r w:rsidRPr="002E1F9C">
        <w:rPr>
          <w:w w:val="105"/>
          <w:sz w:val="28"/>
          <w:szCs w:val="28"/>
        </w:rPr>
        <w:t>1.21</w:t>
      </w:r>
      <w:r w:rsidR="00C97305" w:rsidRPr="002E1F9C">
        <w:rPr>
          <w:w w:val="105"/>
          <w:sz w:val="28"/>
          <w:szCs w:val="28"/>
        </w:rPr>
        <w:t>.</w:t>
      </w:r>
      <w:r w:rsidRPr="002E1F9C">
        <w:rPr>
          <w:w w:val="105"/>
          <w:sz w:val="28"/>
          <w:szCs w:val="28"/>
        </w:rPr>
        <w:t xml:space="preserve"> В Приложении 7</w:t>
      </w:r>
      <w:r w:rsidR="002331B3" w:rsidRPr="002E1F9C">
        <w:rPr>
          <w:w w:val="105"/>
          <w:sz w:val="28"/>
          <w:szCs w:val="28"/>
        </w:rPr>
        <w:t xml:space="preserve"> к Типовой форме соглашения</w:t>
      </w:r>
      <w:r w:rsidR="00E37251" w:rsidRPr="002E1F9C">
        <w:rPr>
          <w:w w:val="105"/>
          <w:sz w:val="28"/>
          <w:szCs w:val="28"/>
        </w:rPr>
        <w:t>:</w:t>
      </w:r>
    </w:p>
    <w:p w:rsidR="00963F04" w:rsidRPr="002E1F9C" w:rsidRDefault="00E37251" w:rsidP="002E1F9C">
      <w:pPr>
        <w:pStyle w:val="a7"/>
        <w:spacing w:line="276" w:lineRule="auto"/>
        <w:ind w:left="142" w:firstLine="709"/>
        <w:jc w:val="both"/>
        <w:rPr>
          <w:w w:val="105"/>
          <w:sz w:val="28"/>
          <w:szCs w:val="28"/>
        </w:rPr>
      </w:pPr>
      <w:r w:rsidRPr="002E1F9C">
        <w:rPr>
          <w:w w:val="105"/>
          <w:sz w:val="28"/>
          <w:szCs w:val="28"/>
        </w:rPr>
        <w:t xml:space="preserve">1.21.1. </w:t>
      </w:r>
      <w:r w:rsidR="00963F04" w:rsidRPr="002E1F9C">
        <w:rPr>
          <w:w w:val="105"/>
          <w:sz w:val="28"/>
          <w:szCs w:val="28"/>
        </w:rPr>
        <w:t>Пункт 1.2.1. изложить в следующей редакции:</w:t>
      </w:r>
    </w:p>
    <w:p w:rsidR="00E37251" w:rsidRPr="002E1F9C" w:rsidRDefault="00963F04" w:rsidP="002E1F9C">
      <w:pPr>
        <w:pStyle w:val="a7"/>
        <w:spacing w:line="276" w:lineRule="auto"/>
        <w:ind w:left="142" w:firstLine="709"/>
        <w:jc w:val="both"/>
        <w:rPr>
          <w:w w:val="105"/>
          <w:sz w:val="28"/>
          <w:szCs w:val="28"/>
        </w:rPr>
      </w:pPr>
      <w:r w:rsidRPr="002E1F9C">
        <w:rPr>
          <w:w w:val="105"/>
          <w:sz w:val="28"/>
          <w:szCs w:val="28"/>
        </w:rPr>
        <w:t>«1.2.1. Пункт 1.1.1 изложить в следующей редакции:</w:t>
      </w:r>
    </w:p>
    <w:p w:rsidR="00963F04" w:rsidRPr="002E1F9C" w:rsidRDefault="00963F04" w:rsidP="002E1F9C">
      <w:pPr>
        <w:pStyle w:val="a7"/>
        <w:spacing w:line="276" w:lineRule="auto"/>
        <w:ind w:left="142" w:firstLine="709"/>
        <w:jc w:val="both"/>
        <w:rPr>
          <w:w w:val="105"/>
          <w:sz w:val="28"/>
          <w:szCs w:val="28"/>
        </w:rPr>
      </w:pPr>
      <w:r w:rsidRPr="002E1F9C">
        <w:rPr>
          <w:w w:val="105"/>
          <w:sz w:val="28"/>
          <w:szCs w:val="28"/>
        </w:rPr>
        <w:t>«________________________________________________________».».</w:t>
      </w:r>
    </w:p>
    <w:p w:rsidR="00963F04" w:rsidRPr="002E1F9C" w:rsidRDefault="00963F04" w:rsidP="002E1F9C">
      <w:pPr>
        <w:pStyle w:val="a7"/>
        <w:spacing w:line="276" w:lineRule="auto"/>
        <w:ind w:left="142" w:firstLine="709"/>
        <w:jc w:val="both"/>
        <w:rPr>
          <w:w w:val="105"/>
          <w:sz w:val="28"/>
          <w:szCs w:val="28"/>
        </w:rPr>
      </w:pPr>
      <w:r w:rsidRPr="002E1F9C">
        <w:rPr>
          <w:w w:val="105"/>
          <w:sz w:val="28"/>
          <w:szCs w:val="28"/>
        </w:rPr>
        <w:t>1.21.2. Дополнить пунктом 1.2.2. следующего содержания:</w:t>
      </w:r>
    </w:p>
    <w:p w:rsidR="00963F04" w:rsidRPr="002E1F9C" w:rsidRDefault="00963F04" w:rsidP="002E1F9C">
      <w:pPr>
        <w:pStyle w:val="a7"/>
        <w:spacing w:line="276" w:lineRule="auto"/>
        <w:ind w:left="142" w:firstLine="709"/>
        <w:jc w:val="both"/>
        <w:rPr>
          <w:w w:val="105"/>
          <w:sz w:val="28"/>
          <w:szCs w:val="28"/>
        </w:rPr>
      </w:pPr>
      <w:r w:rsidRPr="002E1F9C">
        <w:rPr>
          <w:w w:val="105"/>
          <w:sz w:val="28"/>
          <w:szCs w:val="28"/>
        </w:rPr>
        <w:t xml:space="preserve"> «1.2.2. Пункт 1.1.2. изложить в следующей редакции:</w:t>
      </w:r>
    </w:p>
    <w:p w:rsidR="00E55ADF" w:rsidRPr="002E1F9C" w:rsidRDefault="00963F04" w:rsidP="002E1F9C">
      <w:pPr>
        <w:pStyle w:val="a7"/>
        <w:spacing w:line="276" w:lineRule="auto"/>
        <w:ind w:left="142" w:firstLine="709"/>
        <w:jc w:val="both"/>
        <w:rPr>
          <w:w w:val="105"/>
          <w:sz w:val="28"/>
          <w:szCs w:val="28"/>
        </w:rPr>
      </w:pPr>
      <w:r w:rsidRPr="002E1F9C">
        <w:rPr>
          <w:w w:val="105"/>
          <w:sz w:val="28"/>
          <w:szCs w:val="28"/>
        </w:rPr>
        <w:t>«________________________________________________________».»</w:t>
      </w:r>
      <w:r w:rsidR="00E55ADF" w:rsidRPr="002E1F9C">
        <w:rPr>
          <w:w w:val="105"/>
          <w:sz w:val="28"/>
          <w:szCs w:val="28"/>
        </w:rPr>
        <w:t>.</w:t>
      </w:r>
    </w:p>
    <w:p w:rsidR="00F95CA4" w:rsidRPr="002E1F9C" w:rsidRDefault="00E55ADF" w:rsidP="002E1F9C">
      <w:pPr>
        <w:pStyle w:val="a7"/>
        <w:spacing w:line="276" w:lineRule="auto"/>
        <w:ind w:left="142" w:firstLine="709"/>
        <w:jc w:val="both"/>
        <w:rPr>
          <w:sz w:val="28"/>
          <w:szCs w:val="28"/>
        </w:rPr>
      </w:pPr>
      <w:r w:rsidRPr="002E1F9C">
        <w:rPr>
          <w:w w:val="105"/>
          <w:sz w:val="28"/>
          <w:szCs w:val="28"/>
        </w:rPr>
        <w:t xml:space="preserve">2. </w:t>
      </w:r>
      <w:r w:rsidRPr="002E1F9C">
        <w:rPr>
          <w:sz w:val="28"/>
          <w:szCs w:val="28"/>
        </w:rPr>
        <w:t>Установить,</w:t>
      </w:r>
      <w:r w:rsidRPr="002E1F9C">
        <w:rPr>
          <w:spacing w:val="68"/>
          <w:sz w:val="28"/>
          <w:szCs w:val="28"/>
        </w:rPr>
        <w:t xml:space="preserve"> </w:t>
      </w:r>
      <w:r w:rsidRPr="002E1F9C">
        <w:rPr>
          <w:sz w:val="28"/>
          <w:szCs w:val="28"/>
        </w:rPr>
        <w:t>что</w:t>
      </w:r>
      <w:r w:rsidRPr="002E1F9C">
        <w:rPr>
          <w:spacing w:val="68"/>
          <w:sz w:val="28"/>
          <w:szCs w:val="28"/>
        </w:rPr>
        <w:t xml:space="preserve"> </w:t>
      </w:r>
      <w:r w:rsidRPr="002E1F9C">
        <w:rPr>
          <w:sz w:val="28"/>
          <w:szCs w:val="28"/>
        </w:rPr>
        <w:t>изменения,</w:t>
      </w:r>
      <w:r w:rsidRPr="002E1F9C">
        <w:rPr>
          <w:spacing w:val="68"/>
          <w:sz w:val="28"/>
          <w:szCs w:val="28"/>
        </w:rPr>
        <w:t xml:space="preserve"> </w:t>
      </w:r>
      <w:r w:rsidRPr="002E1F9C">
        <w:rPr>
          <w:sz w:val="28"/>
          <w:szCs w:val="28"/>
        </w:rPr>
        <w:t>внесенные</w:t>
      </w:r>
      <w:r w:rsidRPr="002E1F9C">
        <w:rPr>
          <w:spacing w:val="68"/>
          <w:sz w:val="28"/>
          <w:szCs w:val="28"/>
        </w:rPr>
        <w:t xml:space="preserve"> </w:t>
      </w:r>
      <w:r w:rsidRPr="002E1F9C">
        <w:rPr>
          <w:sz w:val="28"/>
          <w:szCs w:val="28"/>
        </w:rPr>
        <w:t>настоящим</w:t>
      </w:r>
      <w:r w:rsidRPr="002E1F9C">
        <w:rPr>
          <w:spacing w:val="68"/>
          <w:sz w:val="28"/>
          <w:szCs w:val="28"/>
        </w:rPr>
        <w:t xml:space="preserve"> </w:t>
      </w:r>
      <w:r w:rsidRPr="002E1F9C">
        <w:rPr>
          <w:sz w:val="28"/>
          <w:szCs w:val="28"/>
        </w:rPr>
        <w:t>приказом,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применяются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при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заключении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соглашений (дополнительных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соглашений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к ранее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заключенным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соглашениям)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о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предоставлении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из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бюджета городского округа город Бор муниципальному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бюджетному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или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автономному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учреждению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субсидии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на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иные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цели,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начиная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соглашений</w:t>
      </w:r>
      <w:r w:rsidRPr="002E1F9C">
        <w:rPr>
          <w:spacing w:val="1"/>
          <w:sz w:val="28"/>
          <w:szCs w:val="28"/>
        </w:rPr>
        <w:t xml:space="preserve"> </w:t>
      </w:r>
      <w:r w:rsidRPr="002E1F9C">
        <w:rPr>
          <w:sz w:val="28"/>
          <w:szCs w:val="28"/>
        </w:rPr>
        <w:t>(дополнительных</w:t>
      </w:r>
      <w:r w:rsidRPr="002E1F9C">
        <w:rPr>
          <w:spacing w:val="21"/>
          <w:sz w:val="28"/>
          <w:szCs w:val="28"/>
        </w:rPr>
        <w:t xml:space="preserve"> </w:t>
      </w:r>
      <w:r w:rsidRPr="002E1F9C">
        <w:rPr>
          <w:sz w:val="28"/>
          <w:szCs w:val="28"/>
        </w:rPr>
        <w:t>соглашений</w:t>
      </w:r>
      <w:r w:rsidRPr="002E1F9C">
        <w:rPr>
          <w:spacing w:val="51"/>
          <w:sz w:val="28"/>
          <w:szCs w:val="28"/>
        </w:rPr>
        <w:t xml:space="preserve"> </w:t>
      </w:r>
      <w:r w:rsidRPr="002E1F9C">
        <w:rPr>
          <w:sz w:val="28"/>
          <w:szCs w:val="28"/>
        </w:rPr>
        <w:t>к</w:t>
      </w:r>
      <w:r w:rsidRPr="002E1F9C">
        <w:rPr>
          <w:spacing w:val="21"/>
          <w:sz w:val="28"/>
          <w:szCs w:val="28"/>
        </w:rPr>
        <w:t xml:space="preserve"> </w:t>
      </w:r>
      <w:r w:rsidRPr="002E1F9C">
        <w:rPr>
          <w:sz w:val="28"/>
          <w:szCs w:val="28"/>
        </w:rPr>
        <w:t>ранее</w:t>
      </w:r>
      <w:r w:rsidRPr="002E1F9C">
        <w:rPr>
          <w:spacing w:val="25"/>
          <w:sz w:val="28"/>
          <w:szCs w:val="28"/>
        </w:rPr>
        <w:t xml:space="preserve"> </w:t>
      </w:r>
      <w:r w:rsidRPr="002E1F9C">
        <w:rPr>
          <w:sz w:val="28"/>
          <w:szCs w:val="28"/>
        </w:rPr>
        <w:t>заключенным</w:t>
      </w:r>
      <w:r w:rsidRPr="002E1F9C">
        <w:rPr>
          <w:spacing w:val="50"/>
          <w:sz w:val="28"/>
          <w:szCs w:val="28"/>
        </w:rPr>
        <w:t xml:space="preserve"> </w:t>
      </w:r>
      <w:r w:rsidRPr="002E1F9C">
        <w:rPr>
          <w:sz w:val="28"/>
          <w:szCs w:val="28"/>
        </w:rPr>
        <w:t>соглашениям)</w:t>
      </w:r>
      <w:r w:rsidRPr="002E1F9C">
        <w:rPr>
          <w:spacing w:val="41"/>
          <w:sz w:val="28"/>
          <w:szCs w:val="28"/>
        </w:rPr>
        <w:t xml:space="preserve"> </w:t>
      </w:r>
      <w:r w:rsidRPr="002E1F9C">
        <w:rPr>
          <w:sz w:val="28"/>
          <w:szCs w:val="28"/>
        </w:rPr>
        <w:t>на</w:t>
      </w:r>
      <w:r w:rsidRPr="002E1F9C">
        <w:rPr>
          <w:spacing w:val="19"/>
          <w:sz w:val="28"/>
          <w:szCs w:val="28"/>
        </w:rPr>
        <w:t xml:space="preserve"> </w:t>
      </w:r>
      <w:r w:rsidRPr="002E1F9C">
        <w:rPr>
          <w:sz w:val="28"/>
          <w:szCs w:val="28"/>
        </w:rPr>
        <w:t>2022</w:t>
      </w:r>
      <w:r w:rsidRPr="002E1F9C">
        <w:rPr>
          <w:spacing w:val="28"/>
          <w:sz w:val="28"/>
          <w:szCs w:val="28"/>
        </w:rPr>
        <w:t xml:space="preserve"> </w:t>
      </w:r>
      <w:r w:rsidRPr="002E1F9C">
        <w:rPr>
          <w:sz w:val="28"/>
          <w:szCs w:val="28"/>
        </w:rPr>
        <w:t>год.</w:t>
      </w:r>
    </w:p>
    <w:p w:rsidR="00CE1E8B" w:rsidRPr="002E1F9C" w:rsidRDefault="00DA6F20" w:rsidP="002E1F9C">
      <w:pPr>
        <w:pStyle w:val="ConsPlusNormal"/>
        <w:spacing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 xml:space="preserve">3. </w:t>
      </w:r>
      <w:r w:rsidR="00CE1E8B" w:rsidRPr="002E1F9C">
        <w:rPr>
          <w:rFonts w:ascii="Times New Roman" w:hAnsi="Times New Roman" w:cs="Times New Roman"/>
          <w:sz w:val="28"/>
          <w:szCs w:val="28"/>
        </w:rPr>
        <w:t>Управлению бюджетной политики департамента финансов администрации городского</w:t>
      </w:r>
      <w:r w:rsidR="00DD137D" w:rsidRPr="002E1F9C">
        <w:rPr>
          <w:rFonts w:ascii="Times New Roman" w:hAnsi="Times New Roman" w:cs="Times New Roman"/>
          <w:sz w:val="28"/>
          <w:szCs w:val="28"/>
        </w:rPr>
        <w:t xml:space="preserve"> округа город Бор</w:t>
      </w:r>
      <w:r w:rsidR="003F30EB" w:rsidRPr="002E1F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F30EB" w:rsidRPr="002E1F9C">
        <w:rPr>
          <w:rFonts w:ascii="Times New Roman" w:hAnsi="Times New Roman" w:cs="Times New Roman"/>
          <w:sz w:val="28"/>
          <w:szCs w:val="28"/>
        </w:rPr>
        <w:t>Хализова</w:t>
      </w:r>
      <w:proofErr w:type="spellEnd"/>
      <w:r w:rsidR="003F30EB" w:rsidRPr="002E1F9C">
        <w:rPr>
          <w:rFonts w:ascii="Times New Roman" w:hAnsi="Times New Roman" w:cs="Times New Roman"/>
          <w:sz w:val="28"/>
          <w:szCs w:val="28"/>
        </w:rPr>
        <w:t xml:space="preserve"> Т.П.)</w:t>
      </w:r>
      <w:r w:rsidR="00CE1E8B" w:rsidRPr="002E1F9C">
        <w:rPr>
          <w:rFonts w:ascii="Times New Roman" w:hAnsi="Times New Roman" w:cs="Times New Roman"/>
          <w:sz w:val="28"/>
          <w:szCs w:val="28"/>
        </w:rPr>
        <w:t>:</w:t>
      </w:r>
    </w:p>
    <w:p w:rsidR="00EF3CF2" w:rsidRPr="002E1F9C" w:rsidRDefault="00C97305" w:rsidP="002E1F9C">
      <w:pPr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3</w:t>
      </w:r>
      <w:r w:rsidR="00CE1E8B" w:rsidRPr="002E1F9C">
        <w:rPr>
          <w:rFonts w:ascii="Times New Roman" w:hAnsi="Times New Roman" w:cs="Times New Roman"/>
          <w:sz w:val="28"/>
          <w:szCs w:val="28"/>
        </w:rPr>
        <w:t>.1. Обеспечить размещение данного Приказа на сайте департамента финансов в сети Интернет  /</w:t>
      </w:r>
      <w:proofErr w:type="spellStart"/>
      <w:r w:rsidR="00CE1E8B" w:rsidRPr="002E1F9C">
        <w:rPr>
          <w:rFonts w:ascii="Times New Roman" w:hAnsi="Times New Roman" w:cs="Times New Roman"/>
          <w:sz w:val="28"/>
          <w:szCs w:val="28"/>
        </w:rPr>
        <w:t>www.bor-fin.ru</w:t>
      </w:r>
      <w:proofErr w:type="spellEnd"/>
      <w:r w:rsidR="00CE1E8B" w:rsidRPr="002E1F9C">
        <w:rPr>
          <w:rFonts w:ascii="Times New Roman" w:hAnsi="Times New Roman" w:cs="Times New Roman"/>
          <w:sz w:val="28"/>
          <w:szCs w:val="28"/>
        </w:rPr>
        <w:t>/;</w:t>
      </w:r>
    </w:p>
    <w:p w:rsidR="00CE1E8B" w:rsidRPr="002E1F9C" w:rsidRDefault="00C97305" w:rsidP="002E1F9C">
      <w:pPr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3</w:t>
      </w:r>
      <w:r w:rsidR="00CE1E8B" w:rsidRPr="002E1F9C">
        <w:rPr>
          <w:rFonts w:ascii="Times New Roman" w:hAnsi="Times New Roman" w:cs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CE1E8B" w:rsidRPr="002E1F9C" w:rsidRDefault="00C97305" w:rsidP="002E1F9C">
      <w:pPr>
        <w:autoSpaceDE w:val="0"/>
        <w:autoSpaceDN w:val="0"/>
        <w:adjustRightInd w:val="0"/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4</w:t>
      </w:r>
      <w:r w:rsidR="00CE1E8B" w:rsidRPr="002E1F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1E8B" w:rsidRPr="002E1F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1E8B" w:rsidRPr="002E1F9C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D67A8D" w:rsidRPr="002E1F9C" w:rsidRDefault="00D67A8D" w:rsidP="002E1F9C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EB" w:rsidRPr="002E1F9C" w:rsidRDefault="003F30EB" w:rsidP="002E1F9C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0EB" w:rsidRPr="002E1F9C" w:rsidRDefault="00973691" w:rsidP="002E1F9C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t>И.о. директора департамента финансов</w:t>
      </w:r>
      <w:r w:rsidR="00CE1E8B" w:rsidRPr="002E1F9C">
        <w:rPr>
          <w:rFonts w:ascii="Times New Roman" w:hAnsi="Times New Roman" w:cs="Times New Roman"/>
          <w:sz w:val="28"/>
          <w:szCs w:val="28"/>
        </w:rPr>
        <w:tab/>
      </w:r>
      <w:r w:rsidR="00CE1E8B" w:rsidRPr="002E1F9C">
        <w:rPr>
          <w:rFonts w:ascii="Times New Roman" w:hAnsi="Times New Roman" w:cs="Times New Roman"/>
          <w:sz w:val="28"/>
          <w:szCs w:val="28"/>
        </w:rPr>
        <w:tab/>
      </w:r>
      <w:r w:rsidR="00CE1E8B" w:rsidRPr="002E1F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97305" w:rsidRPr="002E1F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E8B" w:rsidRPr="002E1F9C">
        <w:rPr>
          <w:rFonts w:ascii="Times New Roman" w:hAnsi="Times New Roman" w:cs="Times New Roman"/>
          <w:sz w:val="28"/>
          <w:szCs w:val="28"/>
        </w:rPr>
        <w:t xml:space="preserve">      </w:t>
      </w:r>
      <w:r w:rsidR="00C97305" w:rsidRPr="002E1F9C">
        <w:rPr>
          <w:rFonts w:ascii="Times New Roman" w:hAnsi="Times New Roman" w:cs="Times New Roman"/>
          <w:sz w:val="28"/>
          <w:szCs w:val="28"/>
        </w:rPr>
        <w:t>Д.С.Егоров</w:t>
      </w:r>
      <w:r w:rsidR="00CE1E8B" w:rsidRPr="002E1F9C">
        <w:rPr>
          <w:rFonts w:ascii="Times New Roman" w:hAnsi="Times New Roman" w:cs="Times New Roman"/>
          <w:sz w:val="28"/>
          <w:szCs w:val="28"/>
        </w:rPr>
        <w:tab/>
      </w:r>
      <w:r w:rsidR="00CE1E8B" w:rsidRPr="002E1F9C">
        <w:rPr>
          <w:rFonts w:ascii="Times New Roman" w:hAnsi="Times New Roman" w:cs="Times New Roman"/>
          <w:sz w:val="28"/>
          <w:szCs w:val="28"/>
        </w:rPr>
        <w:tab/>
      </w:r>
    </w:p>
    <w:p w:rsidR="003F30EB" w:rsidRPr="002E1F9C" w:rsidRDefault="003F30EB" w:rsidP="002E1F9C">
      <w:pPr>
        <w:ind w:left="142" w:firstLine="709"/>
        <w:rPr>
          <w:rFonts w:ascii="Times New Roman" w:hAnsi="Times New Roman" w:cs="Times New Roman"/>
          <w:sz w:val="28"/>
          <w:szCs w:val="28"/>
        </w:rPr>
      </w:pPr>
      <w:r w:rsidRPr="002E1F9C">
        <w:rPr>
          <w:rFonts w:ascii="Times New Roman" w:hAnsi="Times New Roman" w:cs="Times New Roman"/>
          <w:sz w:val="28"/>
          <w:szCs w:val="28"/>
        </w:rPr>
        <w:br w:type="page"/>
      </w:r>
    </w:p>
    <w:p w:rsidR="000405A5" w:rsidRPr="00F816FB" w:rsidRDefault="00A847B5" w:rsidP="00E1389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16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47B5" w:rsidRPr="00F816FB" w:rsidRDefault="00A847B5" w:rsidP="00A847B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6FB">
        <w:rPr>
          <w:rFonts w:ascii="Times New Roman" w:hAnsi="Times New Roman" w:cs="Times New Roman"/>
          <w:sz w:val="24"/>
          <w:szCs w:val="24"/>
        </w:rPr>
        <w:t>К приказу</w:t>
      </w:r>
      <w:r w:rsidR="000405A5" w:rsidRPr="00F816FB">
        <w:rPr>
          <w:rFonts w:ascii="Times New Roman" w:hAnsi="Times New Roman" w:cs="Times New Roman"/>
          <w:sz w:val="24"/>
          <w:szCs w:val="24"/>
        </w:rPr>
        <w:t xml:space="preserve"> </w:t>
      </w:r>
      <w:r w:rsidR="002873A0" w:rsidRPr="00F816FB">
        <w:rPr>
          <w:rFonts w:ascii="Times New Roman" w:hAnsi="Times New Roman" w:cs="Times New Roman"/>
          <w:sz w:val="24"/>
          <w:szCs w:val="24"/>
        </w:rPr>
        <w:t>Департамента</w:t>
      </w:r>
      <w:r w:rsidR="000405A5" w:rsidRPr="00F816FB">
        <w:rPr>
          <w:rFonts w:ascii="Times New Roman" w:hAnsi="Times New Roman" w:cs="Times New Roman"/>
          <w:sz w:val="24"/>
          <w:szCs w:val="24"/>
        </w:rPr>
        <w:t xml:space="preserve"> </w:t>
      </w:r>
      <w:r w:rsidR="002873A0" w:rsidRPr="00F816FB">
        <w:rPr>
          <w:rFonts w:ascii="Times New Roman" w:hAnsi="Times New Roman" w:cs="Times New Roman"/>
          <w:sz w:val="24"/>
          <w:szCs w:val="24"/>
        </w:rPr>
        <w:t xml:space="preserve">финансов </w:t>
      </w:r>
    </w:p>
    <w:p w:rsidR="000405A5" w:rsidRPr="00F816FB" w:rsidRDefault="000405A5" w:rsidP="00A847B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6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73A0" w:rsidRPr="00F816FB">
        <w:rPr>
          <w:rFonts w:ascii="Times New Roman" w:hAnsi="Times New Roman" w:cs="Times New Roman"/>
          <w:sz w:val="24"/>
          <w:szCs w:val="24"/>
        </w:rPr>
        <w:t>городского округа г</w:t>
      </w:r>
      <w:proofErr w:type="gramStart"/>
      <w:r w:rsidR="002873A0" w:rsidRPr="00F816F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873A0" w:rsidRPr="00F816FB">
        <w:rPr>
          <w:rFonts w:ascii="Times New Roman" w:hAnsi="Times New Roman" w:cs="Times New Roman"/>
          <w:sz w:val="24"/>
          <w:szCs w:val="24"/>
        </w:rPr>
        <w:t>ор</w:t>
      </w:r>
    </w:p>
    <w:p w:rsidR="000405A5" w:rsidRPr="00F816FB" w:rsidRDefault="000405A5" w:rsidP="00E1389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6F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0405A5" w:rsidRPr="00F816FB" w:rsidRDefault="00A847B5" w:rsidP="00E1389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6FB">
        <w:rPr>
          <w:rFonts w:ascii="Times New Roman" w:hAnsi="Times New Roman" w:cs="Times New Roman"/>
          <w:sz w:val="24"/>
          <w:szCs w:val="24"/>
        </w:rPr>
        <w:t>О</w:t>
      </w:r>
      <w:r w:rsidR="00A054CE" w:rsidRPr="00F816FB">
        <w:rPr>
          <w:rFonts w:ascii="Times New Roman" w:hAnsi="Times New Roman" w:cs="Times New Roman"/>
          <w:sz w:val="24"/>
          <w:szCs w:val="24"/>
        </w:rPr>
        <w:t>т</w:t>
      </w:r>
      <w:r w:rsidRPr="00F816FB">
        <w:rPr>
          <w:rFonts w:ascii="Times New Roman" w:hAnsi="Times New Roman" w:cs="Times New Roman"/>
          <w:sz w:val="24"/>
          <w:szCs w:val="24"/>
        </w:rPr>
        <w:t>_____________</w:t>
      </w:r>
      <w:r w:rsidR="00A054CE" w:rsidRPr="00F816FB">
        <w:rPr>
          <w:rFonts w:ascii="Times New Roman" w:hAnsi="Times New Roman" w:cs="Times New Roman"/>
          <w:sz w:val="24"/>
          <w:szCs w:val="24"/>
        </w:rPr>
        <w:t xml:space="preserve"> №</w:t>
      </w:r>
      <w:r w:rsidRPr="00F816FB">
        <w:rPr>
          <w:rFonts w:ascii="Times New Roman" w:hAnsi="Times New Roman" w:cs="Times New Roman"/>
          <w:sz w:val="24"/>
          <w:szCs w:val="24"/>
        </w:rPr>
        <w:t>____________</w:t>
      </w:r>
      <w:r w:rsidR="000405A5" w:rsidRPr="00F81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B5" w:rsidRPr="00F816FB" w:rsidRDefault="00A847B5" w:rsidP="00A847B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7B5" w:rsidRPr="00F816FB" w:rsidRDefault="00A847B5" w:rsidP="00A847B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3.1</w:t>
      </w:r>
    </w:p>
    <w:p w:rsidR="00A847B5" w:rsidRPr="00F816FB" w:rsidRDefault="00A847B5" w:rsidP="00A847B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к Типовой форме соглашения</w:t>
      </w:r>
    </w:p>
    <w:p w:rsidR="00A847B5" w:rsidRPr="00F816FB" w:rsidRDefault="00A847B5" w:rsidP="00A847B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из бюджета городского округа город Бор</w:t>
      </w:r>
    </w:p>
    <w:p w:rsidR="00A847B5" w:rsidRPr="00F816FB" w:rsidRDefault="00A847B5" w:rsidP="00A847B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 на иные цели </w:t>
      </w:r>
      <w:proofErr w:type="gramStart"/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proofErr w:type="gramEnd"/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</w:t>
      </w:r>
    </w:p>
    <w:p w:rsidR="00A847B5" w:rsidRPr="00F816FB" w:rsidRDefault="00A847B5" w:rsidP="00A847B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муниципальным автономным учреждениям </w:t>
      </w:r>
    </w:p>
    <w:p w:rsidR="00A847B5" w:rsidRPr="00F816FB" w:rsidRDefault="00A847B5" w:rsidP="00A847B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город Бор</w:t>
      </w:r>
    </w:p>
    <w:p w:rsidR="00A847B5" w:rsidRPr="00F816FB" w:rsidRDefault="00A847B5" w:rsidP="00A847B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7B5" w:rsidRPr="00F816FB" w:rsidRDefault="00A847B5" w:rsidP="00A847B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__</w:t>
      </w:r>
    </w:p>
    <w:p w:rsidR="00A847B5" w:rsidRPr="00F816FB" w:rsidRDefault="00A847B5" w:rsidP="00A847B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к Соглашению от ______ N __</w:t>
      </w:r>
    </w:p>
    <w:p w:rsidR="00A847B5" w:rsidRPr="00F816FB" w:rsidRDefault="00A847B5" w:rsidP="00A847B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N ___</w:t>
      </w:r>
      <w:proofErr w:type="gramEnd"/>
    </w:p>
    <w:p w:rsidR="00A847B5" w:rsidRPr="00F816FB" w:rsidRDefault="00A847B5" w:rsidP="00A847B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к Дополнительному соглашению</w:t>
      </w:r>
    </w:p>
    <w:p w:rsidR="00A847B5" w:rsidRPr="00F816FB" w:rsidRDefault="00A847B5" w:rsidP="00A847B5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от ______№____)</w:t>
      </w:r>
    </w:p>
    <w:p w:rsidR="00A847B5" w:rsidRPr="00F816FB" w:rsidRDefault="00A847B5" w:rsidP="00A847B5">
      <w:pPr>
        <w:pStyle w:val="a7"/>
        <w:spacing w:line="276" w:lineRule="auto"/>
        <w:ind w:right="-50"/>
        <w:rPr>
          <w:sz w:val="28"/>
          <w:szCs w:val="28"/>
        </w:rPr>
      </w:pPr>
    </w:p>
    <w:p w:rsidR="00A847B5" w:rsidRPr="00F816FB" w:rsidRDefault="00A847B5" w:rsidP="00A847B5">
      <w:pPr>
        <w:spacing w:before="147"/>
        <w:ind w:right="-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w w:val="95"/>
          <w:sz w:val="28"/>
          <w:szCs w:val="28"/>
        </w:rPr>
        <w:t>План</w:t>
      </w:r>
      <w:r w:rsidRPr="00F816FB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</w:p>
    <w:p w:rsidR="00A847B5" w:rsidRPr="00F816FB" w:rsidRDefault="00A847B5" w:rsidP="00A847B5">
      <w:pPr>
        <w:spacing w:before="7"/>
        <w:ind w:right="-50" w:firstLine="709"/>
        <w:jc w:val="center"/>
        <w:rPr>
          <w:rFonts w:ascii="Times New Roman" w:hAnsi="Times New Roman" w:cs="Times New Roman"/>
          <w:w w:val="95"/>
          <w:sz w:val="28"/>
          <w:szCs w:val="28"/>
        </w:rPr>
      </w:pPr>
      <w:r w:rsidRPr="00F816FB">
        <w:rPr>
          <w:rFonts w:ascii="Times New Roman" w:hAnsi="Times New Roman" w:cs="Times New Roman"/>
          <w:w w:val="95"/>
          <w:sz w:val="28"/>
          <w:szCs w:val="28"/>
        </w:rPr>
        <w:t>по достижению</w:t>
      </w:r>
      <w:r w:rsidRPr="00F816F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результатов</w:t>
      </w:r>
      <w:r w:rsidRPr="00F816F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предоставления Субсидии</w:t>
      </w:r>
    </w:p>
    <w:p w:rsidR="00A847B5" w:rsidRPr="00F816FB" w:rsidRDefault="00A847B5" w:rsidP="00A847B5">
      <w:pPr>
        <w:spacing w:before="7"/>
        <w:ind w:right="-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на</w:t>
      </w:r>
      <w:r w:rsidRPr="00F81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20___</w:t>
      </w:r>
      <w:r w:rsidRPr="00F816F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год</w:t>
      </w:r>
    </w:p>
    <w:p w:rsidR="00A847B5" w:rsidRPr="00F816FB" w:rsidRDefault="00A847B5" w:rsidP="00A847B5">
      <w:pPr>
        <w:pStyle w:val="a7"/>
        <w:spacing w:before="6" w:line="276" w:lineRule="auto"/>
        <w:ind w:right="-50" w:firstLine="709"/>
        <w:rPr>
          <w:sz w:val="28"/>
          <w:szCs w:val="28"/>
        </w:rPr>
      </w:pPr>
    </w:p>
    <w:p w:rsidR="00D073F0" w:rsidRPr="00F816FB" w:rsidRDefault="00A847B5" w:rsidP="00A847B5">
      <w:pPr>
        <w:tabs>
          <w:tab w:val="left" w:pos="7381"/>
          <w:tab w:val="left" w:pos="7438"/>
        </w:tabs>
        <w:spacing w:after="0"/>
        <w:ind w:right="-50"/>
        <w:rPr>
          <w:rFonts w:ascii="Times New Roman" w:hAnsi="Times New Roman" w:cs="Times New Roman"/>
          <w:w w:val="90"/>
          <w:sz w:val="28"/>
          <w:szCs w:val="28"/>
        </w:rPr>
      </w:pPr>
      <w:r w:rsidRPr="00F816FB">
        <w:rPr>
          <w:rFonts w:ascii="Times New Roman" w:hAnsi="Times New Roman" w:cs="Times New Roman"/>
          <w:w w:val="90"/>
          <w:sz w:val="28"/>
          <w:szCs w:val="28"/>
        </w:rPr>
        <w:t>Наименование</w:t>
      </w:r>
      <w:r w:rsidRPr="00F816FB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0"/>
          <w:sz w:val="28"/>
          <w:szCs w:val="28"/>
        </w:rPr>
        <w:t>Уч</w:t>
      </w:r>
      <w:r w:rsidR="00932ACE" w:rsidRPr="00F816FB">
        <w:rPr>
          <w:rFonts w:ascii="Times New Roman" w:hAnsi="Times New Roman" w:cs="Times New Roman"/>
          <w:w w:val="90"/>
          <w:sz w:val="28"/>
          <w:szCs w:val="28"/>
        </w:rPr>
        <w:t>реждения ______________________________________________________</w:t>
      </w:r>
    </w:p>
    <w:p w:rsidR="00A847B5" w:rsidRPr="00F816FB" w:rsidRDefault="00A847B5" w:rsidP="00A847B5">
      <w:pPr>
        <w:tabs>
          <w:tab w:val="left" w:pos="7381"/>
          <w:tab w:val="left" w:pos="7438"/>
        </w:tabs>
        <w:spacing w:after="0"/>
        <w:ind w:right="-50"/>
        <w:rPr>
          <w:rFonts w:ascii="Times New Roman" w:hAnsi="Times New Roman" w:cs="Times New Roman"/>
          <w:sz w:val="28"/>
          <w:szCs w:val="28"/>
          <w:u w:val="single" w:color="38444B"/>
        </w:rPr>
      </w:pPr>
      <w:r w:rsidRPr="00F816FB">
        <w:rPr>
          <w:rFonts w:ascii="Times New Roman" w:hAnsi="Times New Roman" w:cs="Times New Roman"/>
          <w:w w:val="90"/>
          <w:sz w:val="28"/>
          <w:szCs w:val="28"/>
        </w:rPr>
        <w:t>Наименование</w:t>
      </w:r>
      <w:r w:rsidRPr="00F816F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0"/>
          <w:sz w:val="28"/>
          <w:szCs w:val="28"/>
        </w:rPr>
        <w:t>Учредителя</w:t>
      </w:r>
      <w:r w:rsidR="00932ACE" w:rsidRPr="00F816FB">
        <w:rPr>
          <w:rFonts w:ascii="Times New Roman" w:hAnsi="Times New Roman" w:cs="Times New Roman"/>
          <w:sz w:val="28"/>
          <w:szCs w:val="28"/>
        </w:rPr>
        <w:t xml:space="preserve">  ________________________________________________</w:t>
      </w:r>
    </w:p>
    <w:p w:rsidR="00A847B5" w:rsidRPr="00F816FB" w:rsidRDefault="00A847B5" w:rsidP="00A847B5">
      <w:pPr>
        <w:tabs>
          <w:tab w:val="left" w:pos="7381"/>
          <w:tab w:val="left" w:pos="7438"/>
        </w:tabs>
        <w:spacing w:after="0"/>
        <w:ind w:right="-50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>«Наименование федерального проекта/регионального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проекта/ муниципальной программ</w:t>
      </w:r>
      <w:r w:rsidR="006F55C3">
        <w:rPr>
          <w:rFonts w:ascii="Times New Roman" w:hAnsi="Times New Roman" w:cs="Times New Roman"/>
          <w:sz w:val="28"/>
          <w:szCs w:val="28"/>
        </w:rPr>
        <w:t>ы______________________________</w:t>
      </w:r>
      <w:r w:rsidRPr="00F816FB">
        <w:rPr>
          <w:rFonts w:ascii="Times New Roman" w:hAnsi="Times New Roman" w:cs="Times New Roman"/>
          <w:sz w:val="28"/>
          <w:szCs w:val="28"/>
        </w:rPr>
        <w:t>______________________</w:t>
      </w:r>
      <w:r w:rsidR="00932ACE" w:rsidRPr="00F816FB">
        <w:rPr>
          <w:rFonts w:ascii="Times New Roman" w:hAnsi="Times New Roman" w:cs="Times New Roman"/>
          <w:sz w:val="28"/>
          <w:szCs w:val="28"/>
        </w:rPr>
        <w:t>________</w:t>
      </w:r>
      <w:r w:rsidRPr="00F816FB">
        <w:rPr>
          <w:rFonts w:ascii="Times New Roman" w:hAnsi="Times New Roman" w:cs="Times New Roman"/>
          <w:sz w:val="28"/>
          <w:szCs w:val="28"/>
        </w:rPr>
        <w:t>&lt;1&gt;</w:t>
      </w:r>
    </w:p>
    <w:tbl>
      <w:tblPr>
        <w:tblStyle w:val="a9"/>
        <w:tblW w:w="0" w:type="auto"/>
        <w:tblLayout w:type="fixed"/>
        <w:tblLook w:val="04A0"/>
      </w:tblPr>
      <w:tblGrid>
        <w:gridCol w:w="2943"/>
        <w:gridCol w:w="942"/>
        <w:gridCol w:w="1043"/>
        <w:gridCol w:w="2268"/>
        <w:gridCol w:w="2518"/>
      </w:tblGrid>
      <w:tr w:rsidR="00452395" w:rsidRPr="00F816FB" w:rsidTr="00452395">
        <w:tc>
          <w:tcPr>
            <w:tcW w:w="2943" w:type="dxa"/>
            <w:vMerge w:val="restart"/>
          </w:tcPr>
          <w:p w:rsidR="00932ACE" w:rsidRPr="00F816FB" w:rsidRDefault="00932ACE" w:rsidP="00452395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Субсидии, контрольные точки&lt;2&gt;</w:t>
            </w:r>
          </w:p>
        </w:tc>
        <w:tc>
          <w:tcPr>
            <w:tcW w:w="1985" w:type="dxa"/>
            <w:gridSpan w:val="2"/>
          </w:tcPr>
          <w:p w:rsidR="00932ACE" w:rsidRPr="00F816FB" w:rsidRDefault="00932ACE" w:rsidP="00452395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Merge w:val="restart"/>
          </w:tcPr>
          <w:p w:rsidR="00932ACE" w:rsidRPr="00F816FB" w:rsidRDefault="00932ACE" w:rsidP="00452395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предоставления Субсидии, контрольной точки</w:t>
            </w:r>
            <w:r w:rsidR="00452395" w:rsidRPr="00F816FB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2518" w:type="dxa"/>
            <w:vMerge w:val="restart"/>
          </w:tcPr>
          <w:p w:rsidR="00932ACE" w:rsidRPr="00F816FB" w:rsidRDefault="00452395" w:rsidP="00452395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результата предоставления Субсидии, контрольной точки на текущий финансовый год (</w:t>
            </w:r>
            <w:proofErr w:type="spellStart"/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) &lt;4&gt;</w:t>
            </w:r>
          </w:p>
        </w:tc>
      </w:tr>
      <w:tr w:rsidR="00452395" w:rsidRPr="00F816FB" w:rsidTr="00452395">
        <w:tc>
          <w:tcPr>
            <w:tcW w:w="2943" w:type="dxa"/>
            <w:vMerge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3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2268" w:type="dxa"/>
            <w:vMerge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95" w:rsidRPr="00F816FB" w:rsidTr="00452395">
        <w:tc>
          <w:tcPr>
            <w:tcW w:w="2943" w:type="dxa"/>
          </w:tcPr>
          <w:p w:rsidR="00932ACE" w:rsidRPr="00F816FB" w:rsidRDefault="00452395" w:rsidP="00452395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932ACE" w:rsidRPr="00F816FB" w:rsidRDefault="00452395" w:rsidP="00452395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932ACE" w:rsidRPr="00F816FB" w:rsidRDefault="00452395" w:rsidP="00452395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32ACE" w:rsidRPr="00F816FB" w:rsidRDefault="00452395" w:rsidP="00452395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932ACE" w:rsidRPr="00F816FB" w:rsidRDefault="00452395" w:rsidP="00452395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2395" w:rsidRPr="00F816FB" w:rsidTr="00452395">
        <w:tc>
          <w:tcPr>
            <w:tcW w:w="2943" w:type="dxa"/>
          </w:tcPr>
          <w:p w:rsidR="00932ACE" w:rsidRPr="00F816FB" w:rsidRDefault="004169B9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</w:t>
            </w:r>
            <w:r w:rsidR="00452395" w:rsidRPr="00F816FB">
              <w:rPr>
                <w:rFonts w:ascii="Times New Roman" w:hAnsi="Times New Roman" w:cs="Times New Roman"/>
                <w:sz w:val="24"/>
                <w:szCs w:val="24"/>
              </w:rPr>
              <w:t>убсидии 1:</w:t>
            </w:r>
          </w:p>
        </w:tc>
        <w:tc>
          <w:tcPr>
            <w:tcW w:w="942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95" w:rsidRPr="00F816FB" w:rsidTr="00452395">
        <w:tc>
          <w:tcPr>
            <w:tcW w:w="2943" w:type="dxa"/>
          </w:tcPr>
          <w:p w:rsidR="00932ACE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контрольная точка 1.1:&lt;5&gt;</w:t>
            </w:r>
          </w:p>
        </w:tc>
        <w:tc>
          <w:tcPr>
            <w:tcW w:w="942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95" w:rsidRPr="00F816FB" w:rsidTr="00452395">
        <w:tc>
          <w:tcPr>
            <w:tcW w:w="2943" w:type="dxa"/>
          </w:tcPr>
          <w:p w:rsidR="00932ACE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42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95" w:rsidRPr="00F816FB" w:rsidTr="00452395">
        <w:tc>
          <w:tcPr>
            <w:tcW w:w="2943" w:type="dxa"/>
          </w:tcPr>
          <w:p w:rsidR="00932ACE" w:rsidRPr="00F816FB" w:rsidRDefault="00452395" w:rsidP="004169B9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4169B9" w:rsidRPr="00F816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убсидии 1:</w:t>
            </w:r>
          </w:p>
        </w:tc>
        <w:tc>
          <w:tcPr>
            <w:tcW w:w="942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95" w:rsidRPr="00F816FB" w:rsidTr="00452395">
        <w:tc>
          <w:tcPr>
            <w:tcW w:w="2943" w:type="dxa"/>
          </w:tcPr>
          <w:p w:rsidR="00932ACE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42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95" w:rsidRPr="00F816FB" w:rsidTr="00452395">
        <w:tc>
          <w:tcPr>
            <w:tcW w:w="2943" w:type="dxa"/>
          </w:tcPr>
          <w:p w:rsidR="00932ACE" w:rsidRPr="00F816FB" w:rsidRDefault="004169B9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</w:t>
            </w:r>
            <w:r w:rsidR="00452395" w:rsidRPr="00F816FB">
              <w:rPr>
                <w:rFonts w:ascii="Times New Roman" w:hAnsi="Times New Roman" w:cs="Times New Roman"/>
                <w:sz w:val="24"/>
                <w:szCs w:val="24"/>
              </w:rPr>
              <w:t>убсидии 2:</w:t>
            </w:r>
          </w:p>
        </w:tc>
        <w:tc>
          <w:tcPr>
            <w:tcW w:w="942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32ACE" w:rsidRPr="00F816FB" w:rsidRDefault="00932ACE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95" w:rsidRPr="00F816FB" w:rsidTr="00452395">
        <w:tc>
          <w:tcPr>
            <w:tcW w:w="2943" w:type="dxa"/>
          </w:tcPr>
          <w:p w:rsidR="00452395" w:rsidRPr="00F816FB" w:rsidRDefault="00452395" w:rsidP="0045239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контрольная точка 2.1:&lt;5&gt;</w:t>
            </w:r>
          </w:p>
        </w:tc>
        <w:tc>
          <w:tcPr>
            <w:tcW w:w="942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95" w:rsidRPr="00F816FB" w:rsidTr="00452395">
        <w:tc>
          <w:tcPr>
            <w:tcW w:w="2943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42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95" w:rsidRPr="00F816FB" w:rsidTr="00452395">
        <w:tc>
          <w:tcPr>
            <w:tcW w:w="2943" w:type="dxa"/>
          </w:tcPr>
          <w:p w:rsidR="00452395" w:rsidRPr="00F816FB" w:rsidRDefault="004169B9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</w:t>
            </w:r>
            <w:r w:rsidR="00452395" w:rsidRPr="00F816FB">
              <w:rPr>
                <w:rFonts w:ascii="Times New Roman" w:hAnsi="Times New Roman" w:cs="Times New Roman"/>
                <w:sz w:val="24"/>
                <w:szCs w:val="24"/>
              </w:rPr>
              <w:t>убсидии 2:</w:t>
            </w:r>
          </w:p>
        </w:tc>
        <w:tc>
          <w:tcPr>
            <w:tcW w:w="942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95" w:rsidRPr="00F816FB" w:rsidTr="00452395">
        <w:tc>
          <w:tcPr>
            <w:tcW w:w="2943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42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52395" w:rsidRPr="00F816FB" w:rsidRDefault="00452395" w:rsidP="00A847B5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7B5" w:rsidRPr="00F816FB" w:rsidRDefault="00A847B5" w:rsidP="00952D0C">
      <w:pPr>
        <w:pStyle w:val="a7"/>
        <w:spacing w:before="77" w:line="276" w:lineRule="auto"/>
        <w:ind w:left="64" w:right="-50"/>
        <w:jc w:val="center"/>
        <w:rPr>
          <w:sz w:val="28"/>
          <w:szCs w:val="28"/>
        </w:rPr>
      </w:pPr>
    </w:p>
    <w:p w:rsidR="00952D0C" w:rsidRPr="00F816FB" w:rsidRDefault="00952D0C" w:rsidP="009B2116">
      <w:pPr>
        <w:spacing w:after="0"/>
        <w:ind w:left="-142" w:right="-5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 w:rsidRPr="00F816FB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816FB">
        <w:rPr>
          <w:rFonts w:ascii="Times New Roman" w:hAnsi="Times New Roman" w:cs="Times New Roman"/>
          <w:sz w:val="28"/>
          <w:szCs w:val="28"/>
        </w:rPr>
        <w:t>казы</w:t>
      </w:r>
      <w:r w:rsidR="00A847B5" w:rsidRPr="00F816FB">
        <w:rPr>
          <w:rFonts w:ascii="Times New Roman" w:hAnsi="Times New Roman" w:cs="Times New Roman"/>
          <w:sz w:val="28"/>
          <w:szCs w:val="28"/>
        </w:rPr>
        <w:t>вается</w:t>
      </w:r>
      <w:r w:rsidRPr="00F816FB">
        <w:rPr>
          <w:rFonts w:ascii="Times New Roman" w:hAnsi="Times New Roman" w:cs="Times New Roman"/>
          <w:sz w:val="28"/>
          <w:szCs w:val="28"/>
        </w:rPr>
        <w:t xml:space="preserve"> в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A847B5" w:rsidRPr="00F816FB">
        <w:rPr>
          <w:rFonts w:ascii="Times New Roman" w:hAnsi="Times New Roman" w:cs="Times New Roman"/>
          <w:sz w:val="28"/>
          <w:szCs w:val="28"/>
        </w:rPr>
        <w:t>лучае,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если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субсидия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предоставляется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в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целях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достижения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результатов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 xml:space="preserve">федерального и (или) регионального проекта, </w:t>
      </w:r>
      <w:r w:rsidRPr="00F816FB">
        <w:rPr>
          <w:rFonts w:ascii="Times New Roman" w:hAnsi="Times New Roman" w:cs="Times New Roman"/>
          <w:sz w:val="28"/>
          <w:szCs w:val="28"/>
        </w:rPr>
        <w:t>муниципальной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программы,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color w:val="050505"/>
          <w:sz w:val="28"/>
          <w:szCs w:val="28"/>
        </w:rPr>
        <w:t>в</w:t>
      </w:r>
      <w:r w:rsidR="00A847B5" w:rsidRPr="00F816FB">
        <w:rPr>
          <w:rFonts w:ascii="Times New Roman" w:hAnsi="Times New Roman" w:cs="Times New Roman"/>
          <w:color w:val="050505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случае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предоставления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субсидии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в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рамках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816FB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="00A847B5" w:rsidRPr="00F816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направления</w:t>
      </w:r>
      <w:r w:rsidR="00A847B5" w:rsidRPr="00F816F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-</w:t>
      </w:r>
      <w:r w:rsidR="00A847B5" w:rsidRPr="00F816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не</w:t>
      </w:r>
      <w:r w:rsidR="00A847B5" w:rsidRPr="00F816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заполняется.</w:t>
      </w:r>
    </w:p>
    <w:p w:rsidR="00A847B5" w:rsidRPr="00F816FB" w:rsidRDefault="00A847B5" w:rsidP="009B2116">
      <w:pPr>
        <w:spacing w:after="0"/>
        <w:ind w:left="-142" w:right="-5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color w:val="131313"/>
          <w:sz w:val="28"/>
          <w:szCs w:val="28"/>
        </w:rPr>
        <w:t>&lt;2</w:t>
      </w:r>
      <w:proofErr w:type="gramStart"/>
      <w:r w:rsidRPr="00F816FB">
        <w:rPr>
          <w:rFonts w:ascii="Times New Roman" w:hAnsi="Times New Roman" w:cs="Times New Roman"/>
          <w:color w:val="131313"/>
          <w:sz w:val="28"/>
          <w:szCs w:val="28"/>
        </w:rPr>
        <w:t xml:space="preserve">&gt; </w:t>
      </w:r>
      <w:r w:rsidR="00952D0C" w:rsidRPr="00F816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16FB">
        <w:rPr>
          <w:rFonts w:ascii="Times New Roman" w:hAnsi="Times New Roman" w:cs="Times New Roman"/>
          <w:sz w:val="28"/>
          <w:szCs w:val="28"/>
        </w:rPr>
        <w:t>казываются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наименования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результатов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предоставления Субсидии,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установленные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2D0C" w:rsidRPr="00F816FB">
        <w:rPr>
          <w:rFonts w:ascii="Times New Roman" w:hAnsi="Times New Roman" w:cs="Times New Roman"/>
          <w:spacing w:val="1"/>
          <w:sz w:val="28"/>
          <w:szCs w:val="28"/>
        </w:rPr>
        <w:t>в г</w:t>
      </w:r>
      <w:r w:rsidRPr="00F816FB">
        <w:rPr>
          <w:rFonts w:ascii="Times New Roman" w:hAnsi="Times New Roman" w:cs="Times New Roman"/>
          <w:sz w:val="28"/>
          <w:szCs w:val="28"/>
        </w:rPr>
        <w:t>рафе 4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pacing w:val="-1"/>
          <w:sz w:val="28"/>
          <w:szCs w:val="28"/>
        </w:rPr>
        <w:t xml:space="preserve">приложения </w:t>
      </w:r>
      <w:r w:rsidRPr="00F816FB">
        <w:rPr>
          <w:rFonts w:ascii="Times New Roman" w:hAnsi="Times New Roman" w:cs="Times New Roman"/>
          <w:sz w:val="28"/>
          <w:szCs w:val="28"/>
        </w:rPr>
        <w:t xml:space="preserve">к соглашению, оформленному в соответствии с приложением </w:t>
      </w:r>
      <w:r w:rsidRPr="00F816FB">
        <w:rPr>
          <w:rFonts w:ascii="Times New Roman" w:hAnsi="Times New Roman" w:cs="Times New Roman"/>
          <w:color w:val="0F0F0F"/>
          <w:sz w:val="28"/>
          <w:szCs w:val="28"/>
        </w:rPr>
        <w:t xml:space="preserve">№ </w:t>
      </w:r>
      <w:r w:rsidRPr="00F816FB">
        <w:rPr>
          <w:rFonts w:ascii="Times New Roman" w:hAnsi="Times New Roman" w:cs="Times New Roman"/>
          <w:color w:val="0A0A0A"/>
          <w:sz w:val="28"/>
          <w:szCs w:val="28"/>
        </w:rPr>
        <w:t xml:space="preserve">3 </w:t>
      </w:r>
      <w:r w:rsidRPr="00F816FB">
        <w:rPr>
          <w:rFonts w:ascii="Times New Roman" w:hAnsi="Times New Roman" w:cs="Times New Roman"/>
          <w:sz w:val="28"/>
          <w:szCs w:val="28"/>
        </w:rPr>
        <w:t>к настоящей Типовой форме,</w:t>
      </w:r>
      <w:r w:rsidRPr="00F816F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и</w:t>
      </w:r>
      <w:r w:rsidRPr="00F816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F816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им</w:t>
      </w:r>
      <w:r w:rsidRPr="00F816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наименования</w:t>
      </w:r>
      <w:r w:rsidRPr="00F816F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контрольных</w:t>
      </w:r>
      <w:r w:rsidRPr="00F816F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точек.</w:t>
      </w:r>
    </w:p>
    <w:p w:rsidR="00A847B5" w:rsidRPr="00F816FB" w:rsidRDefault="00A847B5" w:rsidP="009B2116">
      <w:pPr>
        <w:spacing w:after="0"/>
        <w:ind w:left="-142" w:right="-5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F816FB">
        <w:rPr>
          <w:rFonts w:ascii="Times New Roman" w:hAnsi="Times New Roman" w:cs="Times New Roman"/>
          <w:sz w:val="28"/>
          <w:szCs w:val="28"/>
        </w:rPr>
        <w:t>&gt;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2D0C" w:rsidRPr="00F816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16FB">
        <w:rPr>
          <w:rFonts w:ascii="Times New Roman" w:hAnsi="Times New Roman" w:cs="Times New Roman"/>
          <w:sz w:val="28"/>
          <w:szCs w:val="28"/>
        </w:rPr>
        <w:t>казывается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плановое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значение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результата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предоставления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Субсидии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с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начала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2D0C" w:rsidRPr="00F816FB">
        <w:rPr>
          <w:rFonts w:ascii="Times New Roman" w:hAnsi="Times New Roman" w:cs="Times New Roman"/>
          <w:sz w:val="28"/>
          <w:szCs w:val="28"/>
        </w:rPr>
        <w:t>тек</w:t>
      </w:r>
      <w:r w:rsidRPr="00F816FB">
        <w:rPr>
          <w:rFonts w:ascii="Times New Roman" w:hAnsi="Times New Roman" w:cs="Times New Roman"/>
          <w:sz w:val="28"/>
          <w:szCs w:val="28"/>
        </w:rPr>
        <w:t>ущего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финансового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года,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установленное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в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приложении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к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соглашению,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оформленному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color w:val="080808"/>
          <w:sz w:val="28"/>
          <w:szCs w:val="28"/>
        </w:rPr>
        <w:t>в</w:t>
      </w:r>
      <w:r w:rsidRPr="00F816FB">
        <w:rPr>
          <w:rFonts w:ascii="Times New Roman" w:hAnsi="Times New Roman" w:cs="Times New Roman"/>
          <w:color w:val="080808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соответствии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с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F816FB">
        <w:rPr>
          <w:rFonts w:ascii="Times New Roman" w:hAnsi="Times New Roman" w:cs="Times New Roman"/>
          <w:color w:val="080808"/>
          <w:sz w:val="28"/>
          <w:szCs w:val="28"/>
        </w:rPr>
        <w:t xml:space="preserve">№ </w:t>
      </w:r>
      <w:r w:rsidRPr="00F816FB">
        <w:rPr>
          <w:rFonts w:ascii="Times New Roman" w:hAnsi="Times New Roman" w:cs="Times New Roman"/>
          <w:sz w:val="28"/>
          <w:szCs w:val="28"/>
        </w:rPr>
        <w:t>3 к настоящей Типовой форме, а также плановые значения контрольных точек в случае,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если</w:t>
      </w:r>
      <w:r w:rsidRPr="00F816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контрольные</w:t>
      </w:r>
      <w:r w:rsidRPr="00F816F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точки</w:t>
      </w:r>
      <w:r w:rsidRPr="00F816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имеют</w:t>
      </w:r>
      <w:r w:rsidRPr="00F816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измеримые</w:t>
      </w:r>
      <w:r w:rsidRPr="00F816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color w:val="54666E"/>
          <w:sz w:val="28"/>
          <w:szCs w:val="28"/>
        </w:rPr>
        <w:t>в</w:t>
      </w:r>
      <w:r w:rsidRPr="00F816FB">
        <w:rPr>
          <w:rFonts w:ascii="Times New Roman" w:hAnsi="Times New Roman" w:cs="Times New Roman"/>
          <w:color w:val="54666E"/>
          <w:spacing w:val="-2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единицах</w:t>
      </w:r>
      <w:r w:rsidRPr="00F816F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измерения</w:t>
      </w:r>
      <w:r w:rsidRPr="00F816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9B2116" w:rsidRPr="00F816FB">
        <w:rPr>
          <w:rFonts w:ascii="Times New Roman" w:hAnsi="Times New Roman" w:cs="Times New Roman"/>
          <w:sz w:val="28"/>
          <w:szCs w:val="28"/>
        </w:rPr>
        <w:t>значения.</w:t>
      </w:r>
    </w:p>
    <w:p w:rsidR="009B2116" w:rsidRPr="00F816FB" w:rsidRDefault="009B2116" w:rsidP="009B2116">
      <w:pPr>
        <w:spacing w:after="0"/>
        <w:ind w:left="-142" w:right="-5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F816FB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A847B5" w:rsidRPr="00F816FB">
        <w:rPr>
          <w:rFonts w:ascii="Times New Roman" w:hAnsi="Times New Roman" w:cs="Times New Roman"/>
          <w:sz w:val="28"/>
          <w:szCs w:val="28"/>
        </w:rPr>
        <w:t>казывается плановый срок достижения результата предоставления Субсидии и п</w:t>
      </w:r>
      <w:r w:rsidRPr="00F816FB">
        <w:rPr>
          <w:rFonts w:ascii="Times New Roman" w:hAnsi="Times New Roman" w:cs="Times New Roman"/>
          <w:sz w:val="28"/>
          <w:szCs w:val="28"/>
        </w:rPr>
        <w:t>лановый</w:t>
      </w:r>
      <w:r w:rsidR="00A847B5" w:rsidRPr="00F816FB">
        <w:rPr>
          <w:rFonts w:ascii="Times New Roman" w:hAnsi="Times New Roman" w:cs="Times New Roman"/>
          <w:sz w:val="28"/>
          <w:szCs w:val="28"/>
        </w:rPr>
        <w:t xml:space="preserve"> срок</w:t>
      </w:r>
      <w:r w:rsidR="00A847B5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достижения</w:t>
      </w:r>
      <w:r w:rsidR="00A847B5" w:rsidRPr="00F816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контрольных</w:t>
      </w:r>
      <w:r w:rsidR="00A847B5" w:rsidRPr="00F816F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точе</w:t>
      </w:r>
      <w:r w:rsidRPr="00F816FB">
        <w:rPr>
          <w:rFonts w:ascii="Times New Roman" w:hAnsi="Times New Roman" w:cs="Times New Roman"/>
          <w:sz w:val="28"/>
          <w:szCs w:val="28"/>
        </w:rPr>
        <w:t>к</w:t>
      </w:r>
      <w:r w:rsidR="00A847B5" w:rsidRPr="00F816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на текущий</w:t>
      </w:r>
      <w:r w:rsidR="00A847B5" w:rsidRPr="00F816F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финансовый</w:t>
      </w:r>
      <w:r w:rsidR="00A847B5" w:rsidRPr="00F816F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A847B5" w:rsidRPr="00F816FB">
        <w:rPr>
          <w:rFonts w:ascii="Times New Roman" w:hAnsi="Times New Roman" w:cs="Times New Roman"/>
          <w:sz w:val="28"/>
          <w:szCs w:val="28"/>
        </w:rPr>
        <w:t>год.</w:t>
      </w:r>
    </w:p>
    <w:p w:rsidR="00D073F0" w:rsidRPr="00F816FB" w:rsidRDefault="00A847B5" w:rsidP="00D073F0">
      <w:pPr>
        <w:spacing w:after="0"/>
        <w:ind w:left="-142" w:right="-5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F816FB">
        <w:rPr>
          <w:rFonts w:ascii="Times New Roman" w:hAnsi="Times New Roman" w:cs="Times New Roman"/>
          <w:sz w:val="28"/>
          <w:szCs w:val="28"/>
        </w:rPr>
        <w:t>&gt;</w:t>
      </w:r>
      <w:r w:rsidRPr="00F816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16FB">
        <w:rPr>
          <w:rFonts w:ascii="Times New Roman" w:hAnsi="Times New Roman" w:cs="Times New Roman"/>
          <w:sz w:val="28"/>
          <w:szCs w:val="28"/>
        </w:rPr>
        <w:t>ля</w:t>
      </w:r>
      <w:r w:rsidRPr="00F81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строк</w:t>
      </w:r>
      <w:r w:rsidRPr="00F816F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«Контрольная</w:t>
      </w:r>
      <w:r w:rsidRPr="00F816F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точка›:</w:t>
      </w:r>
    </w:p>
    <w:p w:rsidR="00A847B5" w:rsidRPr="00F816FB" w:rsidRDefault="00A847B5" w:rsidP="00D073F0">
      <w:pPr>
        <w:spacing w:after="0"/>
        <w:ind w:left="-142" w:right="-5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pacing w:val="-1"/>
          <w:sz w:val="28"/>
          <w:szCs w:val="28"/>
        </w:rPr>
        <w:t xml:space="preserve">в графе 1 указываются наименования </w:t>
      </w:r>
      <w:r w:rsidRPr="00F816FB">
        <w:rPr>
          <w:rFonts w:ascii="Times New Roman" w:hAnsi="Times New Roman" w:cs="Times New Roman"/>
          <w:sz w:val="28"/>
          <w:szCs w:val="28"/>
        </w:rPr>
        <w:t xml:space="preserve">контрольных точек. </w:t>
      </w:r>
      <w:proofErr w:type="gramStart"/>
      <w:r w:rsidRPr="00F816FB">
        <w:rPr>
          <w:rFonts w:ascii="Times New Roman" w:hAnsi="Times New Roman" w:cs="Times New Roman"/>
          <w:sz w:val="28"/>
          <w:szCs w:val="28"/>
        </w:rPr>
        <w:t>П</w:t>
      </w:r>
      <w:r w:rsidR="009B2116" w:rsidRPr="00F816FB">
        <w:rPr>
          <w:rFonts w:ascii="Times New Roman" w:hAnsi="Times New Roman" w:cs="Times New Roman"/>
          <w:sz w:val="28"/>
          <w:szCs w:val="28"/>
        </w:rPr>
        <w:t>римеры наименования контрольных</w:t>
      </w:r>
      <w:r w:rsidRPr="00F816FB">
        <w:rPr>
          <w:rFonts w:ascii="Times New Roman" w:hAnsi="Times New Roman" w:cs="Times New Roman"/>
          <w:sz w:val="28"/>
          <w:szCs w:val="28"/>
        </w:rPr>
        <w:t xml:space="preserve"> точек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даны</w:t>
      </w:r>
      <w:r w:rsidRPr="00F816F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в таблице</w:t>
      </w:r>
      <w:r w:rsidRPr="00F816F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соотношения</w:t>
      </w:r>
      <w:r w:rsidRPr="00F816F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169B9" w:rsidRPr="00F816FB">
        <w:rPr>
          <w:rFonts w:ascii="Times New Roman" w:hAnsi="Times New Roman" w:cs="Times New Roman"/>
          <w:w w:val="95"/>
          <w:sz w:val="28"/>
          <w:szCs w:val="28"/>
        </w:rPr>
        <w:t>ти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пов</w:t>
      </w:r>
      <w:r w:rsidRPr="00F816F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субсидий,</w:t>
      </w:r>
      <w:r w:rsidRPr="00F816F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результатов</w:t>
      </w:r>
      <w:r w:rsidRPr="00F816F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предоставления</w:t>
      </w:r>
      <w:r w:rsidRPr="00F816F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субсидии,</w:t>
      </w:r>
      <w:r w:rsidRPr="00F816F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контрольный</w:t>
      </w:r>
      <w:r w:rsidRPr="00F816F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точек,</w:t>
      </w:r>
      <w:r w:rsidRPr="00F816F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содержащейся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color w:val="070707"/>
          <w:sz w:val="28"/>
          <w:szCs w:val="28"/>
        </w:rPr>
        <w:t>в</w:t>
      </w:r>
      <w:r w:rsidRPr="00F816FB">
        <w:rPr>
          <w:rFonts w:ascii="Times New Roman" w:hAnsi="Times New Roman" w:cs="Times New Roman"/>
          <w:color w:val="070707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приложени</w:t>
      </w:r>
      <w:r w:rsidR="009B2116" w:rsidRPr="00F816FB">
        <w:rPr>
          <w:rFonts w:ascii="Times New Roman" w:hAnsi="Times New Roman" w:cs="Times New Roman"/>
          <w:sz w:val="28"/>
          <w:szCs w:val="28"/>
        </w:rPr>
        <w:t>и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N°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0"/>
          <w:sz w:val="28"/>
          <w:szCs w:val="28"/>
        </w:rPr>
        <w:t>1</w:t>
      </w:r>
      <w:r w:rsidRPr="00F816FB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color w:val="0A0A0A"/>
          <w:sz w:val="28"/>
          <w:szCs w:val="28"/>
        </w:rPr>
        <w:t>к</w:t>
      </w:r>
      <w:r w:rsidRPr="00F816FB">
        <w:rPr>
          <w:rFonts w:ascii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Порядку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проведения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мониторинга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достижения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результатов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предоставления субсидий, в том числе грантов в форме субсидий, юридическим лицам, индивидуальным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position w:val="-1"/>
          <w:sz w:val="28"/>
          <w:szCs w:val="28"/>
        </w:rPr>
        <w:t xml:space="preserve">предпринимателям, физическим лицам </w:t>
      </w:r>
      <w:r w:rsidRPr="00F816FB">
        <w:rPr>
          <w:rFonts w:ascii="Times New Roman" w:hAnsi="Times New Roman" w:cs="Times New Roman"/>
          <w:sz w:val="28"/>
          <w:szCs w:val="28"/>
        </w:rPr>
        <w:t>- производителям товаров</w:t>
      </w:r>
      <w:r w:rsidR="009B2116" w:rsidRPr="00F816FB">
        <w:rPr>
          <w:rFonts w:ascii="Times New Roman" w:hAnsi="Times New Roman" w:cs="Times New Roman"/>
          <w:sz w:val="28"/>
          <w:szCs w:val="28"/>
        </w:rPr>
        <w:t>, работ, услуг, утвержденному п</w:t>
      </w:r>
      <w:r w:rsidRPr="00F816FB">
        <w:rPr>
          <w:rFonts w:ascii="Times New Roman" w:hAnsi="Times New Roman" w:cs="Times New Roman"/>
          <w:sz w:val="28"/>
          <w:szCs w:val="28"/>
        </w:rPr>
        <w:t>риказом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2116" w:rsidRPr="00F816FB">
        <w:rPr>
          <w:rFonts w:ascii="Times New Roman" w:hAnsi="Times New Roman" w:cs="Times New Roman"/>
          <w:sz w:val="28"/>
          <w:szCs w:val="28"/>
        </w:rPr>
        <w:t>Мин</w:t>
      </w:r>
      <w:r w:rsidRPr="00F816FB">
        <w:rPr>
          <w:rFonts w:ascii="Times New Roman" w:hAnsi="Times New Roman" w:cs="Times New Roman"/>
          <w:sz w:val="28"/>
          <w:szCs w:val="28"/>
        </w:rPr>
        <w:t>истерства</w:t>
      </w:r>
      <w:r w:rsidRPr="00F816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финансов</w:t>
      </w:r>
      <w:r w:rsidRPr="00F816F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Российской</w:t>
      </w:r>
      <w:r w:rsidRPr="00F816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Федерации</w:t>
      </w:r>
      <w:r w:rsidRPr="00F816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от</w:t>
      </w:r>
      <w:r w:rsidRPr="00F816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29.09.2021</w:t>
      </w:r>
      <w:r w:rsidRPr="00F816F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№</w:t>
      </w:r>
      <w:r w:rsidRPr="00F816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0"/>
          <w:position w:val="2"/>
          <w:sz w:val="28"/>
          <w:szCs w:val="28"/>
        </w:rPr>
        <w:t>1</w:t>
      </w:r>
      <w:r w:rsidRPr="00F816FB">
        <w:rPr>
          <w:rFonts w:ascii="Times New Roman" w:hAnsi="Times New Roman" w:cs="Times New Roman"/>
          <w:position w:val="2"/>
          <w:sz w:val="28"/>
          <w:szCs w:val="28"/>
        </w:rPr>
        <w:t>38н;</w:t>
      </w:r>
      <w:proofErr w:type="gramEnd"/>
    </w:p>
    <w:p w:rsidR="00A847B5" w:rsidRPr="00F816FB" w:rsidRDefault="00A847B5" w:rsidP="00952D0C">
      <w:pPr>
        <w:ind w:left="-142" w:right="-5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>графы 2 - 4 формируются в случае, если контрольные точки имеют измеримые в единицах измерения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значения,</w:t>
      </w:r>
      <w:r w:rsidRPr="00F816F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при</w:t>
      </w:r>
      <w:r w:rsidRPr="00F816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этом</w:t>
      </w:r>
      <w:r w:rsidRPr="00F816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в</w:t>
      </w:r>
      <w:r w:rsidRPr="00F81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графе</w:t>
      </w:r>
      <w:r w:rsidRPr="00F816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color w:val="0F0F0F"/>
          <w:sz w:val="28"/>
          <w:szCs w:val="28"/>
        </w:rPr>
        <w:t>4</w:t>
      </w:r>
      <w:proofErr w:type="gramStart"/>
      <w:r w:rsidRPr="00F816FB">
        <w:rPr>
          <w:rFonts w:ascii="Times New Roman" w:hAnsi="Times New Roman" w:cs="Times New Roman"/>
          <w:color w:val="0F0F0F"/>
          <w:spacing w:val="-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16FB">
        <w:rPr>
          <w:rFonts w:ascii="Times New Roman" w:hAnsi="Times New Roman" w:cs="Times New Roman"/>
          <w:sz w:val="28"/>
          <w:szCs w:val="28"/>
        </w:rPr>
        <w:t>станавливаются</w:t>
      </w:r>
      <w:r w:rsidRPr="00F816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количественные</w:t>
      </w:r>
      <w:r w:rsidRPr="00F816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цифровые</w:t>
      </w:r>
      <w:r w:rsidRPr="00F816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значения.</w:t>
      </w:r>
    </w:p>
    <w:p w:rsidR="00F60CA6" w:rsidRPr="00F816FB" w:rsidRDefault="00F60CA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073F0" w:rsidRPr="00F816FB" w:rsidRDefault="00D073F0" w:rsidP="00D073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5.1</w:t>
      </w:r>
    </w:p>
    <w:p w:rsidR="00D073F0" w:rsidRPr="00F816FB" w:rsidRDefault="00D073F0" w:rsidP="00D073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к Типовой форме соглашения</w:t>
      </w:r>
    </w:p>
    <w:p w:rsidR="00D073F0" w:rsidRPr="00F816FB" w:rsidRDefault="00D073F0" w:rsidP="00D073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из бюджета городского округа город Бор</w:t>
      </w:r>
    </w:p>
    <w:p w:rsidR="00D073F0" w:rsidRPr="00F816FB" w:rsidRDefault="00D073F0" w:rsidP="00D073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субсидий на иные цели </w:t>
      </w:r>
      <w:proofErr w:type="gramStart"/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proofErr w:type="gramEnd"/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</w:t>
      </w:r>
    </w:p>
    <w:p w:rsidR="00D073F0" w:rsidRPr="00F816FB" w:rsidRDefault="00D073F0" w:rsidP="00D073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муниципальным автономным учреждениям </w:t>
      </w:r>
    </w:p>
    <w:p w:rsidR="00D073F0" w:rsidRPr="00F816FB" w:rsidRDefault="00D073F0" w:rsidP="00D073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город Бор</w:t>
      </w:r>
    </w:p>
    <w:p w:rsidR="00D073F0" w:rsidRPr="00F816FB" w:rsidRDefault="00D073F0" w:rsidP="00D073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3F0" w:rsidRPr="00F816FB" w:rsidRDefault="00D073F0" w:rsidP="00D073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__</w:t>
      </w:r>
    </w:p>
    <w:p w:rsidR="00D073F0" w:rsidRPr="00F816FB" w:rsidRDefault="00D073F0" w:rsidP="00D073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к Соглашению от ______ N __</w:t>
      </w:r>
    </w:p>
    <w:p w:rsidR="00D073F0" w:rsidRPr="00F816FB" w:rsidRDefault="00D073F0" w:rsidP="00D073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N ___</w:t>
      </w:r>
      <w:proofErr w:type="gramEnd"/>
    </w:p>
    <w:p w:rsidR="00D073F0" w:rsidRPr="00F816FB" w:rsidRDefault="00D073F0" w:rsidP="00D073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к Дополнительному соглашению</w:t>
      </w:r>
    </w:p>
    <w:p w:rsidR="00A847B5" w:rsidRPr="00F816FB" w:rsidRDefault="00D073F0" w:rsidP="00D073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color w:val="000000" w:themeColor="text1"/>
          <w:sz w:val="24"/>
          <w:szCs w:val="24"/>
        </w:rPr>
        <w:t>от ______№____)</w:t>
      </w:r>
    </w:p>
    <w:p w:rsidR="00D073F0" w:rsidRPr="00F816FB" w:rsidRDefault="00D073F0" w:rsidP="00F60CA6">
      <w:pPr>
        <w:tabs>
          <w:tab w:val="left" w:pos="142"/>
        </w:tabs>
        <w:spacing w:before="152"/>
        <w:ind w:left="-142" w:right="-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w w:val="95"/>
          <w:sz w:val="28"/>
          <w:szCs w:val="28"/>
        </w:rPr>
        <w:t>ОТЧЕТ</w:t>
      </w:r>
    </w:p>
    <w:p w:rsidR="00D073F0" w:rsidRPr="00F816FB" w:rsidRDefault="00D073F0" w:rsidP="00F60CA6">
      <w:pPr>
        <w:tabs>
          <w:tab w:val="left" w:pos="142"/>
        </w:tabs>
        <w:spacing w:before="14"/>
        <w:ind w:left="-142" w:right="-50" w:firstLine="567"/>
        <w:jc w:val="center"/>
        <w:rPr>
          <w:rFonts w:ascii="Times New Roman" w:hAnsi="Times New Roman" w:cs="Times New Roman"/>
          <w:spacing w:val="17"/>
          <w:sz w:val="28"/>
          <w:szCs w:val="28"/>
        </w:rPr>
      </w:pPr>
      <w:proofErr w:type="spellStart"/>
      <w:r w:rsidRPr="00F816F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816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F816FB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F816F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Плана</w:t>
      </w:r>
      <w:r w:rsidRPr="00F816F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073F0" w:rsidRPr="00F816FB" w:rsidRDefault="00D073F0" w:rsidP="00F60CA6">
      <w:pPr>
        <w:tabs>
          <w:tab w:val="left" w:pos="142"/>
        </w:tabs>
        <w:spacing w:before="14"/>
        <w:ind w:left="-142" w:right="-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>по</w:t>
      </w:r>
      <w:r w:rsidRPr="00F816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достижению</w:t>
      </w:r>
      <w:r w:rsidRPr="00F816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результатов</w:t>
      </w:r>
      <w:r w:rsidRPr="00F816FB">
        <w:rPr>
          <w:rFonts w:ascii="Times New Roman" w:hAnsi="Times New Roman" w:cs="Times New Roman"/>
          <w:spacing w:val="-49"/>
          <w:sz w:val="28"/>
          <w:szCs w:val="28"/>
        </w:rPr>
        <w:t xml:space="preserve">  </w:t>
      </w:r>
      <w:r w:rsidRPr="00F816FB">
        <w:rPr>
          <w:rFonts w:ascii="Times New Roman" w:hAnsi="Times New Roman" w:cs="Times New Roman"/>
          <w:sz w:val="28"/>
          <w:szCs w:val="28"/>
        </w:rPr>
        <w:t>предоставления</w:t>
      </w:r>
      <w:r w:rsidRPr="00F816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Субсидии</w:t>
      </w:r>
    </w:p>
    <w:p w:rsidR="00D073F0" w:rsidRPr="00F816FB" w:rsidRDefault="00D073F0" w:rsidP="00F60CA6">
      <w:pPr>
        <w:tabs>
          <w:tab w:val="left" w:pos="142"/>
        </w:tabs>
        <w:spacing w:before="14"/>
        <w:ind w:left="-142" w:right="-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>на 20___год&lt;1&gt;</w:t>
      </w:r>
    </w:p>
    <w:p w:rsidR="00D073F0" w:rsidRPr="00F816FB" w:rsidRDefault="00D073F0" w:rsidP="00F60CA6">
      <w:pPr>
        <w:tabs>
          <w:tab w:val="left" w:pos="7381"/>
          <w:tab w:val="left" w:pos="7438"/>
        </w:tabs>
        <w:spacing w:after="0"/>
        <w:ind w:left="-142" w:right="-50" w:firstLine="567"/>
        <w:rPr>
          <w:rFonts w:ascii="Times New Roman" w:hAnsi="Times New Roman" w:cs="Times New Roman"/>
          <w:w w:val="90"/>
          <w:sz w:val="28"/>
          <w:szCs w:val="28"/>
        </w:rPr>
      </w:pPr>
      <w:r w:rsidRPr="00F816FB">
        <w:rPr>
          <w:rFonts w:ascii="Times New Roman" w:hAnsi="Times New Roman" w:cs="Times New Roman"/>
          <w:w w:val="90"/>
          <w:sz w:val="28"/>
          <w:szCs w:val="28"/>
        </w:rPr>
        <w:t>Наименование</w:t>
      </w:r>
      <w:r w:rsidRPr="00F816FB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0"/>
          <w:sz w:val="28"/>
          <w:szCs w:val="28"/>
        </w:rPr>
        <w:t>Учреждения ______________________________________________________</w:t>
      </w:r>
    </w:p>
    <w:p w:rsidR="00D073F0" w:rsidRPr="00F816FB" w:rsidRDefault="00D073F0" w:rsidP="00F60CA6">
      <w:pPr>
        <w:tabs>
          <w:tab w:val="left" w:pos="7381"/>
          <w:tab w:val="left" w:pos="7438"/>
        </w:tabs>
        <w:spacing w:after="0"/>
        <w:ind w:left="-142" w:right="-50" w:firstLine="567"/>
        <w:rPr>
          <w:rFonts w:ascii="Times New Roman" w:hAnsi="Times New Roman" w:cs="Times New Roman"/>
          <w:sz w:val="28"/>
          <w:szCs w:val="28"/>
          <w:u w:val="single" w:color="38444B"/>
        </w:rPr>
      </w:pPr>
      <w:r w:rsidRPr="00F816FB">
        <w:rPr>
          <w:rFonts w:ascii="Times New Roman" w:hAnsi="Times New Roman" w:cs="Times New Roman"/>
          <w:w w:val="90"/>
          <w:sz w:val="28"/>
          <w:szCs w:val="28"/>
        </w:rPr>
        <w:t>Наименование</w:t>
      </w:r>
      <w:r w:rsidRPr="00F816F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w w:val="90"/>
          <w:sz w:val="28"/>
          <w:szCs w:val="28"/>
        </w:rPr>
        <w:t>Учредителя</w:t>
      </w:r>
      <w:r w:rsidRPr="00F816FB">
        <w:rPr>
          <w:rFonts w:ascii="Times New Roman" w:hAnsi="Times New Roman" w:cs="Times New Roman"/>
          <w:sz w:val="28"/>
          <w:szCs w:val="28"/>
        </w:rPr>
        <w:t xml:space="preserve">  ________________________________________________</w:t>
      </w:r>
    </w:p>
    <w:p w:rsidR="00D073F0" w:rsidRPr="00F816FB" w:rsidRDefault="00D073F0" w:rsidP="00F60CA6">
      <w:pPr>
        <w:tabs>
          <w:tab w:val="left" w:pos="7381"/>
          <w:tab w:val="left" w:pos="7438"/>
        </w:tabs>
        <w:spacing w:after="0"/>
        <w:ind w:left="-142" w:right="-50" w:firstLine="567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>Наименование федерального проекта/регионального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проекта/ муниципальной программы_____________________________________________________________&lt;2</w:t>
      </w:r>
      <w:r w:rsidR="00404D0D" w:rsidRPr="00F816FB">
        <w:rPr>
          <w:rFonts w:ascii="Times New Roman" w:hAnsi="Times New Roman" w:cs="Times New Roman"/>
          <w:sz w:val="28"/>
          <w:szCs w:val="28"/>
        </w:rPr>
        <w:t>&gt;</w:t>
      </w:r>
    </w:p>
    <w:p w:rsidR="00D073F0" w:rsidRPr="00F816FB" w:rsidRDefault="00D073F0">
      <w:pPr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br w:type="page"/>
      </w:r>
    </w:p>
    <w:p w:rsidR="00D073F0" w:rsidRPr="00F816FB" w:rsidRDefault="00D073F0" w:rsidP="00D073F0">
      <w:pPr>
        <w:tabs>
          <w:tab w:val="left" w:pos="7381"/>
          <w:tab w:val="left" w:pos="7438"/>
        </w:tabs>
        <w:spacing w:after="0"/>
        <w:ind w:right="-50"/>
        <w:rPr>
          <w:rFonts w:ascii="Times New Roman" w:hAnsi="Times New Roman" w:cs="Times New Roman"/>
          <w:sz w:val="28"/>
          <w:szCs w:val="28"/>
        </w:rPr>
        <w:sectPr w:rsidR="00D073F0" w:rsidRPr="00F816FB" w:rsidSect="00595FCB">
          <w:pgSz w:w="11920" w:h="16840"/>
          <w:pgMar w:top="400" w:right="721" w:bottom="280" w:left="993" w:header="720" w:footer="720" w:gutter="0"/>
          <w:cols w:space="720"/>
        </w:sectPr>
      </w:pPr>
    </w:p>
    <w:tbl>
      <w:tblPr>
        <w:tblStyle w:val="TableNormal"/>
        <w:tblW w:w="15012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0"/>
        <w:gridCol w:w="1177"/>
        <w:gridCol w:w="1276"/>
        <w:gridCol w:w="1800"/>
        <w:gridCol w:w="1701"/>
        <w:gridCol w:w="1843"/>
        <w:gridCol w:w="1559"/>
        <w:gridCol w:w="1418"/>
        <w:gridCol w:w="1858"/>
      </w:tblGrid>
      <w:tr w:rsidR="008D1A0F" w:rsidRPr="00F816FB" w:rsidTr="000845A8">
        <w:trPr>
          <w:trHeight w:val="700"/>
        </w:trPr>
        <w:tc>
          <w:tcPr>
            <w:tcW w:w="2380" w:type="dxa"/>
            <w:vMerge w:val="restart"/>
          </w:tcPr>
          <w:p w:rsidR="008D1A0F" w:rsidRPr="00F816FB" w:rsidRDefault="008D1A0F" w:rsidP="000845A8">
            <w:pPr>
              <w:pStyle w:val="TableParagraph"/>
              <w:tabs>
                <w:tab w:val="left" w:pos="142"/>
              </w:tabs>
              <w:spacing w:before="91" w:line="276" w:lineRule="auto"/>
              <w:ind w:left="230" w:right="-50"/>
              <w:jc w:val="center"/>
              <w:rPr>
                <w:sz w:val="28"/>
                <w:szCs w:val="28"/>
                <w:lang w:val="ru-RU"/>
              </w:rPr>
            </w:pPr>
            <w:r w:rsidRPr="00F816FB">
              <w:rPr>
                <w:w w:val="105"/>
                <w:sz w:val="28"/>
                <w:szCs w:val="28"/>
                <w:lang w:val="ru-RU"/>
              </w:rPr>
              <w:lastRenderedPageBreak/>
              <w:t>Результат</w:t>
            </w:r>
            <w:r w:rsidRPr="00F816F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w w:val="105"/>
                <w:sz w:val="28"/>
                <w:szCs w:val="28"/>
                <w:lang w:val="ru-RU"/>
              </w:rPr>
              <w:t>предоставления</w:t>
            </w:r>
            <w:r w:rsidRPr="00F816F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w w:val="105"/>
                <w:sz w:val="28"/>
                <w:szCs w:val="28"/>
                <w:lang w:val="ru-RU"/>
              </w:rPr>
              <w:t>Субсидии,</w:t>
            </w:r>
            <w:r w:rsidRPr="00F816F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sz w:val="28"/>
                <w:szCs w:val="28"/>
                <w:lang w:val="ru-RU"/>
              </w:rPr>
              <w:t>контрольные</w:t>
            </w:r>
            <w:r w:rsidRPr="00F816FB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sz w:val="28"/>
                <w:szCs w:val="28"/>
                <w:lang w:val="ru-RU"/>
              </w:rPr>
              <w:t>точки&lt;3&gt;</w:t>
            </w:r>
          </w:p>
        </w:tc>
        <w:tc>
          <w:tcPr>
            <w:tcW w:w="2453" w:type="dxa"/>
            <w:gridSpan w:val="2"/>
          </w:tcPr>
          <w:p w:rsidR="008D1A0F" w:rsidRPr="00F816FB" w:rsidRDefault="008D1A0F" w:rsidP="000845A8">
            <w:pPr>
              <w:pStyle w:val="TableParagraph"/>
              <w:tabs>
                <w:tab w:val="left" w:pos="142"/>
              </w:tabs>
              <w:spacing w:before="113" w:line="276" w:lineRule="auto"/>
              <w:ind w:right="-50"/>
              <w:jc w:val="center"/>
              <w:rPr>
                <w:sz w:val="28"/>
                <w:szCs w:val="28"/>
                <w:lang w:val="ru-RU"/>
              </w:rPr>
            </w:pPr>
            <w:r w:rsidRPr="00F816FB">
              <w:rPr>
                <w:sz w:val="28"/>
                <w:szCs w:val="28"/>
                <w:lang w:val="ru-RU"/>
              </w:rPr>
              <w:t>Единица измерения</w:t>
            </w:r>
          </w:p>
          <w:p w:rsidR="008D1A0F" w:rsidRPr="00F816FB" w:rsidRDefault="008D1A0F" w:rsidP="000845A8">
            <w:pPr>
              <w:pStyle w:val="TableParagraph"/>
              <w:tabs>
                <w:tab w:val="left" w:pos="142"/>
              </w:tabs>
              <w:spacing w:before="7" w:line="276" w:lineRule="auto"/>
              <w:ind w:left="121" w:right="-50"/>
              <w:jc w:val="center"/>
              <w:rPr>
                <w:b/>
                <w:sz w:val="28"/>
                <w:szCs w:val="28"/>
              </w:rPr>
            </w:pPr>
            <w:r w:rsidRPr="00F816FB">
              <w:rPr>
                <w:b/>
                <w:sz w:val="28"/>
                <w:szCs w:val="28"/>
              </w:rPr>
              <w:t>&lt;</w:t>
            </w:r>
            <w:r w:rsidRPr="00F816FB">
              <w:rPr>
                <w:sz w:val="28"/>
                <w:szCs w:val="28"/>
                <w:lang w:val="ru-RU"/>
              </w:rPr>
              <w:t>3</w:t>
            </w:r>
            <w:r w:rsidRPr="00F816FB">
              <w:rPr>
                <w:b/>
                <w:sz w:val="28"/>
                <w:szCs w:val="28"/>
              </w:rPr>
              <w:t>&gt;</w:t>
            </w:r>
          </w:p>
        </w:tc>
        <w:tc>
          <w:tcPr>
            <w:tcW w:w="5344" w:type="dxa"/>
            <w:gridSpan w:val="3"/>
            <w:vMerge w:val="restart"/>
          </w:tcPr>
          <w:p w:rsidR="008D1A0F" w:rsidRPr="00F816FB" w:rsidRDefault="008D1A0F" w:rsidP="000845A8">
            <w:pPr>
              <w:pStyle w:val="TableParagraph"/>
              <w:tabs>
                <w:tab w:val="left" w:pos="142"/>
              </w:tabs>
              <w:spacing w:before="113" w:line="276" w:lineRule="auto"/>
              <w:ind w:left="229" w:right="-50" w:hanging="18"/>
              <w:jc w:val="center"/>
              <w:rPr>
                <w:sz w:val="28"/>
                <w:szCs w:val="28"/>
                <w:lang w:val="ru-RU"/>
              </w:rPr>
            </w:pPr>
            <w:r w:rsidRPr="00F816FB">
              <w:rPr>
                <w:sz w:val="28"/>
                <w:szCs w:val="28"/>
                <w:lang w:val="ru-RU"/>
              </w:rPr>
              <w:t>Значение</w:t>
            </w:r>
            <w:r w:rsidRPr="00F816F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sz w:val="28"/>
                <w:szCs w:val="28"/>
                <w:lang w:val="ru-RU"/>
              </w:rPr>
              <w:t>результата</w:t>
            </w:r>
            <w:r w:rsidRPr="00F816F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sz w:val="28"/>
                <w:szCs w:val="28"/>
                <w:lang w:val="ru-RU"/>
              </w:rPr>
              <w:t>предоставления Субсидии,</w:t>
            </w:r>
            <w:r w:rsidRPr="00F816FB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sz w:val="28"/>
                <w:szCs w:val="28"/>
                <w:lang w:val="ru-RU"/>
              </w:rPr>
              <w:t>контрольной</w:t>
            </w:r>
            <w:r w:rsidRPr="00F816FB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sz w:val="28"/>
                <w:szCs w:val="28"/>
                <w:lang w:val="ru-RU"/>
              </w:rPr>
              <w:t>точки&lt;3&gt;</w:t>
            </w:r>
          </w:p>
        </w:tc>
        <w:tc>
          <w:tcPr>
            <w:tcW w:w="2977" w:type="dxa"/>
            <w:gridSpan w:val="2"/>
            <w:vMerge w:val="restart"/>
          </w:tcPr>
          <w:p w:rsidR="008D1A0F" w:rsidRPr="00F816FB" w:rsidRDefault="008D1A0F" w:rsidP="000845A8">
            <w:pPr>
              <w:pStyle w:val="TableParagraph"/>
              <w:tabs>
                <w:tab w:val="left" w:pos="142"/>
              </w:tabs>
              <w:spacing w:before="141" w:line="276" w:lineRule="auto"/>
              <w:ind w:left="210" w:right="-50" w:hanging="18"/>
              <w:jc w:val="center"/>
              <w:rPr>
                <w:sz w:val="28"/>
                <w:szCs w:val="28"/>
                <w:lang w:val="ru-RU"/>
              </w:rPr>
            </w:pPr>
            <w:r w:rsidRPr="00F816FB">
              <w:rPr>
                <w:w w:val="105"/>
                <w:sz w:val="28"/>
                <w:szCs w:val="28"/>
                <w:lang w:val="ru-RU"/>
              </w:rPr>
              <w:t>Срок достижения</w:t>
            </w:r>
            <w:r w:rsidRPr="00F816F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w w:val="105"/>
                <w:sz w:val="28"/>
                <w:szCs w:val="28"/>
                <w:lang w:val="ru-RU"/>
              </w:rPr>
              <w:t>результата</w:t>
            </w:r>
            <w:r w:rsidRPr="00F816F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w w:val="105"/>
                <w:sz w:val="28"/>
                <w:szCs w:val="28"/>
                <w:lang w:val="ru-RU"/>
              </w:rPr>
              <w:t>предоставления</w:t>
            </w:r>
            <w:r w:rsidRPr="00F816F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w w:val="105"/>
                <w:sz w:val="28"/>
                <w:szCs w:val="28"/>
                <w:lang w:val="ru-RU"/>
              </w:rPr>
              <w:t>Субсидии,</w:t>
            </w:r>
            <w:r w:rsidRPr="00F816F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w w:val="95"/>
                <w:sz w:val="28"/>
                <w:szCs w:val="28"/>
                <w:lang w:val="ru-RU"/>
              </w:rPr>
              <w:t>контрольной</w:t>
            </w:r>
            <w:r w:rsidRPr="00F816FB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w w:val="95"/>
                <w:sz w:val="28"/>
                <w:szCs w:val="28"/>
                <w:lang w:val="ru-RU"/>
              </w:rPr>
              <w:t>точки</w:t>
            </w:r>
            <w:r w:rsidRPr="00F816FB">
              <w:rPr>
                <w:b/>
                <w:spacing w:val="-45"/>
                <w:w w:val="95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w w:val="105"/>
                <w:sz w:val="28"/>
                <w:szCs w:val="28"/>
                <w:lang w:val="ru-RU"/>
              </w:rPr>
              <w:t>на</w:t>
            </w:r>
            <w:r w:rsidRPr="00F816FB">
              <w:rPr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w w:val="105"/>
                <w:sz w:val="28"/>
                <w:szCs w:val="28"/>
                <w:lang w:val="ru-RU"/>
              </w:rPr>
              <w:t>текущий</w:t>
            </w:r>
            <w:r w:rsidRPr="00F816F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w w:val="105"/>
                <w:sz w:val="28"/>
                <w:szCs w:val="28"/>
                <w:lang w:val="ru-RU"/>
              </w:rPr>
              <w:t>финансовый</w:t>
            </w:r>
            <w:r w:rsidRPr="00F816FB">
              <w:rPr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F816FB">
              <w:rPr>
                <w:w w:val="105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58" w:type="dxa"/>
            <w:vMerge w:val="restart"/>
          </w:tcPr>
          <w:p w:rsidR="008D1A0F" w:rsidRPr="00F816FB" w:rsidRDefault="008D1A0F" w:rsidP="000845A8">
            <w:pPr>
              <w:pStyle w:val="TableParagraph"/>
              <w:tabs>
                <w:tab w:val="left" w:pos="142"/>
              </w:tabs>
              <w:spacing w:before="141" w:line="276" w:lineRule="auto"/>
              <w:ind w:left="101" w:right="-50" w:hanging="2"/>
              <w:jc w:val="center"/>
              <w:rPr>
                <w:sz w:val="28"/>
                <w:szCs w:val="28"/>
              </w:rPr>
            </w:pPr>
            <w:r w:rsidRPr="00F816FB">
              <w:rPr>
                <w:w w:val="105"/>
                <w:sz w:val="28"/>
                <w:szCs w:val="28"/>
                <w:lang w:val="ru-RU"/>
              </w:rPr>
              <w:t xml:space="preserve">Причина отклонения </w:t>
            </w:r>
            <w:r w:rsidRPr="00F816FB">
              <w:rPr>
                <w:sz w:val="28"/>
                <w:szCs w:val="28"/>
              </w:rPr>
              <w:t>&lt;5&gt;</w:t>
            </w:r>
          </w:p>
        </w:tc>
      </w:tr>
      <w:tr w:rsidR="008D1A0F" w:rsidRPr="00F816FB" w:rsidTr="000845A8">
        <w:trPr>
          <w:trHeight w:val="1602"/>
        </w:trPr>
        <w:tc>
          <w:tcPr>
            <w:tcW w:w="2380" w:type="dxa"/>
            <w:vMerge/>
          </w:tcPr>
          <w:p w:rsidR="008D1A0F" w:rsidRPr="00F816FB" w:rsidRDefault="008D1A0F" w:rsidP="000845A8">
            <w:pPr>
              <w:tabs>
                <w:tab w:val="left" w:pos="142"/>
              </w:tabs>
              <w:spacing w:line="276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</w:tcPr>
          <w:p w:rsidR="008D1A0F" w:rsidRPr="00F816FB" w:rsidRDefault="008D1A0F" w:rsidP="000845A8">
            <w:pPr>
              <w:pStyle w:val="TableParagraph"/>
              <w:tabs>
                <w:tab w:val="left" w:pos="142"/>
              </w:tabs>
              <w:spacing w:before="74" w:line="276" w:lineRule="auto"/>
              <w:ind w:right="-50"/>
              <w:jc w:val="center"/>
              <w:rPr>
                <w:sz w:val="28"/>
                <w:szCs w:val="28"/>
                <w:lang w:val="ru-RU"/>
              </w:rPr>
            </w:pPr>
            <w:r w:rsidRPr="00F816FB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8D1A0F" w:rsidRPr="00F816FB" w:rsidRDefault="000845A8" w:rsidP="000845A8">
            <w:pPr>
              <w:pStyle w:val="TableParagraph"/>
              <w:tabs>
                <w:tab w:val="left" w:pos="142"/>
              </w:tabs>
              <w:spacing w:before="74" w:line="276" w:lineRule="auto"/>
              <w:ind w:right="-5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w w:val="105"/>
                <w:sz w:val="28"/>
                <w:szCs w:val="28"/>
                <w:lang w:val="ru-RU"/>
              </w:rPr>
              <w:t>к</w:t>
            </w:r>
            <w:r w:rsidR="008D1A0F" w:rsidRPr="00F816FB">
              <w:rPr>
                <w:spacing w:val="-1"/>
                <w:w w:val="105"/>
                <w:sz w:val="28"/>
                <w:szCs w:val="28"/>
                <w:lang w:val="ru-RU"/>
              </w:rPr>
              <w:t>од по ОКЕЙ</w:t>
            </w:r>
          </w:p>
        </w:tc>
        <w:tc>
          <w:tcPr>
            <w:tcW w:w="5344" w:type="dxa"/>
            <w:gridSpan w:val="3"/>
            <w:vMerge/>
          </w:tcPr>
          <w:p w:rsidR="008D1A0F" w:rsidRPr="00F816FB" w:rsidRDefault="008D1A0F" w:rsidP="000845A8">
            <w:pPr>
              <w:tabs>
                <w:tab w:val="left" w:pos="142"/>
              </w:tabs>
              <w:spacing w:line="276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8D1A0F" w:rsidRPr="00F816FB" w:rsidRDefault="008D1A0F" w:rsidP="000845A8">
            <w:pPr>
              <w:tabs>
                <w:tab w:val="left" w:pos="142"/>
              </w:tabs>
              <w:spacing w:line="276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8D1A0F" w:rsidRPr="00F816FB" w:rsidRDefault="008D1A0F" w:rsidP="000845A8">
            <w:pPr>
              <w:tabs>
                <w:tab w:val="left" w:pos="142"/>
              </w:tabs>
              <w:spacing w:line="276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0F" w:rsidRPr="00F816FB" w:rsidTr="000845A8">
        <w:trPr>
          <w:trHeight w:val="647"/>
        </w:trPr>
        <w:tc>
          <w:tcPr>
            <w:tcW w:w="2380" w:type="dxa"/>
            <w:vMerge/>
          </w:tcPr>
          <w:p w:rsidR="008D1A0F" w:rsidRPr="00F816FB" w:rsidRDefault="008D1A0F" w:rsidP="000845A8">
            <w:pPr>
              <w:tabs>
                <w:tab w:val="left" w:pos="142"/>
              </w:tabs>
              <w:spacing w:line="276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8D1A0F" w:rsidRPr="00F816FB" w:rsidRDefault="008D1A0F" w:rsidP="000845A8">
            <w:pPr>
              <w:tabs>
                <w:tab w:val="left" w:pos="142"/>
              </w:tabs>
              <w:spacing w:line="276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1A0F" w:rsidRPr="00F816FB" w:rsidRDefault="008D1A0F" w:rsidP="000845A8">
            <w:pPr>
              <w:tabs>
                <w:tab w:val="left" w:pos="142"/>
              </w:tabs>
              <w:spacing w:line="276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D1A0F" w:rsidRPr="00F816FB" w:rsidRDefault="008D1A0F" w:rsidP="000845A8">
            <w:pPr>
              <w:pStyle w:val="TableParagraph"/>
              <w:tabs>
                <w:tab w:val="left" w:pos="142"/>
              </w:tabs>
              <w:spacing w:before="77" w:line="276" w:lineRule="auto"/>
              <w:ind w:left="74" w:right="-50"/>
              <w:jc w:val="center"/>
              <w:rPr>
                <w:sz w:val="28"/>
                <w:szCs w:val="28"/>
              </w:rPr>
            </w:pPr>
            <w:r w:rsidRPr="00F816FB">
              <w:rPr>
                <w:w w:val="105"/>
                <w:sz w:val="28"/>
                <w:szCs w:val="28"/>
                <w:lang w:val="ru-RU"/>
              </w:rPr>
              <w:t>Плановое</w:t>
            </w:r>
            <w:r w:rsidRPr="00F816FB">
              <w:rPr>
                <w:sz w:val="28"/>
                <w:szCs w:val="28"/>
              </w:rPr>
              <w:t>&lt;3&gt;</w:t>
            </w:r>
          </w:p>
        </w:tc>
        <w:tc>
          <w:tcPr>
            <w:tcW w:w="1701" w:type="dxa"/>
          </w:tcPr>
          <w:p w:rsidR="008D1A0F" w:rsidRPr="00F816FB" w:rsidRDefault="008D1A0F" w:rsidP="000845A8">
            <w:pPr>
              <w:pStyle w:val="TableParagraph"/>
              <w:tabs>
                <w:tab w:val="left" w:pos="142"/>
              </w:tabs>
              <w:spacing w:before="82" w:line="276" w:lineRule="auto"/>
              <w:ind w:left="383" w:right="-50" w:hanging="278"/>
              <w:jc w:val="center"/>
              <w:rPr>
                <w:sz w:val="28"/>
                <w:szCs w:val="28"/>
                <w:lang w:val="ru-RU"/>
              </w:rPr>
            </w:pPr>
            <w:r w:rsidRPr="00F816FB">
              <w:rPr>
                <w:w w:val="105"/>
                <w:sz w:val="28"/>
                <w:szCs w:val="28"/>
                <w:lang w:val="ru-RU"/>
              </w:rPr>
              <w:t>фактическое</w:t>
            </w:r>
          </w:p>
        </w:tc>
        <w:tc>
          <w:tcPr>
            <w:tcW w:w="1843" w:type="dxa"/>
          </w:tcPr>
          <w:p w:rsidR="008D1A0F" w:rsidRPr="00F816FB" w:rsidRDefault="008D1A0F" w:rsidP="000845A8">
            <w:pPr>
              <w:pStyle w:val="TableParagraph"/>
              <w:tabs>
                <w:tab w:val="left" w:pos="142"/>
              </w:tabs>
              <w:spacing w:before="82" w:line="276" w:lineRule="auto"/>
              <w:ind w:left="110" w:right="-50"/>
              <w:jc w:val="center"/>
              <w:rPr>
                <w:sz w:val="28"/>
                <w:szCs w:val="28"/>
              </w:rPr>
            </w:pPr>
            <w:r w:rsidRPr="00F816FB">
              <w:rPr>
                <w:sz w:val="28"/>
                <w:szCs w:val="28"/>
                <w:lang w:val="ru-RU"/>
              </w:rPr>
              <w:t>прогнозное</w:t>
            </w:r>
            <w:r w:rsidRPr="00F816FB">
              <w:rPr>
                <w:spacing w:val="-2"/>
                <w:sz w:val="28"/>
                <w:szCs w:val="28"/>
              </w:rPr>
              <w:t xml:space="preserve"> </w:t>
            </w:r>
            <w:r w:rsidRPr="00F816FB">
              <w:rPr>
                <w:sz w:val="28"/>
                <w:szCs w:val="28"/>
              </w:rPr>
              <w:t>&lt;4&gt;</w:t>
            </w:r>
          </w:p>
        </w:tc>
        <w:tc>
          <w:tcPr>
            <w:tcW w:w="1559" w:type="dxa"/>
          </w:tcPr>
          <w:p w:rsidR="008D1A0F" w:rsidRPr="00F816FB" w:rsidRDefault="00F02803" w:rsidP="000845A8">
            <w:pPr>
              <w:pStyle w:val="TableParagraph"/>
              <w:tabs>
                <w:tab w:val="left" w:pos="142"/>
              </w:tabs>
              <w:spacing w:before="77" w:line="276" w:lineRule="auto"/>
              <w:ind w:left="120" w:right="-50"/>
              <w:jc w:val="center"/>
              <w:rPr>
                <w:sz w:val="28"/>
                <w:szCs w:val="28"/>
              </w:rPr>
            </w:pPr>
            <w:r w:rsidRPr="00F816FB">
              <w:rPr>
                <w:w w:val="105"/>
                <w:sz w:val="28"/>
                <w:szCs w:val="28"/>
                <w:lang w:val="ru-RU"/>
              </w:rPr>
              <w:t>П</w:t>
            </w:r>
            <w:r w:rsidR="008D1A0F" w:rsidRPr="00F816FB">
              <w:rPr>
                <w:w w:val="105"/>
                <w:sz w:val="28"/>
                <w:szCs w:val="28"/>
                <w:lang w:val="ru-RU"/>
              </w:rPr>
              <w:t>лановый</w:t>
            </w:r>
            <w:r w:rsidRPr="00F816FB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8D1A0F" w:rsidRPr="00F816FB">
              <w:rPr>
                <w:sz w:val="28"/>
                <w:szCs w:val="28"/>
              </w:rPr>
              <w:t>&lt;3&gt;</w:t>
            </w:r>
          </w:p>
        </w:tc>
        <w:tc>
          <w:tcPr>
            <w:tcW w:w="1418" w:type="dxa"/>
          </w:tcPr>
          <w:p w:rsidR="008D1A0F" w:rsidRPr="00F816FB" w:rsidRDefault="00F02803" w:rsidP="000845A8">
            <w:pPr>
              <w:pStyle w:val="TableParagraph"/>
              <w:tabs>
                <w:tab w:val="left" w:pos="142"/>
              </w:tabs>
              <w:spacing w:before="82" w:line="276" w:lineRule="auto"/>
              <w:ind w:left="357" w:right="-142" w:hanging="264"/>
              <w:jc w:val="center"/>
              <w:rPr>
                <w:sz w:val="28"/>
                <w:szCs w:val="28"/>
                <w:lang w:val="ru-RU"/>
              </w:rPr>
            </w:pPr>
            <w:r w:rsidRPr="00F816FB">
              <w:rPr>
                <w:w w:val="105"/>
                <w:sz w:val="28"/>
                <w:szCs w:val="28"/>
                <w:lang w:val="ru-RU"/>
              </w:rPr>
              <w:t>фактическ</w:t>
            </w:r>
            <w:r w:rsidR="008D1A0F" w:rsidRPr="00F816FB">
              <w:rPr>
                <w:w w:val="105"/>
                <w:sz w:val="28"/>
                <w:szCs w:val="28"/>
                <w:lang w:val="ru-RU"/>
              </w:rPr>
              <w:t>ий</w:t>
            </w:r>
          </w:p>
        </w:tc>
        <w:tc>
          <w:tcPr>
            <w:tcW w:w="1858" w:type="dxa"/>
            <w:vMerge/>
          </w:tcPr>
          <w:p w:rsidR="008D1A0F" w:rsidRPr="00F816FB" w:rsidRDefault="008D1A0F" w:rsidP="000845A8">
            <w:pPr>
              <w:tabs>
                <w:tab w:val="left" w:pos="142"/>
              </w:tabs>
              <w:spacing w:line="276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0F" w:rsidRPr="00F816FB" w:rsidTr="000845A8">
        <w:trPr>
          <w:trHeight w:val="499"/>
        </w:trPr>
        <w:tc>
          <w:tcPr>
            <w:tcW w:w="2380" w:type="dxa"/>
          </w:tcPr>
          <w:p w:rsidR="008D1A0F" w:rsidRPr="00F816FB" w:rsidRDefault="008D1A0F" w:rsidP="00EB6FF0">
            <w:pPr>
              <w:tabs>
                <w:tab w:val="left" w:pos="142"/>
              </w:tabs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6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77" w:type="dxa"/>
          </w:tcPr>
          <w:p w:rsidR="008D1A0F" w:rsidRPr="00F816FB" w:rsidRDefault="008D1A0F" w:rsidP="00EB6FF0">
            <w:pPr>
              <w:tabs>
                <w:tab w:val="left" w:pos="142"/>
              </w:tabs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6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D1A0F" w:rsidRPr="00F816FB" w:rsidRDefault="008D1A0F" w:rsidP="00EB6FF0">
            <w:pPr>
              <w:tabs>
                <w:tab w:val="left" w:pos="142"/>
              </w:tabs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6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0" w:type="dxa"/>
          </w:tcPr>
          <w:p w:rsidR="008D1A0F" w:rsidRPr="00F816FB" w:rsidRDefault="008D1A0F" w:rsidP="00EB6FF0">
            <w:pPr>
              <w:pStyle w:val="TableParagraph"/>
              <w:tabs>
                <w:tab w:val="left" w:pos="142"/>
              </w:tabs>
              <w:spacing w:before="77" w:line="276" w:lineRule="auto"/>
              <w:ind w:left="74" w:right="-50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F816FB">
              <w:rPr>
                <w:w w:val="105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8D1A0F" w:rsidRPr="00F816FB" w:rsidRDefault="008D1A0F" w:rsidP="00EB6FF0">
            <w:pPr>
              <w:pStyle w:val="TableParagraph"/>
              <w:tabs>
                <w:tab w:val="left" w:pos="142"/>
              </w:tabs>
              <w:spacing w:before="82" w:line="276" w:lineRule="auto"/>
              <w:ind w:left="383" w:right="-50" w:hanging="278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F816FB">
              <w:rPr>
                <w:w w:val="105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</w:tcPr>
          <w:p w:rsidR="008D1A0F" w:rsidRPr="00F816FB" w:rsidRDefault="008D1A0F" w:rsidP="00EB6FF0">
            <w:pPr>
              <w:pStyle w:val="TableParagraph"/>
              <w:tabs>
                <w:tab w:val="left" w:pos="142"/>
              </w:tabs>
              <w:spacing w:before="82" w:line="276" w:lineRule="auto"/>
              <w:ind w:left="110" w:right="-50"/>
              <w:jc w:val="center"/>
              <w:rPr>
                <w:sz w:val="28"/>
                <w:szCs w:val="28"/>
                <w:lang w:val="ru-RU"/>
              </w:rPr>
            </w:pPr>
            <w:r w:rsidRPr="00F816F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</w:tcPr>
          <w:p w:rsidR="008D1A0F" w:rsidRPr="00F816FB" w:rsidRDefault="008D1A0F" w:rsidP="00EB6FF0">
            <w:pPr>
              <w:pStyle w:val="TableParagraph"/>
              <w:tabs>
                <w:tab w:val="left" w:pos="142"/>
              </w:tabs>
              <w:spacing w:before="77" w:line="276" w:lineRule="auto"/>
              <w:ind w:left="120" w:right="-50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F816FB">
              <w:rPr>
                <w:w w:val="105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</w:tcPr>
          <w:p w:rsidR="008D1A0F" w:rsidRPr="00F816FB" w:rsidRDefault="008D1A0F" w:rsidP="00EB6FF0">
            <w:pPr>
              <w:pStyle w:val="TableParagraph"/>
              <w:tabs>
                <w:tab w:val="left" w:pos="142"/>
              </w:tabs>
              <w:spacing w:before="82" w:line="276" w:lineRule="auto"/>
              <w:ind w:left="357" w:right="-142" w:hanging="264"/>
              <w:jc w:val="center"/>
              <w:rPr>
                <w:w w:val="105"/>
                <w:sz w:val="28"/>
                <w:szCs w:val="28"/>
                <w:lang w:val="ru-RU"/>
              </w:rPr>
            </w:pPr>
            <w:r w:rsidRPr="00F816FB">
              <w:rPr>
                <w:w w:val="105"/>
                <w:sz w:val="28"/>
                <w:szCs w:val="28"/>
                <w:lang w:val="ru-RU"/>
              </w:rPr>
              <w:t>8</w:t>
            </w:r>
          </w:p>
        </w:tc>
        <w:tc>
          <w:tcPr>
            <w:tcW w:w="1858" w:type="dxa"/>
          </w:tcPr>
          <w:p w:rsidR="008D1A0F" w:rsidRPr="00F816FB" w:rsidRDefault="008D1A0F" w:rsidP="00EB6FF0">
            <w:pPr>
              <w:tabs>
                <w:tab w:val="left" w:pos="142"/>
              </w:tabs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16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9365B0" w:rsidRPr="00F816FB" w:rsidTr="000845A8">
        <w:trPr>
          <w:trHeight w:val="882"/>
        </w:trPr>
        <w:tc>
          <w:tcPr>
            <w:tcW w:w="2380" w:type="dxa"/>
          </w:tcPr>
          <w:p w:rsidR="009365B0" w:rsidRPr="00F816FB" w:rsidRDefault="009365B0" w:rsidP="00EB6FF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1177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</w:tr>
      <w:tr w:rsidR="009365B0" w:rsidRPr="00F816FB" w:rsidTr="000845A8">
        <w:trPr>
          <w:trHeight w:val="419"/>
        </w:trPr>
        <w:tc>
          <w:tcPr>
            <w:tcW w:w="2380" w:type="dxa"/>
          </w:tcPr>
          <w:p w:rsidR="009365B0" w:rsidRPr="00F816FB" w:rsidRDefault="009365B0" w:rsidP="000845A8">
            <w:pPr>
              <w:ind w:right="-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точка</w:t>
            </w: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 xml:space="preserve"> 1.1:</w:t>
            </w:r>
          </w:p>
        </w:tc>
        <w:tc>
          <w:tcPr>
            <w:tcW w:w="1177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</w:tr>
      <w:tr w:rsidR="009365B0" w:rsidRPr="00F816FB" w:rsidTr="000845A8">
        <w:trPr>
          <w:trHeight w:val="241"/>
        </w:trPr>
        <w:tc>
          <w:tcPr>
            <w:tcW w:w="2380" w:type="dxa"/>
          </w:tcPr>
          <w:p w:rsidR="009365B0" w:rsidRPr="00F816FB" w:rsidRDefault="009365B0" w:rsidP="00EB6FF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77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5B0" w:rsidRPr="00F816FB" w:rsidRDefault="009365B0" w:rsidP="008D1A0F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</w:tr>
      <w:tr w:rsidR="009365B0" w:rsidRPr="00F816FB" w:rsidTr="000845A8">
        <w:trPr>
          <w:trHeight w:val="882"/>
        </w:trPr>
        <w:tc>
          <w:tcPr>
            <w:tcW w:w="2380" w:type="dxa"/>
          </w:tcPr>
          <w:p w:rsidR="009365B0" w:rsidRPr="00F816FB" w:rsidRDefault="009365B0" w:rsidP="00EB6FF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1177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</w:tr>
      <w:tr w:rsidR="009365B0" w:rsidRPr="00F816FB" w:rsidTr="000845A8">
        <w:trPr>
          <w:trHeight w:val="245"/>
        </w:trPr>
        <w:tc>
          <w:tcPr>
            <w:tcW w:w="2380" w:type="dxa"/>
          </w:tcPr>
          <w:p w:rsidR="009365B0" w:rsidRPr="00F816FB" w:rsidRDefault="009365B0" w:rsidP="00EB6FF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77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</w:tr>
      <w:tr w:rsidR="009365B0" w:rsidRPr="00F816FB" w:rsidTr="000845A8">
        <w:trPr>
          <w:trHeight w:val="877"/>
        </w:trPr>
        <w:tc>
          <w:tcPr>
            <w:tcW w:w="2380" w:type="dxa"/>
          </w:tcPr>
          <w:p w:rsidR="009365B0" w:rsidRPr="00F816FB" w:rsidRDefault="009365B0" w:rsidP="00EB6FF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1177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</w:tr>
      <w:tr w:rsidR="009365B0" w:rsidRPr="00F816FB" w:rsidTr="000845A8">
        <w:trPr>
          <w:trHeight w:val="431"/>
        </w:trPr>
        <w:tc>
          <w:tcPr>
            <w:tcW w:w="2380" w:type="dxa"/>
          </w:tcPr>
          <w:p w:rsidR="009365B0" w:rsidRPr="00F816FB" w:rsidRDefault="009365B0" w:rsidP="00EB6FF0">
            <w:pPr>
              <w:ind w:right="-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точка</w:t>
            </w: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 xml:space="preserve"> 2.1:</w:t>
            </w:r>
          </w:p>
        </w:tc>
        <w:tc>
          <w:tcPr>
            <w:tcW w:w="1177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</w:tr>
      <w:tr w:rsidR="009365B0" w:rsidRPr="00F816FB" w:rsidTr="000845A8">
        <w:trPr>
          <w:trHeight w:val="227"/>
        </w:trPr>
        <w:tc>
          <w:tcPr>
            <w:tcW w:w="2380" w:type="dxa"/>
          </w:tcPr>
          <w:p w:rsidR="009365B0" w:rsidRPr="00F816FB" w:rsidRDefault="009365B0" w:rsidP="00EB6FF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77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</w:tr>
      <w:tr w:rsidR="009365B0" w:rsidRPr="00F816FB" w:rsidTr="000845A8">
        <w:trPr>
          <w:trHeight w:val="865"/>
        </w:trPr>
        <w:tc>
          <w:tcPr>
            <w:tcW w:w="2380" w:type="dxa"/>
          </w:tcPr>
          <w:p w:rsidR="009365B0" w:rsidRPr="00F816FB" w:rsidRDefault="009365B0" w:rsidP="00EB6FF0">
            <w:pPr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F8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субсидии 2:</w:t>
            </w:r>
          </w:p>
        </w:tc>
        <w:tc>
          <w:tcPr>
            <w:tcW w:w="1177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365B0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</w:tr>
      <w:tr w:rsidR="008D1A0F" w:rsidRPr="00F816FB" w:rsidTr="000845A8">
        <w:trPr>
          <w:trHeight w:val="436"/>
        </w:trPr>
        <w:tc>
          <w:tcPr>
            <w:tcW w:w="2380" w:type="dxa"/>
          </w:tcPr>
          <w:p w:rsidR="008D1A0F" w:rsidRPr="00F816FB" w:rsidRDefault="009365B0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  <w:lang w:val="ru-RU"/>
              </w:rPr>
            </w:pPr>
            <w:r w:rsidRPr="00F816FB">
              <w:rPr>
                <w:sz w:val="28"/>
                <w:szCs w:val="28"/>
                <w:lang w:val="ru-RU"/>
              </w:rPr>
              <w:t>…</w:t>
            </w:r>
          </w:p>
        </w:tc>
        <w:tc>
          <w:tcPr>
            <w:tcW w:w="1177" w:type="dxa"/>
          </w:tcPr>
          <w:p w:rsidR="008D1A0F" w:rsidRPr="00F816FB" w:rsidRDefault="008D1A0F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D1A0F" w:rsidRPr="00F816FB" w:rsidRDefault="008D1A0F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D1A0F" w:rsidRPr="00F816FB" w:rsidRDefault="008D1A0F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1A0F" w:rsidRPr="00F816FB" w:rsidRDefault="008D1A0F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D1A0F" w:rsidRPr="00F816FB" w:rsidRDefault="008D1A0F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1A0F" w:rsidRPr="00F816FB" w:rsidRDefault="008D1A0F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1A0F" w:rsidRPr="00F816FB" w:rsidRDefault="008D1A0F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D1A0F" w:rsidRPr="00F816FB" w:rsidRDefault="008D1A0F" w:rsidP="00EB6FF0">
            <w:pPr>
              <w:pStyle w:val="TableParagraph"/>
              <w:tabs>
                <w:tab w:val="left" w:pos="142"/>
              </w:tabs>
              <w:spacing w:line="276" w:lineRule="auto"/>
              <w:ind w:right="-50"/>
              <w:jc w:val="both"/>
              <w:rPr>
                <w:sz w:val="28"/>
                <w:szCs w:val="28"/>
              </w:rPr>
            </w:pPr>
          </w:p>
        </w:tc>
      </w:tr>
    </w:tbl>
    <w:p w:rsidR="00D073F0" w:rsidRPr="00F816FB" w:rsidRDefault="00D073F0" w:rsidP="00D073F0">
      <w:pPr>
        <w:pStyle w:val="a7"/>
        <w:tabs>
          <w:tab w:val="left" w:pos="142"/>
        </w:tabs>
        <w:spacing w:line="276" w:lineRule="auto"/>
        <w:ind w:right="-50"/>
        <w:jc w:val="both"/>
        <w:rPr>
          <w:sz w:val="28"/>
          <w:szCs w:val="28"/>
        </w:rPr>
      </w:pPr>
    </w:p>
    <w:p w:rsidR="001C15B8" w:rsidRPr="00F816FB" w:rsidRDefault="001C15B8">
      <w:pPr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br w:type="page"/>
      </w:r>
    </w:p>
    <w:p w:rsidR="001C15B8" w:rsidRPr="00F816FB" w:rsidRDefault="001C15B8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1C15B8" w:rsidRPr="00F816FB" w:rsidSect="00D073F0">
          <w:pgSz w:w="16838" w:h="11906" w:orient="landscape"/>
          <w:pgMar w:top="1701" w:right="1134" w:bottom="707" w:left="1134" w:header="708" w:footer="708" w:gutter="0"/>
          <w:cols w:space="708"/>
          <w:docGrid w:linePitch="360"/>
        </w:sectPr>
      </w:pPr>
    </w:p>
    <w:p w:rsidR="009365B0" w:rsidRPr="00F816FB" w:rsidRDefault="009365B0" w:rsidP="00F02803">
      <w:pPr>
        <w:tabs>
          <w:tab w:val="left" w:pos="142"/>
        </w:tabs>
        <w:spacing w:after="0"/>
        <w:ind w:left="-851" w:right="-50" w:firstLine="425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 w:rsidRPr="00F816FB">
        <w:rPr>
          <w:rFonts w:ascii="Times New Roman" w:hAnsi="Times New Roman" w:cs="Times New Roman"/>
          <w:sz w:val="28"/>
          <w:szCs w:val="28"/>
        </w:rPr>
        <w:t>&gt;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>У</w:t>
      </w:r>
      <w:proofErr w:type="gramEnd"/>
      <w:r w:rsidRPr="00F816FB">
        <w:rPr>
          <w:rFonts w:ascii="Times New Roman" w:hAnsi="Times New Roman" w:cs="Times New Roman"/>
          <w:w w:val="95"/>
          <w:sz w:val="28"/>
          <w:szCs w:val="28"/>
        </w:rPr>
        <w:t>к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азывается</w:t>
      </w:r>
      <w:r w:rsidR="00D073F0" w:rsidRPr="00F816F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отчетная</w:t>
      </w:r>
      <w:r w:rsidR="00D073F0" w:rsidRPr="00F816FB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дата</w:t>
      </w:r>
      <w:r w:rsidR="00D073F0" w:rsidRPr="00F816FB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в</w:t>
      </w:r>
      <w:r w:rsidR="00D073F0" w:rsidRPr="00F816FB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F816FB">
        <w:rPr>
          <w:rFonts w:ascii="Times New Roman" w:hAnsi="Times New Roman" w:cs="Times New Roman"/>
          <w:w w:val="95"/>
          <w:sz w:val="28"/>
          <w:szCs w:val="28"/>
        </w:rPr>
        <w:t xml:space="preserve"> с</w:t>
      </w:r>
      <w:r w:rsidR="00D073F0" w:rsidRPr="00F816F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Правилами</w:t>
      </w:r>
      <w:r w:rsidR="00D073F0" w:rsidRPr="00F816FB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предоставления</w:t>
      </w:r>
      <w:r w:rsidR="00D073F0" w:rsidRPr="00F816FB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субсидии.</w:t>
      </w:r>
    </w:p>
    <w:p w:rsidR="009365B0" w:rsidRPr="00F816FB" w:rsidRDefault="00D073F0" w:rsidP="00F02803">
      <w:pPr>
        <w:tabs>
          <w:tab w:val="left" w:pos="142"/>
        </w:tabs>
        <w:spacing w:after="0"/>
        <w:ind w:left="-851" w:right="-5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F816FB">
        <w:rPr>
          <w:rFonts w:ascii="Times New Roman" w:hAnsi="Times New Roman" w:cs="Times New Roman"/>
          <w:sz w:val="28"/>
          <w:szCs w:val="28"/>
        </w:rPr>
        <w:t>&gt;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02803" w:rsidRPr="00F816FB">
        <w:rPr>
          <w:rFonts w:ascii="Times New Roman" w:hAnsi="Times New Roman" w:cs="Times New Roman"/>
          <w:sz w:val="28"/>
          <w:szCs w:val="28"/>
        </w:rPr>
        <w:t>казывается в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с</w:t>
      </w:r>
      <w:r w:rsidR="00F02803" w:rsidRPr="00F816FB">
        <w:rPr>
          <w:rFonts w:ascii="Times New Roman" w:hAnsi="Times New Roman" w:cs="Times New Roman"/>
          <w:sz w:val="28"/>
          <w:szCs w:val="28"/>
        </w:rPr>
        <w:t>лучае,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если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субсидия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предоставляется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в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целях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достижения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результатов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федерального и (или) регионального проекта, муниципальной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программы,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color w:val="050505"/>
          <w:sz w:val="28"/>
          <w:szCs w:val="28"/>
        </w:rPr>
        <w:t>в</w:t>
      </w:r>
      <w:r w:rsidR="00F02803" w:rsidRPr="00F816FB">
        <w:rPr>
          <w:rFonts w:ascii="Times New Roman" w:hAnsi="Times New Roman" w:cs="Times New Roman"/>
          <w:color w:val="050505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случае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предоставления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субсидии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в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рамках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F02803" w:rsidRPr="00F816FB">
        <w:rPr>
          <w:rFonts w:ascii="Times New Roman" w:hAnsi="Times New Roman" w:cs="Times New Roman"/>
          <w:sz w:val="28"/>
          <w:szCs w:val="28"/>
        </w:rPr>
        <w:t>непрограммного</w:t>
      </w:r>
      <w:proofErr w:type="spellEnd"/>
      <w:r w:rsidR="00F02803" w:rsidRPr="00F816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направления</w:t>
      </w:r>
      <w:r w:rsidR="00F02803" w:rsidRPr="00F816F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-</w:t>
      </w:r>
      <w:r w:rsidR="00F02803" w:rsidRPr="00F816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не</w:t>
      </w:r>
      <w:r w:rsidR="00F02803" w:rsidRPr="00F816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заполняется.</w:t>
      </w:r>
    </w:p>
    <w:p w:rsidR="00F02803" w:rsidRPr="00F816FB" w:rsidRDefault="00D073F0" w:rsidP="00F02803">
      <w:pPr>
        <w:tabs>
          <w:tab w:val="left" w:pos="142"/>
        </w:tabs>
        <w:spacing w:after="0"/>
        <w:ind w:left="-851" w:right="-5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>&lt;3&gt;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Показатели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формируются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в соответствии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с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показателями,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установленными в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приложении</w:t>
      </w:r>
      <w:r w:rsidR="00F02803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к </w:t>
      </w:r>
      <w:r w:rsidRPr="00F816FB">
        <w:rPr>
          <w:rFonts w:ascii="Times New Roman" w:hAnsi="Times New Roman" w:cs="Times New Roman"/>
          <w:sz w:val="28"/>
          <w:szCs w:val="28"/>
        </w:rPr>
        <w:t>Соглашению,</w:t>
      </w:r>
      <w:r w:rsidRPr="00F816F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сформированному</w:t>
      </w:r>
      <w:r w:rsidRPr="00F816F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согласно</w:t>
      </w:r>
      <w:r w:rsidRPr="00F816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приложению</w:t>
      </w:r>
      <w:r w:rsidRPr="00F816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F02803" w:rsidRPr="00F816FB">
        <w:rPr>
          <w:rFonts w:ascii="Times New Roman" w:hAnsi="Times New Roman" w:cs="Times New Roman"/>
          <w:sz w:val="28"/>
          <w:szCs w:val="28"/>
        </w:rPr>
        <w:t>№3.1</w:t>
      </w:r>
      <w:r w:rsidRPr="00F816FB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к</w:t>
      </w:r>
      <w:r w:rsidRPr="00F816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Типовой</w:t>
      </w:r>
      <w:r w:rsidRPr="00F816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форме.</w:t>
      </w:r>
    </w:p>
    <w:p w:rsidR="00F02803" w:rsidRPr="00F816FB" w:rsidRDefault="00F02803" w:rsidP="00F02803">
      <w:pPr>
        <w:tabs>
          <w:tab w:val="left" w:pos="142"/>
        </w:tabs>
        <w:spacing w:after="0"/>
        <w:ind w:left="-851" w:right="-5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F816FB">
        <w:rPr>
          <w:rFonts w:ascii="Times New Roman" w:hAnsi="Times New Roman" w:cs="Times New Roman"/>
          <w:sz w:val="28"/>
          <w:szCs w:val="28"/>
        </w:rPr>
        <w:t>&gt;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У</w:t>
      </w:r>
      <w:proofErr w:type="gramEnd"/>
      <w:r w:rsidRPr="00F816FB">
        <w:rPr>
          <w:rFonts w:ascii="Times New Roman" w:hAnsi="Times New Roman" w:cs="Times New Roman"/>
          <w:spacing w:val="1"/>
          <w:sz w:val="28"/>
          <w:szCs w:val="28"/>
        </w:rPr>
        <w:t>казывается отклонение фактически</w:t>
      </w:r>
      <w:r w:rsidR="00D073F0" w:rsidRPr="00F816F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достигнутого</w:t>
      </w:r>
      <w:r w:rsidR="00D073F0" w:rsidRPr="00F816F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значения</w:t>
      </w:r>
      <w:r w:rsidR="00D073F0" w:rsidRPr="00F816F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результата</w:t>
      </w:r>
      <w:r w:rsidR="00D073F0" w:rsidRPr="00F816F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предоставления Субсидии</w:t>
      </w:r>
      <w:r w:rsidR="00D073F0" w:rsidRPr="00F816F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816FB">
        <w:rPr>
          <w:rFonts w:ascii="Times New Roman" w:hAnsi="Times New Roman" w:cs="Times New Roman"/>
          <w:sz w:val="28"/>
          <w:szCs w:val="28"/>
        </w:rPr>
        <w:t>и контрольных</w:t>
      </w:r>
      <w:r w:rsidR="00D073F0" w:rsidRPr="00F816FB">
        <w:rPr>
          <w:rFonts w:ascii="Times New Roman" w:hAnsi="Times New Roman" w:cs="Times New Roman"/>
          <w:sz w:val="28"/>
          <w:szCs w:val="28"/>
        </w:rPr>
        <w:t xml:space="preserve"> точек от планового значения, срок достижения по которым на соответствующую отчетную</w:t>
      </w:r>
      <w:r w:rsidR="00D073F0"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sz w:val="28"/>
          <w:szCs w:val="28"/>
        </w:rPr>
        <w:t>дату</w:t>
      </w:r>
      <w:r w:rsidR="00D073F0" w:rsidRPr="00F816F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sz w:val="28"/>
          <w:szCs w:val="28"/>
        </w:rPr>
        <w:t>наступил.</w:t>
      </w:r>
    </w:p>
    <w:p w:rsidR="00D073F0" w:rsidRPr="00F816FB" w:rsidRDefault="00F02803" w:rsidP="00F02803">
      <w:pPr>
        <w:tabs>
          <w:tab w:val="left" w:pos="142"/>
        </w:tabs>
        <w:spacing w:after="0"/>
        <w:ind w:left="-851" w:right="-5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6F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F816FB">
        <w:rPr>
          <w:rFonts w:ascii="Times New Roman" w:hAnsi="Times New Roman" w:cs="Times New Roman"/>
          <w:sz w:val="28"/>
          <w:szCs w:val="28"/>
        </w:rPr>
        <w:t>&gt;</w:t>
      </w:r>
      <w:r w:rsidRPr="00F816FB">
        <w:rPr>
          <w:rFonts w:ascii="Times New Roman" w:hAnsi="Times New Roman" w:cs="Times New Roman"/>
          <w:spacing w:val="1"/>
          <w:sz w:val="28"/>
          <w:szCs w:val="28"/>
        </w:rPr>
        <w:t xml:space="preserve"> У</w:t>
      </w:r>
      <w:proofErr w:type="gramEnd"/>
      <w:r w:rsidRPr="00F816FB">
        <w:rPr>
          <w:rFonts w:ascii="Times New Roman" w:hAnsi="Times New Roman" w:cs="Times New Roman"/>
          <w:spacing w:val="1"/>
          <w:sz w:val="28"/>
          <w:szCs w:val="28"/>
        </w:rPr>
        <w:t>казывается</w:t>
      </w:r>
      <w:r w:rsidR="00D073F0" w:rsidRPr="00F816F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sz w:val="28"/>
          <w:szCs w:val="28"/>
        </w:rPr>
        <w:t>причина</w:t>
      </w:r>
      <w:r w:rsidR="00D073F0" w:rsidRPr="00F816F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sz w:val="28"/>
          <w:szCs w:val="28"/>
        </w:rPr>
        <w:t>отклонения</w:t>
      </w:r>
      <w:r w:rsidR="00D073F0" w:rsidRPr="00F816F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sz w:val="28"/>
          <w:szCs w:val="28"/>
        </w:rPr>
        <w:t>от</w:t>
      </w:r>
      <w:r w:rsidR="00D073F0" w:rsidRPr="00F816F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sz w:val="28"/>
          <w:szCs w:val="28"/>
        </w:rPr>
        <w:t>планового</w:t>
      </w:r>
      <w:r w:rsidR="00D073F0" w:rsidRPr="00F816F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sz w:val="28"/>
          <w:szCs w:val="28"/>
        </w:rPr>
        <w:t>значения,</w:t>
      </w:r>
      <w:r w:rsidR="00D073F0" w:rsidRPr="00F816F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sz w:val="28"/>
          <w:szCs w:val="28"/>
        </w:rPr>
        <w:t>в</w:t>
      </w:r>
      <w:r w:rsidR="00D073F0" w:rsidRPr="00F816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sz w:val="28"/>
          <w:szCs w:val="28"/>
        </w:rPr>
        <w:t>случае</w:t>
      </w:r>
      <w:r w:rsidR="00D073F0" w:rsidRPr="00F816F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sz w:val="28"/>
          <w:szCs w:val="28"/>
        </w:rPr>
        <w:t>если</w:t>
      </w:r>
      <w:r w:rsidR="00D073F0" w:rsidRPr="00F816F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sz w:val="28"/>
          <w:szCs w:val="28"/>
        </w:rPr>
        <w:t>на</w:t>
      </w:r>
      <w:r w:rsidR="00D073F0" w:rsidRPr="00F816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sz w:val="28"/>
          <w:szCs w:val="28"/>
        </w:rPr>
        <w:t>установленную</w:t>
      </w:r>
      <w:r w:rsidR="00D073F0" w:rsidRPr="00F816F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sz w:val="28"/>
          <w:szCs w:val="28"/>
        </w:rPr>
        <w:t>дату</w:t>
      </w:r>
      <w:r w:rsidR="00D073F0" w:rsidRPr="00F816FB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плановое</w:t>
      </w:r>
      <w:r w:rsidR="00D073F0" w:rsidRPr="00F816FB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значение</w:t>
      </w:r>
      <w:r w:rsidR="00D073F0" w:rsidRPr="00F816FB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результата</w:t>
      </w:r>
      <w:r w:rsidR="00D073F0" w:rsidRPr="00F816FB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предоставления</w:t>
      </w:r>
      <w:r w:rsidR="00D073F0" w:rsidRPr="00F816FB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Субсидии,</w:t>
      </w:r>
      <w:r w:rsidR="00D073F0" w:rsidRPr="00F816FB">
        <w:rPr>
          <w:rFonts w:ascii="Times New Roman" w:hAnsi="Times New Roman" w:cs="Times New Roman"/>
          <w:spacing w:val="37"/>
          <w:w w:val="9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контрольной</w:t>
      </w:r>
      <w:r w:rsidR="00D073F0" w:rsidRPr="00F816FB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точки</w:t>
      </w:r>
      <w:r w:rsidR="00D073F0" w:rsidRPr="00F816FB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фактически</w:t>
      </w:r>
      <w:r w:rsidR="00D073F0" w:rsidRPr="00F816FB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="009365B0" w:rsidRPr="00F816FB">
        <w:rPr>
          <w:rFonts w:ascii="Times New Roman" w:hAnsi="Times New Roman" w:cs="Times New Roman"/>
          <w:w w:val="95"/>
          <w:sz w:val="28"/>
          <w:szCs w:val="28"/>
        </w:rPr>
        <w:t>не</w:t>
      </w:r>
      <w:r w:rsidR="00D073F0" w:rsidRPr="00F816FB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D073F0" w:rsidRPr="00F816FB">
        <w:rPr>
          <w:rFonts w:ascii="Times New Roman" w:hAnsi="Times New Roman" w:cs="Times New Roman"/>
          <w:w w:val="95"/>
          <w:sz w:val="28"/>
          <w:szCs w:val="28"/>
        </w:rPr>
        <w:t>достигнуто.</w:t>
      </w:r>
    </w:p>
    <w:sectPr w:rsidR="00D073F0" w:rsidRPr="00F816FB" w:rsidSect="001C15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04" w:rsidRDefault="002C7004" w:rsidP="00952D0C">
      <w:pPr>
        <w:spacing w:after="0" w:line="240" w:lineRule="auto"/>
      </w:pPr>
      <w:r>
        <w:separator/>
      </w:r>
    </w:p>
  </w:endnote>
  <w:endnote w:type="continuationSeparator" w:id="0">
    <w:p w:rsidR="002C7004" w:rsidRDefault="002C7004" w:rsidP="0095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04" w:rsidRDefault="002C7004" w:rsidP="00952D0C">
      <w:pPr>
        <w:spacing w:after="0" w:line="240" w:lineRule="auto"/>
      </w:pPr>
      <w:r>
        <w:separator/>
      </w:r>
    </w:p>
  </w:footnote>
  <w:footnote w:type="continuationSeparator" w:id="0">
    <w:p w:rsidR="002C7004" w:rsidRDefault="002C7004" w:rsidP="0095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1F"/>
    <w:multiLevelType w:val="multilevel"/>
    <w:tmpl w:val="6E7AAED8"/>
    <w:lvl w:ilvl="0">
      <w:start w:val="1"/>
      <w:numFmt w:val="decimal"/>
      <w:lvlText w:val="%1."/>
      <w:lvlJc w:val="left"/>
      <w:pPr>
        <w:ind w:left="171" w:hanging="409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6" w:hanging="54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0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0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0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546"/>
      </w:pPr>
      <w:rPr>
        <w:rFonts w:hint="default"/>
        <w:lang w:val="ru-RU" w:eastAsia="en-US" w:bidi="ar-SA"/>
      </w:rPr>
    </w:lvl>
  </w:abstractNum>
  <w:abstractNum w:abstractNumId="1">
    <w:nsid w:val="132A6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15030"/>
    <w:multiLevelType w:val="multilevel"/>
    <w:tmpl w:val="FA0A1D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3">
    <w:nsid w:val="206B6B53"/>
    <w:multiLevelType w:val="multilevel"/>
    <w:tmpl w:val="885EE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816033"/>
    <w:multiLevelType w:val="multilevel"/>
    <w:tmpl w:val="0CE4C6BE"/>
    <w:lvl w:ilvl="0">
      <w:start w:val="1"/>
      <w:numFmt w:val="decimal"/>
      <w:lvlText w:val="%1"/>
      <w:lvlJc w:val="left"/>
      <w:pPr>
        <w:ind w:left="1413" w:hanging="54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13" w:hanging="547"/>
        <w:jc w:val="lef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" w:hanging="102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420" w:hanging="10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60" w:hanging="10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6" w:hanging="10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3" w:hanging="10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0" w:hanging="10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1027"/>
      </w:pPr>
      <w:rPr>
        <w:rFonts w:hint="default"/>
        <w:lang w:val="ru-RU" w:eastAsia="en-US" w:bidi="ar-SA"/>
      </w:rPr>
    </w:lvl>
  </w:abstractNum>
  <w:abstractNum w:abstractNumId="5">
    <w:nsid w:val="2BF17F82"/>
    <w:multiLevelType w:val="multilevel"/>
    <w:tmpl w:val="CC24F6C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DC40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9601DC"/>
    <w:multiLevelType w:val="multilevel"/>
    <w:tmpl w:val="0114D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6" w:hanging="2160"/>
      </w:pPr>
      <w:rPr>
        <w:rFonts w:hint="default"/>
      </w:rPr>
    </w:lvl>
  </w:abstractNum>
  <w:abstractNum w:abstractNumId="8">
    <w:nsid w:val="4F827503"/>
    <w:multiLevelType w:val="multilevel"/>
    <w:tmpl w:val="885EE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2F6027"/>
    <w:multiLevelType w:val="multilevel"/>
    <w:tmpl w:val="EE76B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0">
    <w:nsid w:val="60055A31"/>
    <w:multiLevelType w:val="multilevel"/>
    <w:tmpl w:val="0CE4C6BE"/>
    <w:lvl w:ilvl="0">
      <w:start w:val="1"/>
      <w:numFmt w:val="decimal"/>
      <w:lvlText w:val="%1"/>
      <w:lvlJc w:val="left"/>
      <w:pPr>
        <w:ind w:left="1413" w:hanging="54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13" w:hanging="547"/>
        <w:jc w:val="lef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" w:hanging="1027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420" w:hanging="10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60" w:hanging="10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6" w:hanging="10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3" w:hanging="10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0" w:hanging="10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1027"/>
      </w:pPr>
      <w:rPr>
        <w:rFonts w:hint="default"/>
        <w:lang w:val="ru-RU" w:eastAsia="en-US" w:bidi="ar-SA"/>
      </w:rPr>
    </w:lvl>
  </w:abstractNum>
  <w:abstractNum w:abstractNumId="11">
    <w:nsid w:val="748B53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AD22ADD"/>
    <w:multiLevelType w:val="multilevel"/>
    <w:tmpl w:val="47DC5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7D7F40FF"/>
    <w:multiLevelType w:val="multilevel"/>
    <w:tmpl w:val="68F4CD6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4C4"/>
    <w:rsid w:val="000237AA"/>
    <w:rsid w:val="000405A5"/>
    <w:rsid w:val="0005027B"/>
    <w:rsid w:val="00077C18"/>
    <w:rsid w:val="000845A8"/>
    <w:rsid w:val="000A744D"/>
    <w:rsid w:val="000A7EEE"/>
    <w:rsid w:val="000B1E23"/>
    <w:rsid w:val="000D0ACD"/>
    <w:rsid w:val="000E71C3"/>
    <w:rsid w:val="00106EFB"/>
    <w:rsid w:val="00146B8A"/>
    <w:rsid w:val="001C0061"/>
    <w:rsid w:val="001C15B8"/>
    <w:rsid w:val="002331B3"/>
    <w:rsid w:val="002658B6"/>
    <w:rsid w:val="002720EE"/>
    <w:rsid w:val="002753A2"/>
    <w:rsid w:val="002814C4"/>
    <w:rsid w:val="002873A0"/>
    <w:rsid w:val="00292DCF"/>
    <w:rsid w:val="002935E5"/>
    <w:rsid w:val="002A3118"/>
    <w:rsid w:val="002C0FB4"/>
    <w:rsid w:val="002C7004"/>
    <w:rsid w:val="002E1F9C"/>
    <w:rsid w:val="00345F30"/>
    <w:rsid w:val="00373352"/>
    <w:rsid w:val="003752A4"/>
    <w:rsid w:val="003C00E3"/>
    <w:rsid w:val="003D370D"/>
    <w:rsid w:val="003E345D"/>
    <w:rsid w:val="003F30EB"/>
    <w:rsid w:val="00404D0D"/>
    <w:rsid w:val="004169B9"/>
    <w:rsid w:val="004224B8"/>
    <w:rsid w:val="004303E3"/>
    <w:rsid w:val="00446DC1"/>
    <w:rsid w:val="00451DCB"/>
    <w:rsid w:val="00452395"/>
    <w:rsid w:val="00466E65"/>
    <w:rsid w:val="0047089B"/>
    <w:rsid w:val="004838FD"/>
    <w:rsid w:val="004D1A9D"/>
    <w:rsid w:val="004D7CAF"/>
    <w:rsid w:val="004E58C4"/>
    <w:rsid w:val="004F29DC"/>
    <w:rsid w:val="00510A90"/>
    <w:rsid w:val="00595FCB"/>
    <w:rsid w:val="00597F29"/>
    <w:rsid w:val="005C2030"/>
    <w:rsid w:val="005C47FD"/>
    <w:rsid w:val="005D6ABA"/>
    <w:rsid w:val="00624E09"/>
    <w:rsid w:val="00632A83"/>
    <w:rsid w:val="00640CB3"/>
    <w:rsid w:val="00641DE8"/>
    <w:rsid w:val="0066476B"/>
    <w:rsid w:val="00665E94"/>
    <w:rsid w:val="00666C65"/>
    <w:rsid w:val="006734D1"/>
    <w:rsid w:val="00675D0B"/>
    <w:rsid w:val="00682F74"/>
    <w:rsid w:val="00696C5F"/>
    <w:rsid w:val="006C6E52"/>
    <w:rsid w:val="006E178D"/>
    <w:rsid w:val="006F55C3"/>
    <w:rsid w:val="00700AFC"/>
    <w:rsid w:val="00704ABE"/>
    <w:rsid w:val="00712F5B"/>
    <w:rsid w:val="00715BB7"/>
    <w:rsid w:val="0072269E"/>
    <w:rsid w:val="007241DA"/>
    <w:rsid w:val="007305B2"/>
    <w:rsid w:val="0074624A"/>
    <w:rsid w:val="0076516E"/>
    <w:rsid w:val="00784612"/>
    <w:rsid w:val="00784616"/>
    <w:rsid w:val="007B2A6B"/>
    <w:rsid w:val="008030F4"/>
    <w:rsid w:val="00861B09"/>
    <w:rsid w:val="008733AF"/>
    <w:rsid w:val="00897E6C"/>
    <w:rsid w:val="008B5659"/>
    <w:rsid w:val="008C51BE"/>
    <w:rsid w:val="008C5AAD"/>
    <w:rsid w:val="008D1A0F"/>
    <w:rsid w:val="00903986"/>
    <w:rsid w:val="00932ACE"/>
    <w:rsid w:val="009365B0"/>
    <w:rsid w:val="00952D0C"/>
    <w:rsid w:val="00963F04"/>
    <w:rsid w:val="00973691"/>
    <w:rsid w:val="009A1309"/>
    <w:rsid w:val="009A2DDD"/>
    <w:rsid w:val="009B2116"/>
    <w:rsid w:val="009B6F3B"/>
    <w:rsid w:val="00A054CE"/>
    <w:rsid w:val="00A444A1"/>
    <w:rsid w:val="00A847B5"/>
    <w:rsid w:val="00AA1E0D"/>
    <w:rsid w:val="00AC456C"/>
    <w:rsid w:val="00AD1C7E"/>
    <w:rsid w:val="00AE04C5"/>
    <w:rsid w:val="00B0169E"/>
    <w:rsid w:val="00B02F68"/>
    <w:rsid w:val="00B0548A"/>
    <w:rsid w:val="00B10A0B"/>
    <w:rsid w:val="00B12045"/>
    <w:rsid w:val="00B35FB1"/>
    <w:rsid w:val="00B46642"/>
    <w:rsid w:val="00B61E8D"/>
    <w:rsid w:val="00B80D46"/>
    <w:rsid w:val="00B84AB9"/>
    <w:rsid w:val="00BA0B54"/>
    <w:rsid w:val="00BF4610"/>
    <w:rsid w:val="00C0352A"/>
    <w:rsid w:val="00C10DE2"/>
    <w:rsid w:val="00C13213"/>
    <w:rsid w:val="00C13303"/>
    <w:rsid w:val="00C17704"/>
    <w:rsid w:val="00C432B0"/>
    <w:rsid w:val="00C45707"/>
    <w:rsid w:val="00C96F09"/>
    <w:rsid w:val="00C97305"/>
    <w:rsid w:val="00CE1E8B"/>
    <w:rsid w:val="00D073F0"/>
    <w:rsid w:val="00D16371"/>
    <w:rsid w:val="00D35D82"/>
    <w:rsid w:val="00D67A8D"/>
    <w:rsid w:val="00D70A59"/>
    <w:rsid w:val="00D71C6C"/>
    <w:rsid w:val="00DA6F20"/>
    <w:rsid w:val="00DB06CE"/>
    <w:rsid w:val="00DB0770"/>
    <w:rsid w:val="00DC6A39"/>
    <w:rsid w:val="00DD0276"/>
    <w:rsid w:val="00DD137D"/>
    <w:rsid w:val="00E01905"/>
    <w:rsid w:val="00E13891"/>
    <w:rsid w:val="00E17BB6"/>
    <w:rsid w:val="00E37251"/>
    <w:rsid w:val="00E554D2"/>
    <w:rsid w:val="00E55ADF"/>
    <w:rsid w:val="00E7192F"/>
    <w:rsid w:val="00E93761"/>
    <w:rsid w:val="00E96D63"/>
    <w:rsid w:val="00EB6AEE"/>
    <w:rsid w:val="00ED5AB6"/>
    <w:rsid w:val="00ED5D66"/>
    <w:rsid w:val="00ED60AE"/>
    <w:rsid w:val="00EF3CF2"/>
    <w:rsid w:val="00EF6453"/>
    <w:rsid w:val="00F02803"/>
    <w:rsid w:val="00F05AE6"/>
    <w:rsid w:val="00F27DFE"/>
    <w:rsid w:val="00F56177"/>
    <w:rsid w:val="00F56B47"/>
    <w:rsid w:val="00F60CA6"/>
    <w:rsid w:val="00F816FB"/>
    <w:rsid w:val="00F820A4"/>
    <w:rsid w:val="00F93C10"/>
    <w:rsid w:val="00F95CA4"/>
    <w:rsid w:val="00FA144B"/>
    <w:rsid w:val="00FB53AA"/>
    <w:rsid w:val="00FD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1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81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81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00E3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CE1E8B"/>
    <w:pPr>
      <w:keepNext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">
    <w:name w:val="заголовок 2"/>
    <w:basedOn w:val="a"/>
    <w:next w:val="a"/>
    <w:rsid w:val="00CE1E8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TitlePage">
    <w:name w:val="ConsPlusTitlePage"/>
    <w:rsid w:val="00A05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List Paragraph"/>
    <w:basedOn w:val="a"/>
    <w:uiPriority w:val="1"/>
    <w:qFormat/>
    <w:rsid w:val="00A054C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uiPriority w:val="1"/>
    <w:qFormat/>
    <w:rsid w:val="00873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733AF"/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47B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4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9">
    <w:name w:val="Table Grid"/>
    <w:basedOn w:val="a1"/>
    <w:uiPriority w:val="59"/>
    <w:rsid w:val="0093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5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2D0C"/>
  </w:style>
  <w:style w:type="paragraph" w:styleId="ac">
    <w:name w:val="footer"/>
    <w:basedOn w:val="a"/>
    <w:link w:val="ad"/>
    <w:uiPriority w:val="99"/>
    <w:semiHidden/>
    <w:unhideWhenUsed/>
    <w:rsid w:val="0095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2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0544-CA02-497B-8F25-96A420A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10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Admin</cp:lastModifiedBy>
  <cp:revision>51</cp:revision>
  <cp:lastPrinted>2022-05-24T08:31:00Z</cp:lastPrinted>
  <dcterms:created xsi:type="dcterms:W3CDTF">2017-12-21T13:04:00Z</dcterms:created>
  <dcterms:modified xsi:type="dcterms:W3CDTF">2022-05-24T13:40:00Z</dcterms:modified>
</cp:coreProperties>
</file>