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9" w:rsidRPr="00E61D65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1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1D6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021C9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D65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61D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1C9" w:rsidRPr="00E61D65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D65">
        <w:rPr>
          <w:rFonts w:ascii="Times New Roman" w:hAnsi="Times New Roman" w:cs="Times New Roman"/>
          <w:sz w:val="24"/>
          <w:szCs w:val="24"/>
        </w:rPr>
        <w:t xml:space="preserve">Департамента финансов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021C9" w:rsidRPr="00E61D65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D65">
        <w:rPr>
          <w:rFonts w:ascii="Times New Roman" w:hAnsi="Times New Roman" w:cs="Times New Roman"/>
          <w:sz w:val="24"/>
          <w:szCs w:val="24"/>
        </w:rPr>
        <w:t>администрации городского окр</w:t>
      </w:r>
      <w:r>
        <w:rPr>
          <w:rFonts w:ascii="Times New Roman" w:hAnsi="Times New Roman" w:cs="Times New Roman"/>
          <w:sz w:val="24"/>
          <w:szCs w:val="24"/>
        </w:rPr>
        <w:t xml:space="preserve">уга г. Бор           </w:t>
      </w:r>
      <w:r w:rsidRPr="00E61D6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21C9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 Симакова Г.Д.</w:t>
      </w:r>
      <w:r w:rsidRPr="00E61D6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021C9" w:rsidRPr="00E61D65" w:rsidRDefault="004021C9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D65">
        <w:rPr>
          <w:rFonts w:ascii="Times New Roman" w:hAnsi="Times New Roman" w:cs="Times New Roman"/>
          <w:sz w:val="24"/>
          <w:szCs w:val="24"/>
        </w:rPr>
        <w:t xml:space="preserve">(подпись)  (расшифровка подписи)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021C9" w:rsidRPr="00E61D65" w:rsidRDefault="000C44CB" w:rsidP="004021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декабря 2019</w:t>
      </w:r>
      <w:r w:rsidR="0033251B">
        <w:rPr>
          <w:rFonts w:ascii="Times New Roman" w:hAnsi="Times New Roman" w:cs="Times New Roman"/>
          <w:sz w:val="24"/>
          <w:szCs w:val="24"/>
        </w:rPr>
        <w:t xml:space="preserve"> </w:t>
      </w:r>
      <w:r w:rsidR="00947174">
        <w:rPr>
          <w:rFonts w:ascii="Times New Roman" w:hAnsi="Times New Roman" w:cs="Times New Roman"/>
          <w:sz w:val="24"/>
          <w:szCs w:val="24"/>
        </w:rPr>
        <w:t>г</w:t>
      </w:r>
      <w:r w:rsidR="004552B2">
        <w:rPr>
          <w:rFonts w:ascii="Times New Roman" w:hAnsi="Times New Roman" w:cs="Times New Roman"/>
          <w:sz w:val="24"/>
          <w:szCs w:val="24"/>
        </w:rPr>
        <w:t>.</w:t>
      </w:r>
      <w:r w:rsidR="004021C9" w:rsidRPr="00E61D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21C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021C9" w:rsidRPr="00E61D65" w:rsidRDefault="004021C9" w:rsidP="004021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21C9" w:rsidRPr="00E61D65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1C9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Pr="00597953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</w:t>
      </w:r>
    </w:p>
    <w:p w:rsidR="004021C9" w:rsidRPr="00824981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53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</w:p>
    <w:p w:rsidR="004021C9" w:rsidRDefault="002E194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4021C9" w:rsidRPr="00E61D6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21C9" w:rsidRPr="00E61D65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1C9" w:rsidRPr="004021C9" w:rsidRDefault="004021C9" w:rsidP="004021C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1C9">
        <w:rPr>
          <w:rFonts w:ascii="Times New Roman" w:hAnsi="Times New Roman" w:cs="Times New Roman"/>
          <w:sz w:val="28"/>
          <w:szCs w:val="28"/>
          <w:u w:val="single"/>
        </w:rPr>
        <w:t>Департамент финансов администрации городского округа город Бор Нижегородской области</w:t>
      </w:r>
    </w:p>
    <w:p w:rsidR="004021C9" w:rsidRPr="00E61D65" w:rsidRDefault="004021C9" w:rsidP="004021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 ведомственного контроля</w:t>
      </w:r>
      <w:r w:rsidRPr="00E61D65">
        <w:rPr>
          <w:rFonts w:ascii="Times New Roman" w:hAnsi="Times New Roman" w:cs="Times New Roman"/>
          <w:sz w:val="24"/>
          <w:szCs w:val="24"/>
        </w:rPr>
        <w:t>)</w:t>
      </w:r>
    </w:p>
    <w:p w:rsidR="004021C9" w:rsidRPr="00E61D65" w:rsidRDefault="004021C9" w:rsidP="004021C9">
      <w:pPr>
        <w:adjustRightInd w:val="0"/>
        <w:ind w:firstLine="540"/>
        <w:rPr>
          <w:sz w:val="20"/>
          <w:szCs w:val="20"/>
        </w:rPr>
      </w:pPr>
    </w:p>
    <w:tbl>
      <w:tblPr>
        <w:tblW w:w="9788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520"/>
        <w:gridCol w:w="2932"/>
        <w:gridCol w:w="2126"/>
        <w:gridCol w:w="1490"/>
      </w:tblGrid>
      <w:tr w:rsidR="004021C9" w:rsidRPr="00E61D65" w:rsidTr="00BA7C88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 w:rsidRPr="00E61D65">
              <w:t xml:space="preserve">№ </w:t>
            </w:r>
            <w:proofErr w:type="spellStart"/>
            <w:r w:rsidRPr="00E61D65">
              <w:t>п</w:t>
            </w:r>
            <w:proofErr w:type="spellEnd"/>
            <w:r w:rsidRPr="00E61D65">
              <w:t>/</w:t>
            </w:r>
            <w:proofErr w:type="spellStart"/>
            <w:r w:rsidRPr="00E61D65">
              <w:t>п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>
              <w:t>Н</w:t>
            </w:r>
            <w:r w:rsidRPr="00245480">
              <w:t>аименование подведомственного заказчика</w:t>
            </w:r>
          </w:p>
        </w:tc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  <w:ind w:left="-97" w:right="-17"/>
            </w:pPr>
            <w:r>
              <w:t>П</w:t>
            </w:r>
            <w:r w:rsidRPr="00245480">
              <w:t>редмет проверки (проверяемые вопросы)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 w:rsidRPr="00E61D65">
              <w:t>Проверяемый период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>
              <w:t>М</w:t>
            </w:r>
            <w:r w:rsidRPr="00245480">
              <w:t>есяц начала проведения проверки</w:t>
            </w:r>
          </w:p>
        </w:tc>
      </w:tr>
      <w:tr w:rsidR="004021C9" w:rsidRPr="00E61D65" w:rsidTr="00BA7C88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4021C9" w:rsidP="00FB60DD">
            <w:pPr>
              <w:adjustRightInd w:val="0"/>
            </w:pPr>
            <w:r>
              <w:t>1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515919" w:rsidRDefault="004021C9" w:rsidP="004021C9">
            <w:r w:rsidRPr="00515919">
              <w:t>Муниципальное казенное учреждение</w:t>
            </w:r>
          </w:p>
          <w:p w:rsidR="004021C9" w:rsidRPr="00E61D65" w:rsidRDefault="004021C9" w:rsidP="004021C9">
            <w:pPr>
              <w:adjustRightInd w:val="0"/>
            </w:pPr>
            <w:r w:rsidRPr="00515919">
              <w:t>"Центр бухгалтерского обслуживания"</w:t>
            </w:r>
          </w:p>
        </w:tc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C88" w:rsidRDefault="00BA7C88" w:rsidP="00BA7C88">
            <w:pPr>
              <w:autoSpaceDE w:val="0"/>
              <w:autoSpaceDN w:val="0"/>
              <w:adjustRightInd w:val="0"/>
            </w:pPr>
            <w:r w:rsidRPr="00BA7C88">
              <w:rPr>
                <w:rFonts w:eastAsiaTheme="minorHAnsi"/>
                <w:u w:val="single"/>
                <w:lang w:eastAsia="en-US"/>
              </w:rPr>
              <w:t>Предмет поверки: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7C88">
              <w:t>Соблюдение законодательства Российской Федерации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</w:pPr>
            <w:r w:rsidRPr="00BA7C88">
              <w:t xml:space="preserve"> и иных нормативных правовых актов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</w:pPr>
            <w:r w:rsidRPr="00BA7C88">
              <w:t xml:space="preserve"> о контрактной системе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</w:pPr>
            <w:r w:rsidRPr="00BA7C88">
              <w:t xml:space="preserve"> в сфере закупок товаров, работ, услуг для обеспечения муниципальных нужд </w:t>
            </w:r>
          </w:p>
          <w:p w:rsidR="00BA7C88" w:rsidRP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C88">
              <w:t>при планировании закупок и исполнении контрактов</w:t>
            </w:r>
            <w:r>
              <w:t>.</w:t>
            </w:r>
          </w:p>
          <w:p w:rsidR="00BA7C88" w:rsidRP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A7C88" w:rsidRP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BA7C88">
              <w:rPr>
                <w:rFonts w:eastAsiaTheme="minorHAnsi"/>
                <w:u w:val="single"/>
                <w:lang w:eastAsia="en-US"/>
              </w:rPr>
              <w:t>Проверяемые вопросы: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 Соблюдение ограничений и запретов, установленных законодательством Российской Федерации 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контрактной системе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в сфере закупок.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Исполнение обязанностей по планированию закупок.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Соблюдение требований к обоснованию закупок.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Соблюдение правил нормирования в сфере </w:t>
            </w:r>
            <w:r>
              <w:rPr>
                <w:rFonts w:eastAsiaTheme="minorHAnsi"/>
                <w:lang w:eastAsia="en-US"/>
              </w:rPr>
              <w:lastRenderedPageBreak/>
              <w:t>закупок.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5) Обоснование начальной (максимальной) цены контракта, цены контракта, заключаемого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с единственным поставщиком (подрядчиком, исполнителем).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6) 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7) Порядок исполнения контракта, соответствие поставленного товара, выполненной работы (ее результата) или оказанной услуги условиям контракта.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8) 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9) Соответствие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протоколах определения поставщиков (подрядчиков, исполнителей), - информации, содержащейся в документации о закупках;</w:t>
            </w:r>
          </w:p>
          <w:p w:rsidR="000C44CB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условиях проектов контрактов, направляемых участникам закупок, с которыми заключаются контракты, - информации, содержащейся 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протоколах определения поставщиков (подрядчиков, исполнителей);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реестре контрактов, заключенных заказчиками, - условиям контрактов.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10) Соблюдение требований, касающихся участия в закупках субъектов малого предпринимательства, социально ориентирова</w:t>
            </w:r>
            <w:r w:rsidR="00AD3FEE">
              <w:rPr>
                <w:rFonts w:eastAsiaTheme="minorHAnsi"/>
                <w:lang w:eastAsia="en-US"/>
              </w:rPr>
              <w:t>нных некоммерческих организаций.</w:t>
            </w:r>
          </w:p>
          <w:p w:rsidR="00BA7C88" w:rsidRDefault="00BA7C88" w:rsidP="00BA7C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AD3FEE">
              <w:rPr>
                <w:rFonts w:eastAsiaTheme="minorHAnsi"/>
                <w:lang w:eastAsia="en-US"/>
              </w:rPr>
              <w:t>)  С</w:t>
            </w:r>
            <w:r>
              <w:rPr>
                <w:rFonts w:eastAsiaTheme="minorHAnsi"/>
                <w:lang w:eastAsia="en-US"/>
              </w:rPr>
              <w:t>облюдение требований по определению поста</w:t>
            </w:r>
            <w:r w:rsidR="00AD3FEE">
              <w:rPr>
                <w:rFonts w:eastAsiaTheme="minorHAnsi"/>
                <w:lang w:eastAsia="en-US"/>
              </w:rPr>
              <w:t>вщика (подрядчика, исполнителя).</w:t>
            </w:r>
          </w:p>
          <w:p w:rsidR="004021C9" w:rsidRPr="00AD3FEE" w:rsidRDefault="00BA7C88" w:rsidP="00AD3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AD3FEE">
              <w:rPr>
                <w:rFonts w:eastAsiaTheme="minorHAnsi"/>
                <w:lang w:eastAsia="en-US"/>
              </w:rPr>
              <w:t>) С</w:t>
            </w:r>
            <w:r>
              <w:rPr>
                <w:rFonts w:eastAsiaTheme="minorHAnsi"/>
                <w:lang w:eastAsia="en-US"/>
              </w:rPr>
              <w:t>оответствие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C88" w:rsidRPr="00E61D65" w:rsidRDefault="00BA7C88" w:rsidP="00BA7C88">
            <w:pPr>
              <w:adjustRightInd w:val="0"/>
            </w:pPr>
            <w:r>
              <w:lastRenderedPageBreak/>
              <w:t xml:space="preserve">январь </w:t>
            </w:r>
            <w:r w:rsidR="000C44CB">
              <w:t xml:space="preserve"> </w:t>
            </w:r>
            <w:r>
              <w:t>-  октябрь 2020 года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C9" w:rsidRPr="00E61D65" w:rsidRDefault="00BA7C88" w:rsidP="004021C9">
            <w:r>
              <w:t>ноябрь</w:t>
            </w:r>
          </w:p>
        </w:tc>
      </w:tr>
    </w:tbl>
    <w:p w:rsidR="004021C9" w:rsidRPr="00E61D65" w:rsidRDefault="004021C9" w:rsidP="004021C9">
      <w:pPr>
        <w:adjustRightInd w:val="0"/>
        <w:jc w:val="right"/>
        <w:outlineLvl w:val="1"/>
        <w:rPr>
          <w:sz w:val="28"/>
          <w:szCs w:val="28"/>
        </w:rPr>
      </w:pPr>
      <w:bookmarkStart w:id="0" w:name="Par225"/>
      <w:bookmarkEnd w:id="0"/>
    </w:p>
    <w:p w:rsidR="0070034C" w:rsidRDefault="0070034C"/>
    <w:sectPr w:rsidR="0070034C" w:rsidSect="0070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21C9"/>
    <w:rsid w:val="000C44CB"/>
    <w:rsid w:val="001A7BA2"/>
    <w:rsid w:val="001F0BA4"/>
    <w:rsid w:val="002E1949"/>
    <w:rsid w:val="0033251B"/>
    <w:rsid w:val="0035187D"/>
    <w:rsid w:val="004021C9"/>
    <w:rsid w:val="004552B2"/>
    <w:rsid w:val="00495879"/>
    <w:rsid w:val="00577BA8"/>
    <w:rsid w:val="00645A9B"/>
    <w:rsid w:val="006A1D32"/>
    <w:rsid w:val="0070034C"/>
    <w:rsid w:val="00920267"/>
    <w:rsid w:val="00921F31"/>
    <w:rsid w:val="00934B3E"/>
    <w:rsid w:val="00947174"/>
    <w:rsid w:val="00995193"/>
    <w:rsid w:val="00AD3FEE"/>
    <w:rsid w:val="00B10DCC"/>
    <w:rsid w:val="00B77E0E"/>
    <w:rsid w:val="00BA7C88"/>
    <w:rsid w:val="00C15786"/>
    <w:rsid w:val="00F1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C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21C9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2018-12-27T06:45:00Z</dcterms:created>
  <dcterms:modified xsi:type="dcterms:W3CDTF">2019-12-23T15:09:00Z</dcterms:modified>
</cp:coreProperties>
</file>