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E90" w:rsidRPr="006F437C" w:rsidRDefault="00A71B29" w:rsidP="009F3DD6">
      <w:pPr>
        <w:pStyle w:val="1"/>
        <w:jc w:val="center"/>
        <w:rPr>
          <w:color w:val="000000"/>
        </w:rPr>
      </w:pPr>
      <w:r>
        <w:rPr>
          <w:noProof/>
          <w:color w:val="000000"/>
          <w:sz w:val="20"/>
          <w:szCs w:val="20"/>
        </w:rPr>
        <w:t xml:space="preserve"> </w:t>
      </w:r>
      <w:r w:rsidR="000104C5" w:rsidRPr="000104C5">
        <w:rPr>
          <w:noProof/>
          <w:color w:val="000000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1.25pt;height:54pt;visibility:visible">
            <v:imagedata r:id="rId7" o:title=""/>
          </v:shape>
        </w:pict>
      </w:r>
    </w:p>
    <w:p w:rsidR="00B40E90" w:rsidRPr="006F437C" w:rsidRDefault="00B40E90" w:rsidP="009F3DD6">
      <w:pPr>
        <w:pStyle w:val="2"/>
        <w:spacing w:line="400" w:lineRule="exact"/>
        <w:rPr>
          <w:color w:val="000000"/>
          <w:sz w:val="32"/>
          <w:szCs w:val="32"/>
        </w:rPr>
      </w:pPr>
      <w:r w:rsidRPr="006F437C">
        <w:rPr>
          <w:color w:val="000000"/>
          <w:sz w:val="32"/>
          <w:szCs w:val="32"/>
        </w:rPr>
        <w:t>Департамент финансов администрации</w:t>
      </w:r>
    </w:p>
    <w:p w:rsidR="00B40E90" w:rsidRPr="006F437C" w:rsidRDefault="00B40E90" w:rsidP="009F3DD6">
      <w:pPr>
        <w:jc w:val="center"/>
        <w:rPr>
          <w:b/>
          <w:bCs/>
          <w:color w:val="000000"/>
          <w:sz w:val="32"/>
          <w:szCs w:val="32"/>
        </w:rPr>
      </w:pPr>
      <w:r w:rsidRPr="006F437C">
        <w:rPr>
          <w:b/>
          <w:bCs/>
          <w:color w:val="000000"/>
          <w:sz w:val="32"/>
          <w:szCs w:val="32"/>
        </w:rPr>
        <w:t>городского округа город Бор</w:t>
      </w:r>
    </w:p>
    <w:p w:rsidR="00B40E90" w:rsidRPr="006F437C" w:rsidRDefault="00B40E90" w:rsidP="009F3DD6">
      <w:pPr>
        <w:jc w:val="center"/>
        <w:rPr>
          <w:b/>
          <w:bCs/>
          <w:color w:val="000000"/>
          <w:sz w:val="32"/>
          <w:szCs w:val="32"/>
        </w:rPr>
      </w:pPr>
      <w:r w:rsidRPr="006F437C">
        <w:rPr>
          <w:b/>
          <w:bCs/>
          <w:color w:val="000000"/>
          <w:sz w:val="32"/>
          <w:szCs w:val="32"/>
        </w:rPr>
        <w:t>Нижегородской области</w:t>
      </w:r>
    </w:p>
    <w:p w:rsidR="00B40E90" w:rsidRPr="006F437C" w:rsidRDefault="00B40E90" w:rsidP="009F3DD6">
      <w:pPr>
        <w:rPr>
          <w:color w:val="000000"/>
          <w:sz w:val="16"/>
          <w:szCs w:val="16"/>
        </w:rPr>
      </w:pPr>
    </w:p>
    <w:p w:rsidR="00B40E90" w:rsidRPr="006F437C" w:rsidRDefault="00B40E90" w:rsidP="009F3DD6">
      <w:pPr>
        <w:spacing w:line="280" w:lineRule="atLeast"/>
        <w:ind w:right="41"/>
        <w:jc w:val="center"/>
        <w:rPr>
          <w:color w:val="000000"/>
          <w:sz w:val="24"/>
          <w:szCs w:val="24"/>
        </w:rPr>
      </w:pPr>
      <w:r w:rsidRPr="006F437C">
        <w:rPr>
          <w:color w:val="000000"/>
          <w:sz w:val="24"/>
          <w:szCs w:val="24"/>
        </w:rPr>
        <w:t xml:space="preserve">606440, Нижегородская </w:t>
      </w:r>
      <w:proofErr w:type="spellStart"/>
      <w:r w:rsidRPr="006F437C">
        <w:rPr>
          <w:color w:val="000000"/>
          <w:sz w:val="24"/>
          <w:szCs w:val="24"/>
        </w:rPr>
        <w:t>область,г</w:t>
      </w:r>
      <w:proofErr w:type="spellEnd"/>
      <w:r w:rsidRPr="006F437C">
        <w:rPr>
          <w:color w:val="000000"/>
          <w:sz w:val="24"/>
          <w:szCs w:val="24"/>
        </w:rPr>
        <w:t>. Бор, ул. Ленина, 97</w:t>
      </w:r>
    </w:p>
    <w:p w:rsidR="00B40E90" w:rsidRPr="007D6D1E" w:rsidRDefault="00B40E90" w:rsidP="009F3DD6">
      <w:pPr>
        <w:ind w:right="34"/>
        <w:jc w:val="center"/>
        <w:rPr>
          <w:color w:val="000000"/>
        </w:rPr>
      </w:pPr>
      <w:r w:rsidRPr="006F437C">
        <w:rPr>
          <w:color w:val="000000"/>
          <w:sz w:val="24"/>
          <w:szCs w:val="24"/>
        </w:rPr>
        <w:t>тел</w:t>
      </w:r>
      <w:r w:rsidRPr="007D6D1E">
        <w:rPr>
          <w:color w:val="000000"/>
          <w:sz w:val="24"/>
          <w:szCs w:val="24"/>
        </w:rPr>
        <w:t xml:space="preserve">. (83159)2-18-60, </w:t>
      </w:r>
      <w:r w:rsidRPr="006F437C">
        <w:rPr>
          <w:color w:val="000000"/>
          <w:sz w:val="24"/>
          <w:szCs w:val="24"/>
          <w:lang w:val="en-US"/>
        </w:rPr>
        <w:t>E</w:t>
      </w:r>
      <w:r w:rsidRPr="007D6D1E">
        <w:rPr>
          <w:color w:val="000000"/>
          <w:sz w:val="24"/>
          <w:szCs w:val="24"/>
        </w:rPr>
        <w:t>-</w:t>
      </w:r>
      <w:r w:rsidRPr="006F437C">
        <w:rPr>
          <w:color w:val="000000"/>
          <w:sz w:val="24"/>
          <w:szCs w:val="24"/>
          <w:lang w:val="en-US"/>
        </w:rPr>
        <w:t>mail</w:t>
      </w:r>
      <w:r w:rsidRPr="007D6D1E">
        <w:rPr>
          <w:color w:val="000000"/>
          <w:sz w:val="24"/>
          <w:szCs w:val="24"/>
        </w:rPr>
        <w:t xml:space="preserve">: </w:t>
      </w:r>
      <w:hyperlink r:id="rId8" w:history="1">
        <w:r w:rsidRPr="006F437C">
          <w:rPr>
            <w:rStyle w:val="a3"/>
            <w:color w:val="000000"/>
            <w:sz w:val="24"/>
            <w:szCs w:val="24"/>
            <w:lang w:val="en-US"/>
          </w:rPr>
          <w:t>official</w:t>
        </w:r>
        <w:r w:rsidRPr="007D6D1E">
          <w:rPr>
            <w:rStyle w:val="a3"/>
            <w:color w:val="000000"/>
            <w:sz w:val="24"/>
            <w:szCs w:val="24"/>
          </w:rPr>
          <w:t>@</w:t>
        </w:r>
        <w:proofErr w:type="spellStart"/>
        <w:r w:rsidRPr="006F437C">
          <w:rPr>
            <w:rStyle w:val="a3"/>
            <w:color w:val="000000"/>
            <w:sz w:val="24"/>
            <w:szCs w:val="24"/>
            <w:lang w:val="en-US"/>
          </w:rPr>
          <w:t>bor</w:t>
        </w:r>
        <w:proofErr w:type="spellEnd"/>
        <w:r w:rsidRPr="007D6D1E">
          <w:rPr>
            <w:rStyle w:val="a3"/>
            <w:color w:val="000000"/>
            <w:sz w:val="24"/>
            <w:szCs w:val="24"/>
          </w:rPr>
          <w:t>-</w:t>
        </w:r>
        <w:r w:rsidRPr="006F437C">
          <w:rPr>
            <w:rStyle w:val="a3"/>
            <w:color w:val="000000"/>
            <w:sz w:val="24"/>
            <w:szCs w:val="24"/>
            <w:lang w:val="en-US"/>
          </w:rPr>
          <w:t>fin</w:t>
        </w:r>
        <w:r w:rsidRPr="007D6D1E">
          <w:rPr>
            <w:rStyle w:val="a3"/>
            <w:color w:val="000000"/>
            <w:sz w:val="24"/>
            <w:szCs w:val="24"/>
          </w:rPr>
          <w:t>.</w:t>
        </w:r>
        <w:proofErr w:type="spellStart"/>
        <w:r w:rsidRPr="006F437C">
          <w:rPr>
            <w:rStyle w:val="a3"/>
            <w:color w:val="000000"/>
            <w:sz w:val="24"/>
            <w:szCs w:val="24"/>
            <w:lang w:val="en-US"/>
          </w:rPr>
          <w:t>ru</w:t>
        </w:r>
        <w:proofErr w:type="spellEnd"/>
      </w:hyperlink>
    </w:p>
    <w:p w:rsidR="00B40E90" w:rsidRPr="007D6D1E" w:rsidRDefault="00B40E90" w:rsidP="009F3DD6">
      <w:pPr>
        <w:pBdr>
          <w:bottom w:val="single" w:sz="12" w:space="1" w:color="auto"/>
        </w:pBdr>
        <w:spacing w:line="280" w:lineRule="atLeast"/>
        <w:ind w:right="41"/>
        <w:jc w:val="center"/>
        <w:rPr>
          <w:color w:val="000000"/>
          <w:sz w:val="24"/>
          <w:szCs w:val="24"/>
        </w:rPr>
      </w:pPr>
    </w:p>
    <w:p w:rsidR="00B40E90" w:rsidRDefault="00B40E90" w:rsidP="009F3DD6">
      <w:pPr>
        <w:ind w:firstLine="709"/>
        <w:jc w:val="center"/>
        <w:rPr>
          <w:sz w:val="32"/>
          <w:szCs w:val="32"/>
        </w:rPr>
      </w:pPr>
      <w:r>
        <w:rPr>
          <w:sz w:val="32"/>
          <w:szCs w:val="32"/>
        </w:rPr>
        <w:t>ПРИКАЗ</w:t>
      </w:r>
    </w:p>
    <w:p w:rsidR="00B40E90" w:rsidRPr="000E5E51" w:rsidRDefault="00B40E90" w:rsidP="009F3DD6">
      <w:pPr>
        <w:widowControl w:val="0"/>
        <w:autoSpaceDE w:val="0"/>
        <w:autoSpaceDN w:val="0"/>
        <w:adjustRightInd w:val="0"/>
        <w:rPr>
          <w:color w:val="000000"/>
          <w:sz w:val="36"/>
          <w:szCs w:val="36"/>
        </w:rPr>
      </w:pPr>
      <w:r w:rsidRPr="00FD5841">
        <w:rPr>
          <w:color w:val="000000"/>
        </w:rPr>
        <w:t xml:space="preserve">      </w:t>
      </w:r>
      <w:r w:rsidRPr="000E5E51">
        <w:rPr>
          <w:color w:val="000000"/>
        </w:rPr>
        <w:t xml:space="preserve">от </w:t>
      </w:r>
      <w:r w:rsidR="008C696D">
        <w:rPr>
          <w:color w:val="000000"/>
        </w:rPr>
        <w:t>31</w:t>
      </w:r>
      <w:r w:rsidR="00D43363">
        <w:rPr>
          <w:color w:val="000000"/>
        </w:rPr>
        <w:t>.10</w:t>
      </w:r>
      <w:r w:rsidRPr="000E5E51">
        <w:rPr>
          <w:color w:val="000000"/>
        </w:rPr>
        <w:t xml:space="preserve">.2018                                                                          </w:t>
      </w:r>
      <w:r w:rsidRPr="000E5E51">
        <w:rPr>
          <w:color w:val="000000"/>
          <w:sz w:val="24"/>
          <w:szCs w:val="24"/>
        </w:rPr>
        <w:t xml:space="preserve"> </w:t>
      </w:r>
      <w:r w:rsidRPr="000E5E51">
        <w:rPr>
          <w:color w:val="000000"/>
        </w:rPr>
        <w:t xml:space="preserve">    </w:t>
      </w:r>
      <w:r w:rsidR="00BD4E3E">
        <w:rPr>
          <w:color w:val="000000"/>
        </w:rPr>
        <w:t xml:space="preserve">  </w:t>
      </w:r>
      <w:r w:rsidR="00D43363">
        <w:rPr>
          <w:color w:val="000000"/>
        </w:rPr>
        <w:t xml:space="preserve">       </w:t>
      </w:r>
      <w:r w:rsidR="00BD4E3E">
        <w:rPr>
          <w:color w:val="000000"/>
        </w:rPr>
        <w:t xml:space="preserve">    № </w:t>
      </w:r>
      <w:r w:rsidR="00D43363">
        <w:rPr>
          <w:color w:val="000000"/>
        </w:rPr>
        <w:t>70</w:t>
      </w:r>
      <w:r w:rsidRPr="000E5E51">
        <w:rPr>
          <w:color w:val="000000"/>
        </w:rPr>
        <w:t>н</w:t>
      </w:r>
    </w:p>
    <w:p w:rsidR="00B40E90" w:rsidRPr="000E5E51" w:rsidRDefault="00B40E90" w:rsidP="009F3DD6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0E5E51">
        <w:rPr>
          <w:color w:val="000000"/>
        </w:rPr>
        <w:t>г. Бор</w:t>
      </w:r>
    </w:p>
    <w:p w:rsidR="00B40E90" w:rsidRPr="000E5E51" w:rsidRDefault="00B40E90" w:rsidP="009F3DD6">
      <w:pPr>
        <w:autoSpaceDE w:val="0"/>
        <w:autoSpaceDN w:val="0"/>
        <w:adjustRightInd w:val="0"/>
        <w:ind w:right="175" w:firstLine="709"/>
        <w:jc w:val="center"/>
        <w:rPr>
          <w:b/>
          <w:bCs/>
          <w:color w:val="000000"/>
        </w:rPr>
      </w:pPr>
    </w:p>
    <w:p w:rsidR="00B40E90" w:rsidRPr="000E5E51" w:rsidRDefault="00B40E90" w:rsidP="009F3DD6">
      <w:pPr>
        <w:autoSpaceDE w:val="0"/>
        <w:autoSpaceDN w:val="0"/>
        <w:adjustRightInd w:val="0"/>
        <w:ind w:right="175" w:firstLine="709"/>
        <w:jc w:val="center"/>
        <w:rPr>
          <w:b/>
          <w:bCs/>
          <w:color w:val="000000"/>
        </w:rPr>
      </w:pPr>
      <w:r w:rsidRPr="000E5E51">
        <w:rPr>
          <w:b/>
          <w:bCs/>
          <w:color w:val="000000"/>
        </w:rPr>
        <w:t>О внесении изменений в приказ департамента финансов администрации городского округа город Бор Нижегородской области от 10 ноября 2017 года №65н</w:t>
      </w:r>
    </w:p>
    <w:p w:rsidR="00B40E90" w:rsidRPr="000E5E51" w:rsidRDefault="00B40E90" w:rsidP="009F3DD6">
      <w:pPr>
        <w:autoSpaceDE w:val="0"/>
        <w:autoSpaceDN w:val="0"/>
        <w:adjustRightInd w:val="0"/>
        <w:ind w:right="175" w:firstLine="709"/>
        <w:jc w:val="center"/>
        <w:rPr>
          <w:color w:val="000000"/>
          <w:sz w:val="16"/>
          <w:szCs w:val="16"/>
        </w:rPr>
      </w:pPr>
    </w:p>
    <w:p w:rsidR="00B40E90" w:rsidRPr="00CF3AEB" w:rsidRDefault="00B40E90" w:rsidP="009F3DD6">
      <w:pPr>
        <w:ind w:firstLine="709"/>
        <w:jc w:val="both"/>
        <w:rPr>
          <w:b/>
          <w:bCs/>
          <w:color w:val="000000"/>
        </w:rPr>
      </w:pPr>
      <w:r w:rsidRPr="000E5E51">
        <w:rPr>
          <w:color w:val="000000"/>
        </w:rPr>
        <w:t xml:space="preserve">В целях обеспечения  формирования и исполнения бюджета городского округа г.Бор Нижегородской области  на 2018 год и плановый период 2019 и 2020 </w:t>
      </w:r>
      <w:r w:rsidRPr="000E5E51">
        <w:rPr>
          <w:b/>
          <w:bCs/>
          <w:color w:val="000000"/>
        </w:rPr>
        <w:t>п р и к а з </w:t>
      </w:r>
      <w:proofErr w:type="spellStart"/>
      <w:r w:rsidRPr="000E5E51">
        <w:rPr>
          <w:b/>
          <w:bCs/>
          <w:color w:val="000000"/>
        </w:rPr>
        <w:t>ы</w:t>
      </w:r>
      <w:proofErr w:type="spellEnd"/>
      <w:r w:rsidRPr="000E5E51">
        <w:rPr>
          <w:b/>
          <w:bCs/>
          <w:color w:val="000000"/>
        </w:rPr>
        <w:t> в а ю:</w:t>
      </w:r>
    </w:p>
    <w:p w:rsidR="00B40E90" w:rsidRPr="00CF3AEB" w:rsidRDefault="00B40E90" w:rsidP="0051423D">
      <w:pPr>
        <w:ind w:firstLine="709"/>
        <w:jc w:val="both"/>
        <w:rPr>
          <w:b/>
          <w:bCs/>
          <w:color w:val="000000"/>
        </w:rPr>
      </w:pPr>
    </w:p>
    <w:p w:rsidR="00B40E90" w:rsidRDefault="00B40E90" w:rsidP="0051423D">
      <w:pPr>
        <w:ind w:firstLine="709"/>
        <w:jc w:val="both"/>
        <w:rPr>
          <w:color w:val="000000"/>
        </w:rPr>
      </w:pPr>
      <w:r w:rsidRPr="000E5E51">
        <w:rPr>
          <w:color w:val="000000"/>
        </w:rPr>
        <w:t>1. Внести в Перечень и правила отнесения расходов бюджета городского округа на соответствующие целевые статьи классификации расходов бюджета, утвержденный приказом департамента финансов Нижегородской области от 10 ноября 2017 года № 65н "Об утверждении Порядка применения кодов целевых статей расходов классификации расходов бюджета городского округа город Бор Нижегородской области и о применении вида расходов 242 при формировании бюджета городского округа город Бор Нижегородской "(далее Перечень) следующие изменения:</w:t>
      </w:r>
    </w:p>
    <w:p w:rsidR="00B40E90" w:rsidRPr="000E5E51" w:rsidRDefault="00B40E90" w:rsidP="0051423D">
      <w:pPr>
        <w:ind w:firstLine="709"/>
        <w:jc w:val="both"/>
        <w:rPr>
          <w:color w:val="000000"/>
        </w:rPr>
      </w:pPr>
    </w:p>
    <w:p w:rsidR="00B40E90" w:rsidRPr="000E509D" w:rsidRDefault="00B40E90" w:rsidP="000E509D">
      <w:pPr>
        <w:numPr>
          <w:ilvl w:val="1"/>
          <w:numId w:val="1"/>
        </w:numPr>
        <w:jc w:val="both"/>
        <w:rPr>
          <w:color w:val="000000"/>
        </w:rPr>
      </w:pPr>
      <w:r w:rsidRPr="000E5E51">
        <w:rPr>
          <w:color w:val="000000"/>
        </w:rPr>
        <w:t>Дополнить Перечень следующими целевыми статьями:</w:t>
      </w:r>
    </w:p>
    <w:p w:rsidR="000E509D" w:rsidRDefault="000E509D" w:rsidP="000E509D">
      <w:pPr>
        <w:ind w:left="709"/>
        <w:jc w:val="both"/>
        <w:rPr>
          <w:color w:val="000000"/>
        </w:rPr>
      </w:pPr>
    </w:p>
    <w:p w:rsidR="00CF01AE" w:rsidRDefault="000E509D" w:rsidP="000E509D">
      <w:pPr>
        <w:jc w:val="center"/>
        <w:rPr>
          <w:color w:val="000000"/>
        </w:rPr>
      </w:pPr>
      <w:r>
        <w:rPr>
          <w:color w:val="000000"/>
        </w:rPr>
        <w:t xml:space="preserve">04 1 01 </w:t>
      </w:r>
      <w:r>
        <w:rPr>
          <w:color w:val="000000"/>
          <w:lang w:val="en-US"/>
        </w:rPr>
        <w:t>L</w:t>
      </w:r>
      <w:r w:rsidRPr="000E509D">
        <w:rPr>
          <w:color w:val="000000"/>
        </w:rPr>
        <w:t xml:space="preserve">4970 Осуществление социальных выплат </w:t>
      </w:r>
    </w:p>
    <w:p w:rsidR="000E509D" w:rsidRPr="000E509D" w:rsidRDefault="000E509D" w:rsidP="000E509D">
      <w:pPr>
        <w:jc w:val="center"/>
        <w:rPr>
          <w:color w:val="000000"/>
        </w:rPr>
      </w:pPr>
      <w:r w:rsidRPr="000E509D">
        <w:rPr>
          <w:color w:val="000000"/>
        </w:rPr>
        <w:t>молодым семьям на приобретение жилья или строительство индивидуального жилого дома</w:t>
      </w:r>
    </w:p>
    <w:p w:rsidR="000E509D" w:rsidRPr="000E509D" w:rsidRDefault="000E509D" w:rsidP="000E509D">
      <w:pPr>
        <w:ind w:left="709"/>
        <w:jc w:val="center"/>
        <w:rPr>
          <w:color w:val="000000"/>
        </w:rPr>
      </w:pPr>
    </w:p>
    <w:p w:rsidR="000E509D" w:rsidRDefault="000E509D" w:rsidP="000E509D">
      <w:pPr>
        <w:jc w:val="both"/>
        <w:outlineLvl w:val="0"/>
      </w:pPr>
      <w:r w:rsidRPr="00DB32A6">
        <w:t xml:space="preserve">По данной целевой статье отражаются расходы бюджета городского округа г.Бор на осуществление социальных выплат молодым семьям на приобретение жилья или строительство индивидуального жилого дома </w:t>
      </w:r>
      <w:r w:rsidRPr="00E7660C">
        <w:rPr>
          <w:color w:val="000000"/>
        </w:rPr>
        <w:t>строительства за счет средств субсидии из областного бюджета и (или) федерального бюджета, а также расходы местного бюджета, в целях софинансирования которых из областного бюджета и (или) федерального бюджета предоставляются субсидии бюджету городского округа г.Бор</w:t>
      </w:r>
      <w:r>
        <w:t>.</w:t>
      </w:r>
    </w:p>
    <w:p w:rsidR="0056018F" w:rsidRDefault="0056018F" w:rsidP="000E509D">
      <w:pPr>
        <w:jc w:val="both"/>
        <w:outlineLvl w:val="0"/>
      </w:pPr>
    </w:p>
    <w:p w:rsidR="00CF01AE" w:rsidRDefault="0056018F" w:rsidP="0056018F">
      <w:pPr>
        <w:jc w:val="center"/>
        <w:outlineLvl w:val="0"/>
      </w:pPr>
      <w:r>
        <w:t xml:space="preserve">13 1 01 73260 </w:t>
      </w:r>
      <w:r w:rsidRPr="0056018F">
        <w:t xml:space="preserve">Оказание содействия достижению </w:t>
      </w:r>
    </w:p>
    <w:p w:rsidR="0056018F" w:rsidRDefault="0056018F" w:rsidP="0056018F">
      <w:pPr>
        <w:jc w:val="center"/>
        <w:outlineLvl w:val="0"/>
      </w:pPr>
      <w:r w:rsidRPr="0056018F">
        <w:t>целевых показателей реализации муниципальной программы "Развитие агропромышленного комплекса в городском округе г. Бор"</w:t>
      </w:r>
    </w:p>
    <w:p w:rsidR="00BF5765" w:rsidRPr="00F63221" w:rsidRDefault="00BF5765" w:rsidP="0056018F">
      <w:pPr>
        <w:jc w:val="center"/>
        <w:outlineLvl w:val="0"/>
      </w:pPr>
    </w:p>
    <w:p w:rsidR="0056018F" w:rsidRDefault="0056018F" w:rsidP="0056018F">
      <w:pPr>
        <w:jc w:val="both"/>
        <w:outlineLvl w:val="0"/>
      </w:pPr>
      <w:r w:rsidRPr="00D24BFA">
        <w:t>По данной целевой статье отражаются расходы бюджета городского округа г. Бор за счет средств субвенций из областного бюджета на</w:t>
      </w:r>
      <w:r>
        <w:t xml:space="preserve"> о</w:t>
      </w:r>
      <w:r w:rsidRPr="0056018F">
        <w:t>казание содействия достижению целевых показателей реализации муниципальной программы "Развитие агропромышленного комплекса в городском округе г. Бор"</w:t>
      </w:r>
      <w:r w:rsidR="00F63221">
        <w:t xml:space="preserve"> сверх софинансирования</w:t>
      </w:r>
    </w:p>
    <w:p w:rsidR="0056018F" w:rsidRPr="0056018F" w:rsidRDefault="0056018F" w:rsidP="0056018F">
      <w:pPr>
        <w:jc w:val="center"/>
        <w:outlineLvl w:val="0"/>
      </w:pPr>
    </w:p>
    <w:p w:rsidR="0056018F" w:rsidRDefault="0056018F" w:rsidP="0056018F">
      <w:pPr>
        <w:jc w:val="center"/>
        <w:outlineLvl w:val="0"/>
      </w:pPr>
      <w:r>
        <w:t xml:space="preserve">13 1 01 73300 </w:t>
      </w:r>
      <w:r w:rsidRPr="0056018F">
        <w:t>Оказание несвязанной поддержки сельскохозяйственным товаропроизводителям в области растениеводства</w:t>
      </w:r>
    </w:p>
    <w:p w:rsidR="00BF5765" w:rsidRDefault="00BF5765" w:rsidP="0056018F">
      <w:pPr>
        <w:jc w:val="center"/>
        <w:outlineLvl w:val="0"/>
      </w:pPr>
    </w:p>
    <w:p w:rsidR="000E509D" w:rsidRDefault="0056018F" w:rsidP="0056018F">
      <w:pPr>
        <w:jc w:val="both"/>
        <w:outlineLvl w:val="0"/>
      </w:pPr>
      <w:r w:rsidRPr="00D24BFA">
        <w:t>По данной целевой статье отражаются расходы бюджета городского округа г. Бор за счет средств субвенций из областного бюджета на</w:t>
      </w:r>
      <w:r>
        <w:t xml:space="preserve"> о</w:t>
      </w:r>
      <w:r w:rsidRPr="0056018F">
        <w:t>казание несвязанной поддержки сельскохозяйственным товаропроизводителям в области растениеводства</w:t>
      </w:r>
      <w:r w:rsidR="00F63221">
        <w:t xml:space="preserve"> сверх софинансирования</w:t>
      </w:r>
    </w:p>
    <w:p w:rsidR="0056018F" w:rsidRDefault="0056018F" w:rsidP="0056018F">
      <w:pPr>
        <w:jc w:val="both"/>
        <w:outlineLvl w:val="0"/>
        <w:rPr>
          <w:color w:val="000000"/>
        </w:rPr>
      </w:pPr>
    </w:p>
    <w:p w:rsidR="0056018F" w:rsidRDefault="0056018F" w:rsidP="0056018F">
      <w:pPr>
        <w:ind w:left="709"/>
        <w:jc w:val="center"/>
        <w:rPr>
          <w:color w:val="000000"/>
        </w:rPr>
      </w:pPr>
      <w:r>
        <w:rPr>
          <w:color w:val="000000"/>
        </w:rPr>
        <w:t xml:space="preserve">13 1 02 73270 </w:t>
      </w:r>
      <w:r w:rsidRPr="0056018F">
        <w:rPr>
          <w:color w:val="000000"/>
        </w:rPr>
        <w:t>Оказание содействия достижению целевых показателей реализации муниципальной программы "Развитие агропромышленного комплекса в городском округе г.Бор"</w:t>
      </w:r>
    </w:p>
    <w:p w:rsidR="00BF5765" w:rsidRDefault="00BF5765" w:rsidP="0056018F">
      <w:pPr>
        <w:ind w:left="709"/>
        <w:jc w:val="center"/>
        <w:rPr>
          <w:color w:val="000000"/>
        </w:rPr>
      </w:pPr>
    </w:p>
    <w:p w:rsidR="0056018F" w:rsidRDefault="0056018F" w:rsidP="0056018F">
      <w:pPr>
        <w:jc w:val="both"/>
        <w:rPr>
          <w:color w:val="000000"/>
        </w:rPr>
      </w:pPr>
      <w:r w:rsidRPr="00D24BFA">
        <w:t>По данной целевой статье отражаются расходы бюджета городского округа г. Бор за счет средств субвенций из областного бюджета на</w:t>
      </w:r>
      <w:r>
        <w:t xml:space="preserve"> о</w:t>
      </w:r>
      <w:r w:rsidRPr="0056018F">
        <w:t>казание</w:t>
      </w:r>
      <w:r w:rsidRPr="0056018F">
        <w:rPr>
          <w:color w:val="000000"/>
        </w:rPr>
        <w:t xml:space="preserve"> содействия достижению целевых показателей реализации муниципальной программы "Развитие агропромышленного комплекса в городском округе г.Бор"</w:t>
      </w:r>
      <w:r w:rsidR="00F63221">
        <w:rPr>
          <w:color w:val="000000"/>
        </w:rPr>
        <w:t xml:space="preserve"> </w:t>
      </w:r>
      <w:r w:rsidR="00F63221">
        <w:t>сверх софинансирования</w:t>
      </w:r>
    </w:p>
    <w:p w:rsidR="0056018F" w:rsidRDefault="0056018F" w:rsidP="0056018F">
      <w:pPr>
        <w:ind w:left="709"/>
        <w:jc w:val="both"/>
        <w:rPr>
          <w:color w:val="000000"/>
        </w:rPr>
      </w:pPr>
    </w:p>
    <w:p w:rsidR="00CF01AE" w:rsidRDefault="0056018F" w:rsidP="000E509D">
      <w:pPr>
        <w:ind w:left="709"/>
        <w:jc w:val="center"/>
        <w:rPr>
          <w:color w:val="000000"/>
        </w:rPr>
      </w:pPr>
      <w:r>
        <w:rPr>
          <w:color w:val="000000"/>
        </w:rPr>
        <w:t xml:space="preserve">13 1 02 73290 </w:t>
      </w:r>
      <w:r w:rsidRPr="0056018F">
        <w:rPr>
          <w:color w:val="000000"/>
        </w:rPr>
        <w:t>Повышение продуктивности крупного</w:t>
      </w:r>
    </w:p>
    <w:p w:rsidR="0056018F" w:rsidRDefault="0056018F" w:rsidP="000E509D">
      <w:pPr>
        <w:ind w:left="709"/>
        <w:jc w:val="center"/>
        <w:rPr>
          <w:color w:val="000000"/>
        </w:rPr>
      </w:pPr>
      <w:r w:rsidRPr="0056018F">
        <w:rPr>
          <w:color w:val="000000"/>
        </w:rPr>
        <w:t xml:space="preserve"> рогатого скота молочного направления</w:t>
      </w:r>
    </w:p>
    <w:p w:rsidR="00BF5765" w:rsidRDefault="00BF5765" w:rsidP="000E509D">
      <w:pPr>
        <w:ind w:left="709"/>
        <w:jc w:val="center"/>
        <w:rPr>
          <w:color w:val="000000"/>
        </w:rPr>
      </w:pPr>
    </w:p>
    <w:p w:rsidR="0056018F" w:rsidRDefault="0056018F" w:rsidP="0056018F">
      <w:pPr>
        <w:jc w:val="both"/>
        <w:rPr>
          <w:color w:val="000000"/>
        </w:rPr>
      </w:pPr>
      <w:r w:rsidRPr="00D24BFA">
        <w:t>По данной целевой статье отражаются расходы бюджета городского округа г. Бор за счет средств субвенций из областного бюджета на</w:t>
      </w:r>
      <w:r w:rsidRPr="0056018F">
        <w:rPr>
          <w:color w:val="000000"/>
        </w:rPr>
        <w:t xml:space="preserve"> </w:t>
      </w:r>
      <w:r>
        <w:rPr>
          <w:color w:val="000000"/>
        </w:rPr>
        <w:t>п</w:t>
      </w:r>
      <w:r w:rsidRPr="0056018F">
        <w:rPr>
          <w:color w:val="000000"/>
        </w:rPr>
        <w:t>овышение продуктивности крупного рогатого скота молочного направления</w:t>
      </w:r>
      <w:r w:rsidR="00F63221">
        <w:rPr>
          <w:color w:val="000000"/>
        </w:rPr>
        <w:t xml:space="preserve"> </w:t>
      </w:r>
      <w:r w:rsidR="00F63221">
        <w:t>сверх софинансирования</w:t>
      </w:r>
    </w:p>
    <w:p w:rsidR="0056018F" w:rsidRDefault="0056018F" w:rsidP="000E509D">
      <w:pPr>
        <w:ind w:left="709"/>
        <w:jc w:val="center"/>
        <w:rPr>
          <w:color w:val="000000"/>
        </w:rPr>
      </w:pPr>
    </w:p>
    <w:p w:rsidR="00CF01AE" w:rsidRDefault="0056018F" w:rsidP="00BF5765">
      <w:pPr>
        <w:ind w:left="709"/>
        <w:jc w:val="center"/>
        <w:rPr>
          <w:color w:val="000000"/>
        </w:rPr>
      </w:pPr>
      <w:r>
        <w:rPr>
          <w:color w:val="000000"/>
        </w:rPr>
        <w:t xml:space="preserve">13 1 03 73280 </w:t>
      </w:r>
      <w:r w:rsidRPr="0056018F">
        <w:rPr>
          <w:color w:val="000000"/>
        </w:rPr>
        <w:t xml:space="preserve">Оказание содействия достижению </w:t>
      </w:r>
    </w:p>
    <w:p w:rsidR="00BF5765" w:rsidRDefault="0056018F" w:rsidP="00BF5765">
      <w:pPr>
        <w:ind w:left="709"/>
        <w:jc w:val="center"/>
        <w:rPr>
          <w:color w:val="000000"/>
        </w:rPr>
      </w:pPr>
      <w:r w:rsidRPr="0056018F">
        <w:rPr>
          <w:color w:val="000000"/>
        </w:rPr>
        <w:t>целевых показателей реализации муниципальной программы "Развитие агропромышленного комплекса в городском округе г. Бор"</w:t>
      </w:r>
    </w:p>
    <w:p w:rsidR="00BF5765" w:rsidRDefault="00BF5765" w:rsidP="00BF5765">
      <w:pPr>
        <w:ind w:left="709"/>
        <w:jc w:val="center"/>
        <w:rPr>
          <w:color w:val="000000"/>
        </w:rPr>
      </w:pPr>
    </w:p>
    <w:p w:rsidR="00BF5765" w:rsidRDefault="00BF5765" w:rsidP="00BF5765">
      <w:pPr>
        <w:jc w:val="both"/>
        <w:rPr>
          <w:color w:val="000000"/>
        </w:rPr>
      </w:pPr>
      <w:r w:rsidRPr="00D24BFA">
        <w:t>По данной целевой статье отражаются расходы бюджета городского округа г. Бор за счет средств субвенций из областного бюджета на</w:t>
      </w:r>
      <w:r w:rsidRPr="00BF5765">
        <w:rPr>
          <w:color w:val="000000"/>
        </w:rPr>
        <w:t xml:space="preserve"> </w:t>
      </w:r>
      <w:r>
        <w:rPr>
          <w:color w:val="000000"/>
        </w:rPr>
        <w:t>о</w:t>
      </w:r>
      <w:r w:rsidRPr="0056018F">
        <w:rPr>
          <w:color w:val="000000"/>
        </w:rPr>
        <w:t xml:space="preserve">казание содействия достижению целевых показателей реализации муниципальной </w:t>
      </w:r>
      <w:r w:rsidRPr="0056018F">
        <w:rPr>
          <w:color w:val="000000"/>
        </w:rPr>
        <w:lastRenderedPageBreak/>
        <w:t>программы "Развитие агропромышленного комплекса в городском округе г. Бор"</w:t>
      </w:r>
      <w:r w:rsidR="00F63221">
        <w:rPr>
          <w:color w:val="000000"/>
        </w:rPr>
        <w:t xml:space="preserve"> </w:t>
      </w:r>
      <w:r w:rsidR="00F63221">
        <w:t>сверх софинансирования</w:t>
      </w:r>
    </w:p>
    <w:p w:rsidR="00BF5765" w:rsidRDefault="00BF5765" w:rsidP="00BF5765">
      <w:pPr>
        <w:jc w:val="both"/>
        <w:rPr>
          <w:color w:val="000000"/>
        </w:rPr>
      </w:pPr>
    </w:p>
    <w:p w:rsidR="00CF01AE" w:rsidRDefault="0056018F" w:rsidP="00BF5765">
      <w:pPr>
        <w:ind w:left="709"/>
        <w:jc w:val="center"/>
        <w:rPr>
          <w:color w:val="000000"/>
        </w:rPr>
      </w:pPr>
      <w:r>
        <w:rPr>
          <w:color w:val="000000"/>
        </w:rPr>
        <w:t xml:space="preserve">13 1 03 73250 </w:t>
      </w:r>
      <w:r w:rsidRPr="0056018F">
        <w:rPr>
          <w:color w:val="000000"/>
        </w:rPr>
        <w:t xml:space="preserve">Возмещение части процентной </w:t>
      </w:r>
    </w:p>
    <w:p w:rsidR="00BF5765" w:rsidRDefault="0056018F" w:rsidP="00BF5765">
      <w:pPr>
        <w:ind w:left="709"/>
        <w:jc w:val="center"/>
        <w:rPr>
          <w:color w:val="000000"/>
        </w:rPr>
      </w:pPr>
      <w:r w:rsidRPr="0056018F">
        <w:rPr>
          <w:color w:val="000000"/>
        </w:rPr>
        <w:t>ставки по инвестиционным кредитам (займам) в агропромышленном комплексе</w:t>
      </w:r>
    </w:p>
    <w:p w:rsidR="00BF5765" w:rsidRDefault="00BF5765" w:rsidP="00BF5765">
      <w:pPr>
        <w:ind w:left="709"/>
        <w:jc w:val="center"/>
        <w:rPr>
          <w:color w:val="000000"/>
        </w:rPr>
      </w:pPr>
    </w:p>
    <w:p w:rsidR="00BF5765" w:rsidRDefault="00BF5765" w:rsidP="00BF5765">
      <w:pPr>
        <w:jc w:val="both"/>
        <w:rPr>
          <w:color w:val="000000"/>
        </w:rPr>
      </w:pPr>
      <w:r w:rsidRPr="00D24BFA">
        <w:t>По данной целевой статье отражаются расходы бюджета городского округа г. Бор за счет средств субвенций из областного бюджета на</w:t>
      </w:r>
      <w:r>
        <w:t xml:space="preserve"> </w:t>
      </w:r>
      <w:r>
        <w:rPr>
          <w:color w:val="000000"/>
        </w:rPr>
        <w:t>в</w:t>
      </w:r>
      <w:r w:rsidRPr="0056018F">
        <w:rPr>
          <w:color w:val="000000"/>
        </w:rPr>
        <w:t>озмещение части процентной ставки по инвестиционным кредитам (займам) в агропромышленном комплексе</w:t>
      </w:r>
      <w:r w:rsidR="00F63221">
        <w:rPr>
          <w:color w:val="000000"/>
        </w:rPr>
        <w:t xml:space="preserve"> </w:t>
      </w:r>
      <w:r w:rsidR="00F63221">
        <w:t>сверх софинансирования</w:t>
      </w:r>
    </w:p>
    <w:p w:rsidR="00BF5765" w:rsidRDefault="00BF5765" w:rsidP="000E509D">
      <w:pPr>
        <w:ind w:left="709"/>
        <w:jc w:val="center"/>
        <w:rPr>
          <w:color w:val="000000"/>
        </w:rPr>
      </w:pPr>
    </w:p>
    <w:p w:rsidR="00CF01AE" w:rsidRDefault="0056018F" w:rsidP="000E509D">
      <w:pPr>
        <w:ind w:left="709"/>
        <w:jc w:val="center"/>
        <w:rPr>
          <w:color w:val="000000"/>
        </w:rPr>
      </w:pPr>
      <w:r>
        <w:rPr>
          <w:color w:val="000000"/>
        </w:rPr>
        <w:t xml:space="preserve">13 1 01 </w:t>
      </w:r>
      <w:r>
        <w:rPr>
          <w:color w:val="000000"/>
          <w:lang w:val="en-US"/>
        </w:rPr>
        <w:t>R</w:t>
      </w:r>
      <w:r w:rsidRPr="0056018F">
        <w:rPr>
          <w:color w:val="000000"/>
        </w:rPr>
        <w:t>541</w:t>
      </w:r>
      <w:r>
        <w:rPr>
          <w:color w:val="000000"/>
          <w:lang w:val="en-US"/>
        </w:rPr>
        <w:t>F</w:t>
      </w:r>
      <w:r w:rsidRPr="0056018F">
        <w:rPr>
          <w:color w:val="000000"/>
        </w:rPr>
        <w:t xml:space="preserve"> Оказание несвязанной поддержки </w:t>
      </w:r>
    </w:p>
    <w:p w:rsidR="0056018F" w:rsidRDefault="0056018F" w:rsidP="000E509D">
      <w:pPr>
        <w:ind w:left="709"/>
        <w:jc w:val="center"/>
        <w:rPr>
          <w:color w:val="000000"/>
        </w:rPr>
      </w:pPr>
      <w:r w:rsidRPr="0056018F">
        <w:rPr>
          <w:color w:val="000000"/>
        </w:rPr>
        <w:t>сельскохозяйственным товаропроизводителям в области растениеводства за счет средств резервного фонда Правительства РФ</w:t>
      </w:r>
    </w:p>
    <w:p w:rsidR="00BF5765" w:rsidRDefault="00BF5765" w:rsidP="000E509D">
      <w:pPr>
        <w:ind w:left="709"/>
        <w:jc w:val="center"/>
        <w:rPr>
          <w:color w:val="000000"/>
        </w:rPr>
      </w:pPr>
    </w:p>
    <w:p w:rsidR="00BF5765" w:rsidRDefault="00BF5765" w:rsidP="00BF5765">
      <w:pPr>
        <w:jc w:val="both"/>
        <w:rPr>
          <w:color w:val="000000"/>
        </w:rPr>
      </w:pPr>
      <w:r w:rsidRPr="00D24BFA">
        <w:t>По данной целевой статье отражаются расходы бюджета городского округа г. Бор за счет средств субвенций из областного бюджета на</w:t>
      </w:r>
      <w:r w:rsidRPr="00BF5765">
        <w:rPr>
          <w:color w:val="000000"/>
        </w:rPr>
        <w:t xml:space="preserve"> </w:t>
      </w:r>
      <w:r>
        <w:rPr>
          <w:color w:val="000000"/>
        </w:rPr>
        <w:t>о</w:t>
      </w:r>
      <w:r w:rsidRPr="0056018F">
        <w:rPr>
          <w:color w:val="000000"/>
        </w:rPr>
        <w:t>казание несвязанной поддержки сельскохозяйственным товаропроизводителям в области растениеводства за счет средств резервного фонда Правительства РФ</w:t>
      </w:r>
    </w:p>
    <w:p w:rsidR="00BF5765" w:rsidRPr="0056018F" w:rsidRDefault="00BF5765" w:rsidP="00BF5765">
      <w:pPr>
        <w:jc w:val="both"/>
        <w:rPr>
          <w:color w:val="000000"/>
        </w:rPr>
      </w:pPr>
    </w:p>
    <w:p w:rsidR="00CF01AE" w:rsidRDefault="000E509D" w:rsidP="000E509D">
      <w:pPr>
        <w:ind w:firstLine="709"/>
        <w:jc w:val="center"/>
        <w:rPr>
          <w:color w:val="000000"/>
        </w:rPr>
      </w:pPr>
      <w:r>
        <w:rPr>
          <w:color w:val="000000"/>
        </w:rPr>
        <w:t xml:space="preserve">13 1 03 </w:t>
      </w:r>
      <w:r>
        <w:rPr>
          <w:color w:val="000000"/>
          <w:lang w:val="en-US"/>
        </w:rPr>
        <w:t>R</w:t>
      </w:r>
      <w:r w:rsidRPr="008C696D">
        <w:rPr>
          <w:color w:val="000000"/>
        </w:rPr>
        <w:t xml:space="preserve">4330 Возмещение части затрат </w:t>
      </w:r>
    </w:p>
    <w:p w:rsidR="000E509D" w:rsidRDefault="000E509D" w:rsidP="000E509D">
      <w:pPr>
        <w:ind w:firstLine="709"/>
        <w:jc w:val="center"/>
        <w:rPr>
          <w:color w:val="000000"/>
        </w:rPr>
      </w:pPr>
      <w:r w:rsidRPr="008C696D">
        <w:rPr>
          <w:color w:val="000000"/>
        </w:rPr>
        <w:t>на уплату процентов по инвестиционным кредита</w:t>
      </w:r>
      <w:r>
        <w:rPr>
          <w:color w:val="000000"/>
        </w:rPr>
        <w:t>м (займам) в агропромышленном ко</w:t>
      </w:r>
      <w:r w:rsidRPr="008C696D">
        <w:rPr>
          <w:color w:val="000000"/>
        </w:rPr>
        <w:t>мплексе</w:t>
      </w:r>
    </w:p>
    <w:p w:rsidR="00BF5765" w:rsidRDefault="00BF5765" w:rsidP="000E509D">
      <w:pPr>
        <w:ind w:firstLine="709"/>
        <w:jc w:val="center"/>
        <w:rPr>
          <w:color w:val="000000"/>
        </w:rPr>
      </w:pPr>
    </w:p>
    <w:p w:rsidR="000E509D" w:rsidRDefault="000E509D" w:rsidP="000E509D">
      <w:pPr>
        <w:autoSpaceDE w:val="0"/>
        <w:autoSpaceDN w:val="0"/>
        <w:adjustRightInd w:val="0"/>
        <w:jc w:val="both"/>
        <w:rPr>
          <w:color w:val="000000"/>
        </w:rPr>
      </w:pPr>
      <w:r w:rsidRPr="006F437C">
        <w:rPr>
          <w:color w:val="000000"/>
        </w:rPr>
        <w:t>По данной целевой статье отражаются расходы  бюджета городского округа г. Бор за счет межбюджетных трансфертов областного бюджета, источником финансового обеспечения которых являются субсидии, предоставляемые из федерального бюджета и межбюджетные трансферты из областного бюджета, предусмотренные в целях софинансирования су</w:t>
      </w:r>
      <w:r>
        <w:rPr>
          <w:color w:val="000000"/>
        </w:rPr>
        <w:t>бсидий федерального бюджета, на в</w:t>
      </w:r>
      <w:r w:rsidRPr="008C696D">
        <w:rPr>
          <w:color w:val="000000"/>
        </w:rPr>
        <w:t>озмещение части затрат на уплату процентов по инвестиционным кредита</w:t>
      </w:r>
      <w:r>
        <w:rPr>
          <w:color w:val="000000"/>
        </w:rPr>
        <w:t>м (займам) в агропромышленном ко</w:t>
      </w:r>
      <w:r w:rsidRPr="008C696D">
        <w:rPr>
          <w:color w:val="000000"/>
        </w:rPr>
        <w:t>мплексе</w:t>
      </w:r>
    </w:p>
    <w:p w:rsidR="00B40E90" w:rsidRDefault="00B40E90" w:rsidP="0051423D">
      <w:pPr>
        <w:ind w:firstLine="709"/>
        <w:jc w:val="both"/>
        <w:rPr>
          <w:color w:val="000000"/>
        </w:rPr>
      </w:pPr>
    </w:p>
    <w:p w:rsidR="00CF01AE" w:rsidRDefault="005859D8" w:rsidP="004213F4">
      <w:pPr>
        <w:ind w:firstLine="709"/>
        <w:jc w:val="center"/>
        <w:rPr>
          <w:color w:val="000000"/>
        </w:rPr>
      </w:pPr>
      <w:r>
        <w:rPr>
          <w:color w:val="000000"/>
        </w:rPr>
        <w:t>26</w:t>
      </w:r>
      <w:r w:rsidR="00B40E90" w:rsidRPr="000E5E51">
        <w:rPr>
          <w:color w:val="000000"/>
        </w:rPr>
        <w:t xml:space="preserve"> </w:t>
      </w:r>
      <w:r w:rsidR="00B40E90">
        <w:rPr>
          <w:color w:val="000000"/>
        </w:rPr>
        <w:t>1</w:t>
      </w:r>
      <w:r w:rsidR="00B40E90" w:rsidRPr="000E5E51">
        <w:rPr>
          <w:color w:val="000000"/>
        </w:rPr>
        <w:t xml:space="preserve"> 0</w:t>
      </w:r>
      <w:r>
        <w:rPr>
          <w:color w:val="000000"/>
        </w:rPr>
        <w:t>1</w:t>
      </w:r>
      <w:r w:rsidR="00B40E90" w:rsidRPr="000E5E51">
        <w:rPr>
          <w:color w:val="000000"/>
        </w:rPr>
        <w:t xml:space="preserve"> </w:t>
      </w:r>
      <w:r w:rsidR="00B40E90" w:rsidRPr="000E5E51">
        <w:rPr>
          <w:color w:val="000000"/>
          <w:lang w:val="en-US"/>
        </w:rPr>
        <w:t>S</w:t>
      </w:r>
      <w:r>
        <w:rPr>
          <w:color w:val="000000"/>
        </w:rPr>
        <w:t>2570</w:t>
      </w:r>
      <w:r w:rsidR="00B40E90" w:rsidRPr="000E5E51">
        <w:rPr>
          <w:color w:val="000000"/>
        </w:rPr>
        <w:t xml:space="preserve"> </w:t>
      </w:r>
      <w:r w:rsidR="00A31FF2" w:rsidRPr="00A31FF2">
        <w:rPr>
          <w:color w:val="000000"/>
        </w:rPr>
        <w:t xml:space="preserve">Поддержка государственных </w:t>
      </w:r>
    </w:p>
    <w:p w:rsidR="00B40E90" w:rsidRPr="000E5E51" w:rsidRDefault="00A31FF2" w:rsidP="004213F4">
      <w:pPr>
        <w:ind w:firstLine="709"/>
        <w:jc w:val="center"/>
      </w:pPr>
      <w:r w:rsidRPr="00A31FF2">
        <w:rPr>
          <w:color w:val="000000"/>
        </w:rPr>
        <w:t>программ субъектов Российской Федерации и муниципальных программ формирования современной городской среды</w:t>
      </w:r>
    </w:p>
    <w:p w:rsidR="00B40E90" w:rsidRDefault="00B40E90" w:rsidP="001F1AED">
      <w:pPr>
        <w:ind w:firstLine="709"/>
        <w:jc w:val="both"/>
        <w:rPr>
          <w:color w:val="000000"/>
        </w:rPr>
      </w:pPr>
      <w:r w:rsidRPr="000E5E51">
        <w:t xml:space="preserve">По данной целевой статье отражаются расходы бюджета городского округа г.Бор на </w:t>
      </w:r>
      <w:r w:rsidR="00A31FF2">
        <w:t>поддержку</w:t>
      </w:r>
      <w:r w:rsidR="00A31FF2" w:rsidRPr="00A31FF2">
        <w:t xml:space="preserve"> государственных программ субъектов Российской Федерации и муниципальных программ формирования современной городской среды</w:t>
      </w:r>
      <w:r w:rsidR="004213F4">
        <w:t xml:space="preserve"> </w:t>
      </w:r>
      <w:r>
        <w:t xml:space="preserve">за </w:t>
      </w:r>
      <w:r w:rsidRPr="000E5E51">
        <w:rPr>
          <w:color w:val="000000"/>
        </w:rPr>
        <w:t>счет средств</w:t>
      </w:r>
      <w:r>
        <w:rPr>
          <w:color w:val="000000"/>
        </w:rPr>
        <w:t xml:space="preserve"> субсидии из областного бюджета</w:t>
      </w:r>
      <w:r w:rsidRPr="000E5E51">
        <w:rPr>
          <w:color w:val="000000"/>
        </w:rPr>
        <w:t>, а также расходы местного бюджета, в целях софинансирования которых из областного бюджета предоставляются субсидии бюджету городского округа г.Бор.</w:t>
      </w:r>
    </w:p>
    <w:p w:rsidR="00F63221" w:rsidRDefault="00F63221" w:rsidP="001F1AED">
      <w:pPr>
        <w:ind w:firstLine="709"/>
        <w:jc w:val="both"/>
        <w:rPr>
          <w:color w:val="000000"/>
        </w:rPr>
      </w:pPr>
    </w:p>
    <w:p w:rsidR="00F63221" w:rsidRDefault="00F63221" w:rsidP="001F1AED">
      <w:pPr>
        <w:ind w:firstLine="709"/>
        <w:jc w:val="both"/>
        <w:rPr>
          <w:color w:val="000000"/>
        </w:rPr>
      </w:pPr>
    </w:p>
    <w:p w:rsidR="008C696D" w:rsidRDefault="008C696D" w:rsidP="001F1AED">
      <w:pPr>
        <w:ind w:firstLine="709"/>
        <w:jc w:val="both"/>
        <w:rPr>
          <w:color w:val="000000"/>
        </w:rPr>
      </w:pPr>
    </w:p>
    <w:p w:rsidR="00A31FF2" w:rsidRDefault="00A31FF2" w:rsidP="00F63221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Следующие целевые статьи изложить в новой редакции:</w:t>
      </w:r>
    </w:p>
    <w:p w:rsidR="00F63221" w:rsidRDefault="00F63221" w:rsidP="00F63221">
      <w:pPr>
        <w:autoSpaceDE w:val="0"/>
        <w:autoSpaceDN w:val="0"/>
        <w:adjustRightInd w:val="0"/>
        <w:ind w:left="1429"/>
        <w:jc w:val="both"/>
        <w:rPr>
          <w:color w:val="000000"/>
        </w:rPr>
      </w:pPr>
    </w:p>
    <w:p w:rsidR="00A31FF2" w:rsidRPr="000E5E51" w:rsidRDefault="00A31FF2" w:rsidP="00A31FF2">
      <w:pPr>
        <w:ind w:firstLine="709"/>
        <w:jc w:val="center"/>
      </w:pPr>
      <w:r>
        <w:rPr>
          <w:color w:val="000000"/>
        </w:rPr>
        <w:t xml:space="preserve">26 1 01 </w:t>
      </w:r>
      <w:r>
        <w:rPr>
          <w:color w:val="000000"/>
          <w:lang w:val="en-US"/>
        </w:rPr>
        <w:t>L</w:t>
      </w:r>
      <w:r w:rsidRPr="00A31FF2">
        <w:rPr>
          <w:color w:val="000000"/>
        </w:rPr>
        <w:t>5550</w:t>
      </w:r>
      <w:r>
        <w:rPr>
          <w:color w:val="000000"/>
        </w:rPr>
        <w:t xml:space="preserve"> </w:t>
      </w:r>
      <w:r w:rsidRPr="00A31FF2">
        <w:rPr>
          <w:color w:val="000000"/>
        </w:rPr>
        <w:t>Поддержка государственных программ субъектов Российской Федерации и муниципальных программ формирования современной городской среды</w:t>
      </w:r>
    </w:p>
    <w:p w:rsidR="000E509D" w:rsidRDefault="00A31FF2" w:rsidP="000E509D">
      <w:pPr>
        <w:jc w:val="both"/>
        <w:outlineLvl w:val="0"/>
      </w:pPr>
      <w:r w:rsidRPr="000E5E51">
        <w:t xml:space="preserve">По данной целевой статье отражаются расходы бюджета городского округа г.Бор на </w:t>
      </w:r>
      <w:r>
        <w:t>поддержку</w:t>
      </w:r>
      <w:r w:rsidRPr="00A31FF2">
        <w:t xml:space="preserve"> государственных программ субъектов Российской Федерации и муниципальных программ формирования современной городской среды</w:t>
      </w:r>
      <w:r>
        <w:t xml:space="preserve"> </w:t>
      </w:r>
      <w:r w:rsidR="000E509D" w:rsidRPr="00E7660C">
        <w:rPr>
          <w:color w:val="000000"/>
        </w:rPr>
        <w:t>за счет средств субсидии из областного бюджета и (или) федерального бюджета, а также расходы местного бюджета, в целях софинансирования которых из областного бюджета и (или) федерального бюджета предоставляются субсидии бюджету городского округа г.Бор</w:t>
      </w:r>
      <w:r w:rsidR="000E509D">
        <w:t>.</w:t>
      </w:r>
    </w:p>
    <w:p w:rsidR="000E509D" w:rsidRPr="000E509D" w:rsidRDefault="000E509D" w:rsidP="000E509D">
      <w:pPr>
        <w:jc w:val="both"/>
        <w:outlineLvl w:val="0"/>
      </w:pPr>
    </w:p>
    <w:p w:rsidR="00CF01AE" w:rsidRDefault="00A31FF2" w:rsidP="000E509D">
      <w:pPr>
        <w:ind w:firstLine="709"/>
        <w:jc w:val="center"/>
        <w:rPr>
          <w:color w:val="000000"/>
        </w:rPr>
      </w:pPr>
      <w:r>
        <w:rPr>
          <w:color w:val="000000"/>
        </w:rPr>
        <w:t xml:space="preserve">26 1 02 </w:t>
      </w:r>
      <w:r>
        <w:rPr>
          <w:color w:val="000000"/>
          <w:lang w:val="en-US"/>
        </w:rPr>
        <w:t>L</w:t>
      </w:r>
      <w:r w:rsidRPr="00A31FF2">
        <w:rPr>
          <w:color w:val="000000"/>
        </w:rPr>
        <w:t xml:space="preserve">5550 Поддержка государственных </w:t>
      </w:r>
    </w:p>
    <w:p w:rsidR="00A31FF2" w:rsidRDefault="00A31FF2" w:rsidP="000E509D">
      <w:pPr>
        <w:ind w:firstLine="709"/>
        <w:jc w:val="center"/>
        <w:rPr>
          <w:color w:val="000000"/>
        </w:rPr>
      </w:pPr>
      <w:r w:rsidRPr="00A31FF2">
        <w:rPr>
          <w:color w:val="000000"/>
        </w:rPr>
        <w:t>программ субъектов Российской Федерации и муниципальных программ формирования современной городской среды</w:t>
      </w:r>
    </w:p>
    <w:p w:rsidR="00567B2C" w:rsidRPr="000E5E51" w:rsidRDefault="00567B2C" w:rsidP="000E509D">
      <w:pPr>
        <w:ind w:firstLine="709"/>
        <w:jc w:val="center"/>
      </w:pPr>
    </w:p>
    <w:p w:rsidR="000E509D" w:rsidRDefault="00A31FF2" w:rsidP="000E509D">
      <w:pPr>
        <w:jc w:val="both"/>
        <w:outlineLvl w:val="0"/>
      </w:pPr>
      <w:r w:rsidRPr="000E5E51">
        <w:t xml:space="preserve">По данной целевой статье отражаются расходы бюджета городского округа г.Бор на </w:t>
      </w:r>
      <w:r>
        <w:t>поддержку</w:t>
      </w:r>
      <w:r w:rsidRPr="00A31FF2">
        <w:t xml:space="preserve"> государственных программ субъектов Российской Федерации и муниципальных программ формирования современной городской среды</w:t>
      </w:r>
      <w:r>
        <w:t xml:space="preserve"> </w:t>
      </w:r>
      <w:r w:rsidR="000E509D" w:rsidRPr="00E7660C">
        <w:rPr>
          <w:color w:val="000000"/>
        </w:rPr>
        <w:t>за счет средств субсидии из областного бюджета и (или) федерального бюджета, а также расходы местного бюджета, в целях софинансирования которых из областного бюджета и (или) федерального бюджета предоставляются субсидии бюджету городского округа г.Бор</w:t>
      </w:r>
      <w:r w:rsidR="000E509D">
        <w:t>.</w:t>
      </w:r>
    </w:p>
    <w:p w:rsidR="00381D72" w:rsidRPr="00381D72" w:rsidRDefault="00381D72" w:rsidP="000E509D">
      <w:pPr>
        <w:jc w:val="both"/>
        <w:outlineLvl w:val="0"/>
      </w:pPr>
      <w:r w:rsidRPr="00381D72">
        <w:t xml:space="preserve"> </w:t>
      </w:r>
    </w:p>
    <w:p w:rsidR="0034034A" w:rsidRPr="00381D72" w:rsidRDefault="0034034A" w:rsidP="00381D72">
      <w:pPr>
        <w:ind w:firstLine="709"/>
        <w:jc w:val="both"/>
        <w:outlineLvl w:val="0"/>
      </w:pPr>
      <w:r>
        <w:t xml:space="preserve">1.3 Целевую статью </w:t>
      </w:r>
      <w:r w:rsidR="00381D72">
        <w:t xml:space="preserve">04 1 01 </w:t>
      </w:r>
      <w:r w:rsidR="00381D72">
        <w:rPr>
          <w:lang w:val="en-US"/>
        </w:rPr>
        <w:t>L</w:t>
      </w:r>
      <w:r w:rsidR="00381D72" w:rsidRPr="00381D72">
        <w:t xml:space="preserve">0200 </w:t>
      </w:r>
      <w:r w:rsidR="00381D72">
        <w:t>исключить.</w:t>
      </w:r>
    </w:p>
    <w:p w:rsidR="00BD4E3E" w:rsidRPr="00A31FF2" w:rsidRDefault="00BD4E3E" w:rsidP="000E509D">
      <w:pPr>
        <w:ind w:firstLine="709"/>
        <w:jc w:val="both"/>
        <w:rPr>
          <w:color w:val="000000"/>
        </w:rPr>
      </w:pPr>
    </w:p>
    <w:p w:rsidR="00B40E90" w:rsidRDefault="00B40E90" w:rsidP="0051423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2.Настоящий приказ вступает в силу со дня его подписания.</w:t>
      </w:r>
    </w:p>
    <w:p w:rsidR="005859D8" w:rsidRDefault="005859D8" w:rsidP="0051423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B40E90" w:rsidRPr="000E5E51" w:rsidRDefault="00B40E90" w:rsidP="0051423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3.Контроль за исполнением настоящего приказа оставляю за собой.</w:t>
      </w:r>
    </w:p>
    <w:p w:rsidR="00B40E90" w:rsidRPr="006F437C" w:rsidRDefault="00B40E90" w:rsidP="0051423D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</w:rPr>
      </w:pPr>
    </w:p>
    <w:p w:rsidR="00B40E90" w:rsidRPr="006F437C" w:rsidRDefault="00B40E90" w:rsidP="0051423D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</w:rPr>
      </w:pPr>
    </w:p>
    <w:p w:rsidR="001E4FDE" w:rsidRDefault="001E4FDE" w:rsidP="0051423D">
      <w:pPr>
        <w:autoSpaceDE w:val="0"/>
        <w:autoSpaceDN w:val="0"/>
        <w:adjustRightInd w:val="0"/>
        <w:ind w:firstLine="709"/>
        <w:outlineLvl w:val="0"/>
        <w:rPr>
          <w:color w:val="000000"/>
        </w:rPr>
      </w:pPr>
    </w:p>
    <w:p w:rsidR="00B40E90" w:rsidRPr="006F437C" w:rsidRDefault="00B40E90" w:rsidP="0051423D">
      <w:pPr>
        <w:autoSpaceDE w:val="0"/>
        <w:autoSpaceDN w:val="0"/>
        <w:adjustRightInd w:val="0"/>
        <w:ind w:firstLine="709"/>
        <w:outlineLvl w:val="0"/>
        <w:rPr>
          <w:color w:val="000000"/>
        </w:rPr>
      </w:pPr>
      <w:r w:rsidRPr="006F437C">
        <w:rPr>
          <w:color w:val="000000"/>
        </w:rPr>
        <w:t>Директор департамента финансов                                  Г.Д.Симакова</w:t>
      </w:r>
    </w:p>
    <w:sectPr w:rsidR="00B40E90" w:rsidRPr="006F437C" w:rsidSect="009432D7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3497" w:rsidRDefault="00183497" w:rsidP="009432D7">
      <w:r>
        <w:separator/>
      </w:r>
    </w:p>
  </w:endnote>
  <w:endnote w:type="continuationSeparator" w:id="0">
    <w:p w:rsidR="00183497" w:rsidRDefault="00183497" w:rsidP="009432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221" w:rsidRDefault="000104C5">
    <w:pPr>
      <w:pStyle w:val="a9"/>
      <w:jc w:val="right"/>
    </w:pPr>
    <w:fldSimple w:instr=" PAGE   \* MERGEFORMAT ">
      <w:r w:rsidR="00CF01AE">
        <w:rPr>
          <w:noProof/>
        </w:rPr>
        <w:t>4</w:t>
      </w:r>
    </w:fldSimple>
  </w:p>
  <w:p w:rsidR="00F63221" w:rsidRDefault="00F6322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3497" w:rsidRDefault="00183497" w:rsidP="009432D7">
      <w:r>
        <w:separator/>
      </w:r>
    </w:p>
  </w:footnote>
  <w:footnote w:type="continuationSeparator" w:id="0">
    <w:p w:rsidR="00183497" w:rsidRDefault="00183497" w:rsidP="009432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221" w:rsidRDefault="00F6322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D8162F"/>
    <w:multiLevelType w:val="multilevel"/>
    <w:tmpl w:val="91C6C3C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3DD6"/>
    <w:rsid w:val="000104C5"/>
    <w:rsid w:val="00011152"/>
    <w:rsid w:val="000E509D"/>
    <w:rsid w:val="000E5E51"/>
    <w:rsid w:val="00143B5F"/>
    <w:rsid w:val="00183497"/>
    <w:rsid w:val="00183BB6"/>
    <w:rsid w:val="00185564"/>
    <w:rsid w:val="001C612B"/>
    <w:rsid w:val="001E3387"/>
    <w:rsid w:val="001E4FDE"/>
    <w:rsid w:val="001F1AED"/>
    <w:rsid w:val="00235074"/>
    <w:rsid w:val="00242143"/>
    <w:rsid w:val="00260350"/>
    <w:rsid w:val="00265D46"/>
    <w:rsid w:val="00274920"/>
    <w:rsid w:val="002B4B4D"/>
    <w:rsid w:val="002D15CE"/>
    <w:rsid w:val="002D4ACF"/>
    <w:rsid w:val="002E280C"/>
    <w:rsid w:val="002F3D53"/>
    <w:rsid w:val="00330C28"/>
    <w:rsid w:val="0034034A"/>
    <w:rsid w:val="00381D72"/>
    <w:rsid w:val="003A7AB0"/>
    <w:rsid w:val="00404B98"/>
    <w:rsid w:val="004213F4"/>
    <w:rsid w:val="0046036F"/>
    <w:rsid w:val="00462097"/>
    <w:rsid w:val="004C315F"/>
    <w:rsid w:val="0051423D"/>
    <w:rsid w:val="005317E2"/>
    <w:rsid w:val="0056018F"/>
    <w:rsid w:val="0056091C"/>
    <w:rsid w:val="00567B2C"/>
    <w:rsid w:val="005749F4"/>
    <w:rsid w:val="005859D8"/>
    <w:rsid w:val="00594E22"/>
    <w:rsid w:val="005A3516"/>
    <w:rsid w:val="005B19B3"/>
    <w:rsid w:val="005B7F17"/>
    <w:rsid w:val="005E5AE6"/>
    <w:rsid w:val="00655A44"/>
    <w:rsid w:val="00676FC6"/>
    <w:rsid w:val="00687798"/>
    <w:rsid w:val="006A6B73"/>
    <w:rsid w:val="006D53A4"/>
    <w:rsid w:val="006D5E5A"/>
    <w:rsid w:val="006F437C"/>
    <w:rsid w:val="00704869"/>
    <w:rsid w:val="00750F92"/>
    <w:rsid w:val="007C03D1"/>
    <w:rsid w:val="007D6D1E"/>
    <w:rsid w:val="007F3AFD"/>
    <w:rsid w:val="00827511"/>
    <w:rsid w:val="0085065A"/>
    <w:rsid w:val="00897DA6"/>
    <w:rsid w:val="008B0539"/>
    <w:rsid w:val="008C696D"/>
    <w:rsid w:val="008D2810"/>
    <w:rsid w:val="0090780A"/>
    <w:rsid w:val="009211AD"/>
    <w:rsid w:val="009432D7"/>
    <w:rsid w:val="0096072B"/>
    <w:rsid w:val="009755F9"/>
    <w:rsid w:val="009859E7"/>
    <w:rsid w:val="00994332"/>
    <w:rsid w:val="009C1DE8"/>
    <w:rsid w:val="009F3D2D"/>
    <w:rsid w:val="009F3DD6"/>
    <w:rsid w:val="00A31FF2"/>
    <w:rsid w:val="00A71B29"/>
    <w:rsid w:val="00AA68DB"/>
    <w:rsid w:val="00AE7465"/>
    <w:rsid w:val="00AF3EBE"/>
    <w:rsid w:val="00B2744E"/>
    <w:rsid w:val="00B40E90"/>
    <w:rsid w:val="00BC2758"/>
    <w:rsid w:val="00BD4E3E"/>
    <w:rsid w:val="00BF5765"/>
    <w:rsid w:val="00C120B3"/>
    <w:rsid w:val="00C126CB"/>
    <w:rsid w:val="00C526AD"/>
    <w:rsid w:val="00C52FF4"/>
    <w:rsid w:val="00C85FEF"/>
    <w:rsid w:val="00CB354D"/>
    <w:rsid w:val="00CB7E89"/>
    <w:rsid w:val="00CF01AE"/>
    <w:rsid w:val="00CF2F5C"/>
    <w:rsid w:val="00CF32E4"/>
    <w:rsid w:val="00CF3AEB"/>
    <w:rsid w:val="00D43363"/>
    <w:rsid w:val="00DB0055"/>
    <w:rsid w:val="00DE60BF"/>
    <w:rsid w:val="00DF5DB8"/>
    <w:rsid w:val="00E83C2B"/>
    <w:rsid w:val="00EA2CEC"/>
    <w:rsid w:val="00F21B41"/>
    <w:rsid w:val="00F2679A"/>
    <w:rsid w:val="00F63221"/>
    <w:rsid w:val="00F65EE6"/>
    <w:rsid w:val="00F756F7"/>
    <w:rsid w:val="00F77664"/>
    <w:rsid w:val="00FD5841"/>
    <w:rsid w:val="00FF1DF0"/>
    <w:rsid w:val="00FF6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DD6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F3DD6"/>
    <w:rPr>
      <w:color w:val="auto"/>
      <w:u w:val="none"/>
      <w:vertAlign w:val="baseline"/>
    </w:rPr>
  </w:style>
  <w:style w:type="paragraph" w:customStyle="1" w:styleId="1">
    <w:name w:val="заголовок 1"/>
    <w:basedOn w:val="a"/>
    <w:next w:val="a"/>
    <w:uiPriority w:val="99"/>
    <w:rsid w:val="009F3DD6"/>
    <w:pPr>
      <w:keepNext/>
    </w:pPr>
    <w:rPr>
      <w:b/>
      <w:bCs/>
      <w:sz w:val="32"/>
      <w:szCs w:val="32"/>
    </w:rPr>
  </w:style>
  <w:style w:type="paragraph" w:customStyle="1" w:styleId="2">
    <w:name w:val="заголовок 2"/>
    <w:basedOn w:val="a"/>
    <w:next w:val="a"/>
    <w:uiPriority w:val="99"/>
    <w:rsid w:val="009F3DD6"/>
    <w:pPr>
      <w:keepNext/>
      <w:jc w:val="center"/>
    </w:pPr>
    <w:rPr>
      <w:b/>
      <w:bCs/>
      <w:sz w:val="40"/>
      <w:szCs w:val="40"/>
    </w:rPr>
  </w:style>
  <w:style w:type="paragraph" w:styleId="a4">
    <w:name w:val="Balloon Text"/>
    <w:basedOn w:val="a"/>
    <w:link w:val="a5"/>
    <w:uiPriority w:val="99"/>
    <w:semiHidden/>
    <w:rsid w:val="009F3DD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F3DD6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51423D"/>
    <w:pPr>
      <w:ind w:left="720"/>
    </w:pPr>
  </w:style>
  <w:style w:type="paragraph" w:styleId="a7">
    <w:name w:val="header"/>
    <w:basedOn w:val="a"/>
    <w:link w:val="a8"/>
    <w:uiPriority w:val="99"/>
    <w:semiHidden/>
    <w:rsid w:val="009432D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9432D7"/>
    <w:rPr>
      <w:rFonts w:ascii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rsid w:val="009432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9432D7"/>
    <w:rPr>
      <w:rFonts w:ascii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ial@bor-fin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4</Pages>
  <Words>1105</Words>
  <Characters>6304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администрации г.Бор</Company>
  <LinksUpToDate>false</LinksUpToDate>
  <CharactersWithSpaces>7395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23</cp:revision>
  <cp:lastPrinted>2018-11-01T11:23:00Z</cp:lastPrinted>
  <dcterms:created xsi:type="dcterms:W3CDTF">2018-05-14T07:26:00Z</dcterms:created>
  <dcterms:modified xsi:type="dcterms:W3CDTF">2018-12-26T06:58:00Z</dcterms:modified>
</cp:coreProperties>
</file>