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BA0" w:rsidRPr="00DB0CE9" w:rsidRDefault="00413FED" w:rsidP="00C56BA0">
      <w:pPr>
        <w:widowControl/>
        <w:jc w:val="center"/>
        <w:rPr>
          <w:rFonts w:ascii="Courier New" w:hAnsi="Courier New"/>
          <w:sz w:val="24"/>
        </w:rPr>
      </w:pPr>
      <w:r>
        <w:rPr>
          <w:rFonts w:ascii="Courier New" w:hAnsi="Courier New"/>
          <w:noProof/>
          <w:sz w:val="24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-40005</wp:posOffset>
            </wp:positionV>
            <wp:extent cx="624205" cy="767715"/>
            <wp:effectExtent l="0" t="0" r="4445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05" cy="7677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C56BA0" w:rsidRPr="00DB0CE9" w:rsidRDefault="00C56BA0" w:rsidP="00C56BA0">
      <w:pPr>
        <w:jc w:val="center"/>
        <w:rPr>
          <w:sz w:val="36"/>
          <w:szCs w:val="36"/>
        </w:rPr>
      </w:pPr>
      <w:r w:rsidRPr="00DB0CE9">
        <w:rPr>
          <w:sz w:val="36"/>
          <w:szCs w:val="36"/>
        </w:rPr>
        <w:t xml:space="preserve">Совет депутатов </w:t>
      </w:r>
      <w:r w:rsidR="00F977B0">
        <w:rPr>
          <w:sz w:val="36"/>
          <w:szCs w:val="36"/>
        </w:rPr>
        <w:t>муниципального</w:t>
      </w:r>
      <w:r w:rsidRPr="00DB0CE9">
        <w:rPr>
          <w:sz w:val="36"/>
          <w:szCs w:val="36"/>
        </w:rPr>
        <w:t xml:space="preserve"> округа город Бор</w:t>
      </w:r>
    </w:p>
    <w:p w:rsidR="00C56BA0" w:rsidRPr="00DB0CE9" w:rsidRDefault="00C56BA0" w:rsidP="00C56BA0">
      <w:pPr>
        <w:widowControl/>
        <w:jc w:val="center"/>
        <w:rPr>
          <w:sz w:val="36"/>
          <w:szCs w:val="36"/>
        </w:rPr>
      </w:pPr>
      <w:r w:rsidRPr="00DB0CE9">
        <w:rPr>
          <w:sz w:val="36"/>
          <w:szCs w:val="36"/>
        </w:rPr>
        <w:t>Нижегородской области</w:t>
      </w:r>
    </w:p>
    <w:p w:rsidR="00C56BA0" w:rsidRPr="00DB0CE9" w:rsidRDefault="00C56BA0" w:rsidP="00C56BA0">
      <w:pPr>
        <w:widowControl/>
        <w:rPr>
          <w:sz w:val="28"/>
          <w:szCs w:val="28"/>
        </w:rPr>
      </w:pPr>
    </w:p>
    <w:p w:rsidR="00C56BA0" w:rsidRPr="00DB0CE9" w:rsidRDefault="00C56BA0" w:rsidP="00C56BA0">
      <w:pPr>
        <w:widowControl/>
        <w:jc w:val="center"/>
        <w:rPr>
          <w:spacing w:val="80"/>
          <w:sz w:val="44"/>
          <w:szCs w:val="44"/>
        </w:rPr>
      </w:pPr>
      <w:r w:rsidRPr="00DB0CE9">
        <w:rPr>
          <w:b/>
          <w:spacing w:val="80"/>
          <w:sz w:val="44"/>
          <w:szCs w:val="44"/>
        </w:rPr>
        <w:t>РЕШЕНИЕ</w:t>
      </w:r>
    </w:p>
    <w:p w:rsidR="00C56BA0" w:rsidRPr="00DB0CE9" w:rsidRDefault="00C56BA0" w:rsidP="00C56BA0">
      <w:pPr>
        <w:widowControl/>
        <w:rPr>
          <w:sz w:val="28"/>
          <w:szCs w:val="28"/>
        </w:rPr>
      </w:pPr>
    </w:p>
    <w:p w:rsidR="00C56BA0" w:rsidRPr="00DB0CE9" w:rsidRDefault="00C56BA0" w:rsidP="00C56BA0">
      <w:pPr>
        <w:widowControl/>
        <w:rPr>
          <w:sz w:val="28"/>
          <w:szCs w:val="28"/>
        </w:rPr>
      </w:pPr>
      <w:r w:rsidRPr="00DB0CE9">
        <w:rPr>
          <w:sz w:val="28"/>
          <w:szCs w:val="28"/>
        </w:rPr>
        <w:t xml:space="preserve">от </w:t>
      </w:r>
      <w:r w:rsidR="00A4069C">
        <w:rPr>
          <w:sz w:val="28"/>
          <w:szCs w:val="28"/>
        </w:rPr>
        <w:t>2</w:t>
      </w:r>
      <w:r w:rsidR="008C4766">
        <w:rPr>
          <w:sz w:val="28"/>
          <w:szCs w:val="28"/>
        </w:rPr>
        <w:t>5</w:t>
      </w:r>
      <w:r w:rsidR="00E7572A">
        <w:rPr>
          <w:sz w:val="28"/>
          <w:szCs w:val="28"/>
        </w:rPr>
        <w:t xml:space="preserve"> </w:t>
      </w:r>
      <w:r w:rsidR="008C4766">
        <w:rPr>
          <w:sz w:val="28"/>
          <w:szCs w:val="28"/>
        </w:rPr>
        <w:t>августа</w:t>
      </w:r>
      <w:r w:rsidR="00E7572A">
        <w:rPr>
          <w:sz w:val="28"/>
          <w:szCs w:val="28"/>
        </w:rPr>
        <w:t xml:space="preserve"> </w:t>
      </w:r>
      <w:r w:rsidR="00D977CF">
        <w:rPr>
          <w:sz w:val="28"/>
          <w:szCs w:val="28"/>
        </w:rPr>
        <w:t>2026</w:t>
      </w:r>
      <w:r w:rsidR="00D76C0A">
        <w:rPr>
          <w:sz w:val="28"/>
          <w:szCs w:val="28"/>
        </w:rPr>
        <w:t xml:space="preserve"> года</w:t>
      </w:r>
      <w:r w:rsidR="00D76C0A">
        <w:rPr>
          <w:sz w:val="28"/>
          <w:szCs w:val="28"/>
        </w:rPr>
        <w:tab/>
      </w:r>
      <w:r w:rsidR="00D76C0A">
        <w:rPr>
          <w:sz w:val="28"/>
          <w:szCs w:val="28"/>
        </w:rPr>
        <w:tab/>
      </w:r>
      <w:r w:rsidR="00D76C0A">
        <w:rPr>
          <w:sz w:val="28"/>
          <w:szCs w:val="28"/>
        </w:rPr>
        <w:tab/>
      </w:r>
      <w:r w:rsidR="00D76C0A">
        <w:rPr>
          <w:sz w:val="28"/>
          <w:szCs w:val="28"/>
        </w:rPr>
        <w:tab/>
      </w:r>
      <w:r w:rsidR="00D76C0A">
        <w:rPr>
          <w:sz w:val="28"/>
          <w:szCs w:val="28"/>
        </w:rPr>
        <w:tab/>
      </w:r>
      <w:r w:rsidR="00D76C0A">
        <w:rPr>
          <w:sz w:val="28"/>
          <w:szCs w:val="28"/>
        </w:rPr>
        <w:tab/>
      </w:r>
      <w:r w:rsidR="00C052D5">
        <w:rPr>
          <w:sz w:val="28"/>
          <w:szCs w:val="28"/>
        </w:rPr>
        <w:tab/>
      </w:r>
      <w:r w:rsidR="00D76C0A">
        <w:rPr>
          <w:sz w:val="28"/>
          <w:szCs w:val="28"/>
        </w:rPr>
        <w:tab/>
        <w:t>№</w:t>
      </w:r>
      <w:r w:rsidR="00854648">
        <w:rPr>
          <w:sz w:val="28"/>
          <w:szCs w:val="28"/>
        </w:rPr>
        <w:t>84</w:t>
      </w:r>
    </w:p>
    <w:p w:rsidR="00C56BA0" w:rsidRPr="00DB0CE9" w:rsidRDefault="00C56BA0" w:rsidP="00C56BA0">
      <w:pPr>
        <w:widowControl/>
        <w:ind w:right="4723"/>
        <w:jc w:val="both"/>
        <w:rPr>
          <w:sz w:val="28"/>
          <w:szCs w:val="28"/>
        </w:rPr>
      </w:pPr>
    </w:p>
    <w:p w:rsidR="00C56BA0" w:rsidRPr="00DB0CE9" w:rsidRDefault="00C56BA0" w:rsidP="00C56BA0">
      <w:pPr>
        <w:widowControl/>
        <w:ind w:right="5641"/>
        <w:jc w:val="both"/>
        <w:rPr>
          <w:b/>
          <w:sz w:val="26"/>
          <w:szCs w:val="26"/>
        </w:rPr>
      </w:pPr>
      <w:r w:rsidRPr="00DB0CE9">
        <w:rPr>
          <w:sz w:val="26"/>
          <w:szCs w:val="26"/>
        </w:rPr>
        <w:t xml:space="preserve">О внесении изменений в решение Совета депутатов </w:t>
      </w:r>
      <w:r w:rsidR="00D977CF">
        <w:rPr>
          <w:sz w:val="26"/>
          <w:szCs w:val="26"/>
        </w:rPr>
        <w:t>муниципального</w:t>
      </w:r>
      <w:r w:rsidRPr="00DB0CE9">
        <w:rPr>
          <w:sz w:val="26"/>
          <w:szCs w:val="26"/>
        </w:rPr>
        <w:t xml:space="preserve"> округа город Бор от </w:t>
      </w:r>
      <w:r w:rsidR="00D977CF">
        <w:rPr>
          <w:sz w:val="26"/>
          <w:szCs w:val="26"/>
        </w:rPr>
        <w:t>16.12.2025 № 83</w:t>
      </w:r>
      <w:r w:rsidRPr="00DB0CE9">
        <w:rPr>
          <w:sz w:val="26"/>
          <w:szCs w:val="26"/>
        </w:rPr>
        <w:t xml:space="preserve"> «О бюджете </w:t>
      </w:r>
      <w:r w:rsidR="00D977CF">
        <w:rPr>
          <w:sz w:val="26"/>
          <w:szCs w:val="26"/>
        </w:rPr>
        <w:t>муниципального</w:t>
      </w:r>
      <w:r w:rsidRPr="00DB0CE9">
        <w:rPr>
          <w:sz w:val="26"/>
          <w:szCs w:val="26"/>
        </w:rPr>
        <w:t xml:space="preserve"> округа город Бор</w:t>
      </w:r>
      <w:r w:rsidR="00D86E2D">
        <w:rPr>
          <w:sz w:val="26"/>
          <w:szCs w:val="26"/>
        </w:rPr>
        <w:t xml:space="preserve"> Нижегородской области</w:t>
      </w:r>
      <w:r>
        <w:rPr>
          <w:sz w:val="26"/>
          <w:szCs w:val="26"/>
        </w:rPr>
        <w:t xml:space="preserve">на </w:t>
      </w:r>
      <w:r w:rsidR="00D977CF">
        <w:rPr>
          <w:sz w:val="26"/>
          <w:szCs w:val="26"/>
        </w:rPr>
        <w:t>2026</w:t>
      </w:r>
      <w:r>
        <w:rPr>
          <w:sz w:val="26"/>
          <w:szCs w:val="26"/>
        </w:rPr>
        <w:t xml:space="preserve"> год и плановый п</w:t>
      </w:r>
      <w:r>
        <w:rPr>
          <w:sz w:val="26"/>
          <w:szCs w:val="26"/>
        </w:rPr>
        <w:t>е</w:t>
      </w:r>
      <w:r>
        <w:rPr>
          <w:sz w:val="26"/>
          <w:szCs w:val="26"/>
        </w:rPr>
        <w:t xml:space="preserve">риод </w:t>
      </w:r>
      <w:r w:rsidR="00D977CF">
        <w:rPr>
          <w:sz w:val="26"/>
          <w:szCs w:val="26"/>
        </w:rPr>
        <w:t>2027</w:t>
      </w:r>
      <w:r>
        <w:rPr>
          <w:sz w:val="26"/>
          <w:szCs w:val="26"/>
        </w:rPr>
        <w:t xml:space="preserve"> и </w:t>
      </w:r>
      <w:r w:rsidR="00D977CF">
        <w:rPr>
          <w:sz w:val="26"/>
          <w:szCs w:val="26"/>
        </w:rPr>
        <w:t>2028</w:t>
      </w:r>
      <w:r w:rsidRPr="00DB0CE9">
        <w:rPr>
          <w:sz w:val="26"/>
          <w:szCs w:val="26"/>
        </w:rPr>
        <w:t xml:space="preserve">годов» </w:t>
      </w:r>
    </w:p>
    <w:p w:rsidR="00C56BA0" w:rsidRPr="00DB0CE9" w:rsidRDefault="00C56BA0" w:rsidP="00C56BA0">
      <w:pPr>
        <w:widowControl/>
        <w:ind w:firstLine="1134"/>
        <w:jc w:val="both"/>
        <w:rPr>
          <w:sz w:val="26"/>
          <w:szCs w:val="26"/>
        </w:rPr>
      </w:pPr>
    </w:p>
    <w:p w:rsidR="00C56BA0" w:rsidRPr="002976B0" w:rsidRDefault="00C56BA0" w:rsidP="00C56BA0">
      <w:pPr>
        <w:widowControl/>
        <w:ind w:firstLine="709"/>
        <w:jc w:val="both"/>
        <w:rPr>
          <w:sz w:val="28"/>
          <w:szCs w:val="28"/>
        </w:rPr>
      </w:pPr>
      <w:r w:rsidRPr="002976B0">
        <w:rPr>
          <w:sz w:val="28"/>
          <w:szCs w:val="28"/>
        </w:rPr>
        <w:t xml:space="preserve">Совет депутатов </w:t>
      </w:r>
      <w:r w:rsidR="00F977B0">
        <w:rPr>
          <w:sz w:val="28"/>
          <w:szCs w:val="28"/>
        </w:rPr>
        <w:t>муниципального</w:t>
      </w:r>
      <w:r w:rsidRPr="002976B0">
        <w:rPr>
          <w:sz w:val="28"/>
          <w:szCs w:val="28"/>
        </w:rPr>
        <w:t xml:space="preserve"> округа город Бор </w:t>
      </w:r>
      <w:r w:rsidRPr="004423C5">
        <w:rPr>
          <w:b/>
          <w:spacing w:val="40"/>
          <w:sz w:val="28"/>
          <w:szCs w:val="28"/>
        </w:rPr>
        <w:t>решил</w:t>
      </w:r>
      <w:r w:rsidRPr="002976B0">
        <w:rPr>
          <w:sz w:val="28"/>
          <w:szCs w:val="28"/>
        </w:rPr>
        <w:t>:</w:t>
      </w:r>
    </w:p>
    <w:p w:rsidR="00C56BA0" w:rsidRDefault="00C56BA0" w:rsidP="00C56BA0">
      <w:pPr>
        <w:widowControl/>
        <w:ind w:firstLine="709"/>
        <w:jc w:val="both"/>
        <w:rPr>
          <w:sz w:val="28"/>
          <w:szCs w:val="28"/>
        </w:rPr>
      </w:pPr>
      <w:r w:rsidRPr="002976B0">
        <w:rPr>
          <w:sz w:val="28"/>
          <w:szCs w:val="28"/>
        </w:rPr>
        <w:t xml:space="preserve">1. Внести в решение Совета депутатов </w:t>
      </w:r>
      <w:r w:rsidR="00D977CF">
        <w:rPr>
          <w:sz w:val="28"/>
          <w:szCs w:val="28"/>
        </w:rPr>
        <w:t>муниципального</w:t>
      </w:r>
      <w:r w:rsidRPr="002976B0">
        <w:rPr>
          <w:sz w:val="28"/>
          <w:szCs w:val="28"/>
        </w:rPr>
        <w:t xml:space="preserve"> округа город Бор от </w:t>
      </w:r>
      <w:r w:rsidR="00D977CF">
        <w:rPr>
          <w:sz w:val="28"/>
          <w:szCs w:val="28"/>
        </w:rPr>
        <w:t>16.12.2025 № 83</w:t>
      </w:r>
      <w:r w:rsidRPr="002976B0">
        <w:rPr>
          <w:sz w:val="28"/>
          <w:szCs w:val="28"/>
        </w:rPr>
        <w:t xml:space="preserve"> «О бюджете </w:t>
      </w:r>
      <w:r w:rsidR="00D977CF">
        <w:rPr>
          <w:sz w:val="28"/>
          <w:szCs w:val="28"/>
        </w:rPr>
        <w:t>муниципального</w:t>
      </w:r>
      <w:r w:rsidRPr="002976B0">
        <w:rPr>
          <w:sz w:val="28"/>
          <w:szCs w:val="28"/>
        </w:rPr>
        <w:t xml:space="preserve"> округа город Бор</w:t>
      </w:r>
      <w:r w:rsidR="00D86E2D" w:rsidRPr="002976B0">
        <w:rPr>
          <w:sz w:val="28"/>
          <w:szCs w:val="28"/>
        </w:rPr>
        <w:t xml:space="preserve"> Нижегоро</w:t>
      </w:r>
      <w:r w:rsidR="00D86E2D" w:rsidRPr="002976B0">
        <w:rPr>
          <w:sz w:val="28"/>
          <w:szCs w:val="28"/>
        </w:rPr>
        <w:t>д</w:t>
      </w:r>
      <w:r w:rsidR="00D86E2D" w:rsidRPr="002976B0">
        <w:rPr>
          <w:sz w:val="28"/>
          <w:szCs w:val="28"/>
        </w:rPr>
        <w:t>ской области</w:t>
      </w:r>
      <w:r w:rsidRPr="002976B0">
        <w:rPr>
          <w:sz w:val="28"/>
          <w:szCs w:val="28"/>
        </w:rPr>
        <w:t xml:space="preserve"> на </w:t>
      </w:r>
      <w:r w:rsidR="00D977CF">
        <w:rPr>
          <w:sz w:val="28"/>
          <w:szCs w:val="28"/>
        </w:rPr>
        <w:t>2026</w:t>
      </w:r>
      <w:r w:rsidRPr="002976B0">
        <w:rPr>
          <w:sz w:val="28"/>
          <w:szCs w:val="28"/>
        </w:rPr>
        <w:t xml:space="preserve"> год и плановый период </w:t>
      </w:r>
      <w:r w:rsidR="00D977CF">
        <w:rPr>
          <w:sz w:val="28"/>
          <w:szCs w:val="28"/>
        </w:rPr>
        <w:t>2027</w:t>
      </w:r>
      <w:r w:rsidRPr="002976B0">
        <w:rPr>
          <w:sz w:val="28"/>
          <w:szCs w:val="28"/>
        </w:rPr>
        <w:t xml:space="preserve"> и </w:t>
      </w:r>
      <w:r w:rsidR="00D977CF">
        <w:rPr>
          <w:sz w:val="28"/>
          <w:szCs w:val="28"/>
        </w:rPr>
        <w:t>2028</w:t>
      </w:r>
      <w:r w:rsidRPr="002976B0">
        <w:rPr>
          <w:sz w:val="28"/>
          <w:szCs w:val="28"/>
        </w:rPr>
        <w:t xml:space="preserve"> годов» следующие изменения:</w:t>
      </w:r>
    </w:p>
    <w:p w:rsidR="004A40AA" w:rsidRDefault="004A40AA" w:rsidP="004A40AA">
      <w:pPr>
        <w:widowControl/>
        <w:ind w:firstLine="709"/>
        <w:jc w:val="both"/>
        <w:rPr>
          <w:sz w:val="28"/>
          <w:szCs w:val="28"/>
        </w:rPr>
      </w:pPr>
      <w:r w:rsidRPr="002976B0">
        <w:rPr>
          <w:sz w:val="28"/>
          <w:szCs w:val="28"/>
        </w:rPr>
        <w:t>а) пункт 1 статьи 1 изложить в следующей редакции:</w:t>
      </w:r>
    </w:p>
    <w:p w:rsidR="004A40AA" w:rsidRPr="00BC128A" w:rsidRDefault="004A40AA" w:rsidP="004A40AA">
      <w:pPr>
        <w:widowControl/>
        <w:rPr>
          <w:sz w:val="28"/>
          <w:szCs w:val="28"/>
        </w:rPr>
      </w:pPr>
      <w:r w:rsidRPr="002976B0">
        <w:rPr>
          <w:sz w:val="28"/>
          <w:szCs w:val="28"/>
        </w:rPr>
        <w:t>«</w:t>
      </w:r>
      <w:r w:rsidRPr="00BC128A">
        <w:rPr>
          <w:sz w:val="28"/>
          <w:szCs w:val="28"/>
        </w:rPr>
        <w:t>1. Утвердить основные характеристики бюджета муниципального округа г</w:t>
      </w:r>
      <w:r w:rsidRPr="00BC128A">
        <w:rPr>
          <w:sz w:val="28"/>
          <w:szCs w:val="28"/>
        </w:rPr>
        <w:t>о</w:t>
      </w:r>
      <w:r w:rsidRPr="00BC128A">
        <w:rPr>
          <w:sz w:val="28"/>
          <w:szCs w:val="28"/>
        </w:rPr>
        <w:t>род Бор Нижегородской области (далее – бюджет муниципального округа) на 2026 год:</w:t>
      </w:r>
    </w:p>
    <w:p w:rsidR="004A40AA" w:rsidRPr="00BC128A" w:rsidRDefault="004A40AA" w:rsidP="004A40AA">
      <w:pPr>
        <w:ind w:firstLine="709"/>
        <w:jc w:val="both"/>
        <w:rPr>
          <w:sz w:val="28"/>
          <w:szCs w:val="28"/>
        </w:rPr>
      </w:pPr>
      <w:r w:rsidRPr="00BC128A">
        <w:rPr>
          <w:sz w:val="28"/>
          <w:szCs w:val="28"/>
        </w:rPr>
        <w:t>1) общий объем доходов в сумме 6 </w:t>
      </w:r>
      <w:r w:rsidR="008C4766">
        <w:rPr>
          <w:sz w:val="28"/>
          <w:szCs w:val="28"/>
        </w:rPr>
        <w:t>860 035,1</w:t>
      </w:r>
      <w:r w:rsidRPr="00BC128A">
        <w:rPr>
          <w:sz w:val="28"/>
          <w:szCs w:val="28"/>
        </w:rPr>
        <w:t xml:space="preserve"> тыс. рублей;</w:t>
      </w:r>
    </w:p>
    <w:p w:rsidR="004A40AA" w:rsidRPr="00BC128A" w:rsidRDefault="004A40AA" w:rsidP="004A40AA">
      <w:pPr>
        <w:ind w:firstLine="709"/>
        <w:jc w:val="both"/>
        <w:rPr>
          <w:sz w:val="28"/>
          <w:szCs w:val="28"/>
        </w:rPr>
      </w:pPr>
      <w:r w:rsidRPr="00BC128A">
        <w:rPr>
          <w:sz w:val="28"/>
          <w:szCs w:val="28"/>
        </w:rPr>
        <w:t xml:space="preserve">2) общий объем расходов в сумме </w:t>
      </w:r>
      <w:r>
        <w:rPr>
          <w:sz w:val="28"/>
          <w:szCs w:val="28"/>
        </w:rPr>
        <w:t xml:space="preserve">7 </w:t>
      </w:r>
      <w:r w:rsidR="008C4766">
        <w:rPr>
          <w:sz w:val="28"/>
          <w:szCs w:val="28"/>
        </w:rPr>
        <w:t>417 138,5</w:t>
      </w:r>
      <w:r w:rsidRPr="00BC128A">
        <w:rPr>
          <w:sz w:val="28"/>
          <w:szCs w:val="28"/>
        </w:rPr>
        <w:t>тыс. рублей;</w:t>
      </w:r>
    </w:p>
    <w:p w:rsidR="004A40AA" w:rsidRDefault="004A40AA" w:rsidP="004A40AA">
      <w:pPr>
        <w:widowControl/>
        <w:ind w:firstLine="709"/>
        <w:jc w:val="both"/>
        <w:rPr>
          <w:sz w:val="28"/>
          <w:szCs w:val="28"/>
        </w:rPr>
      </w:pPr>
      <w:r w:rsidRPr="00BC128A">
        <w:rPr>
          <w:sz w:val="28"/>
          <w:szCs w:val="28"/>
        </w:rPr>
        <w:t>3) размер дефицита в сумме</w:t>
      </w:r>
      <w:r w:rsidR="008C4766">
        <w:rPr>
          <w:bCs/>
          <w:sz w:val="28"/>
          <w:szCs w:val="28"/>
        </w:rPr>
        <w:t>557 103,4</w:t>
      </w:r>
      <w:r w:rsidRPr="00BC128A">
        <w:rPr>
          <w:sz w:val="28"/>
          <w:szCs w:val="28"/>
        </w:rPr>
        <w:t>тыс. рублей.</w:t>
      </w:r>
      <w:r w:rsidRPr="002976B0">
        <w:rPr>
          <w:sz w:val="28"/>
          <w:szCs w:val="28"/>
        </w:rPr>
        <w:t>»;</w:t>
      </w:r>
    </w:p>
    <w:p w:rsidR="004A40AA" w:rsidRPr="002976B0" w:rsidRDefault="004A40AA" w:rsidP="004A40AA">
      <w:pPr>
        <w:widowControl/>
        <w:ind w:firstLine="709"/>
        <w:jc w:val="both"/>
        <w:rPr>
          <w:sz w:val="28"/>
          <w:szCs w:val="28"/>
        </w:rPr>
      </w:pPr>
      <w:r w:rsidRPr="002976B0">
        <w:rPr>
          <w:sz w:val="28"/>
          <w:szCs w:val="28"/>
        </w:rPr>
        <w:t>б) пункт 1 статьи 2 изложить в следующей редакции:</w:t>
      </w:r>
    </w:p>
    <w:p w:rsidR="004A40AA" w:rsidRPr="002976B0" w:rsidRDefault="004A40AA" w:rsidP="004A40AA">
      <w:pPr>
        <w:widowControl/>
        <w:ind w:firstLine="709"/>
        <w:jc w:val="both"/>
        <w:rPr>
          <w:sz w:val="28"/>
          <w:szCs w:val="28"/>
        </w:rPr>
      </w:pPr>
      <w:r w:rsidRPr="002976B0">
        <w:rPr>
          <w:sz w:val="28"/>
          <w:szCs w:val="28"/>
        </w:rPr>
        <w:t xml:space="preserve">«1) на </w:t>
      </w:r>
      <w:r>
        <w:rPr>
          <w:sz w:val="28"/>
          <w:szCs w:val="28"/>
        </w:rPr>
        <w:t>2026</w:t>
      </w:r>
      <w:r w:rsidRPr="002976B0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 xml:space="preserve">3 279 </w:t>
      </w:r>
      <w:r w:rsidR="008C4766">
        <w:rPr>
          <w:sz w:val="28"/>
          <w:szCs w:val="28"/>
        </w:rPr>
        <w:t>572,6</w:t>
      </w:r>
      <w:r w:rsidRPr="002976B0">
        <w:rPr>
          <w:sz w:val="28"/>
          <w:szCs w:val="28"/>
        </w:rPr>
        <w:t xml:space="preserve"> тыс. рублей;»;</w:t>
      </w:r>
    </w:p>
    <w:p w:rsidR="004A40AA" w:rsidRPr="002976B0" w:rsidRDefault="004A40AA" w:rsidP="004A40AA">
      <w:pPr>
        <w:widowControl/>
        <w:ind w:firstLine="709"/>
        <w:jc w:val="both"/>
        <w:rPr>
          <w:sz w:val="28"/>
          <w:szCs w:val="28"/>
        </w:rPr>
      </w:pPr>
      <w:r w:rsidRPr="002976B0">
        <w:rPr>
          <w:sz w:val="28"/>
          <w:szCs w:val="28"/>
        </w:rPr>
        <w:t xml:space="preserve">в) пункт 1 статьи </w:t>
      </w:r>
      <w:r>
        <w:rPr>
          <w:sz w:val="28"/>
          <w:szCs w:val="28"/>
        </w:rPr>
        <w:t>3</w:t>
      </w:r>
      <w:r w:rsidRPr="002976B0">
        <w:rPr>
          <w:sz w:val="28"/>
          <w:szCs w:val="28"/>
        </w:rPr>
        <w:t xml:space="preserve"> изложить в следующей редакции:</w:t>
      </w:r>
    </w:p>
    <w:p w:rsidR="004A40AA" w:rsidRDefault="004A40AA" w:rsidP="004A40AA">
      <w:pPr>
        <w:widowControl/>
        <w:outlineLvl w:val="0"/>
        <w:rPr>
          <w:sz w:val="28"/>
          <w:szCs w:val="28"/>
        </w:rPr>
      </w:pPr>
      <w:r w:rsidRPr="002976B0">
        <w:rPr>
          <w:sz w:val="28"/>
          <w:szCs w:val="28"/>
        </w:rPr>
        <w:t>«</w:t>
      </w:r>
      <w:r w:rsidRPr="00912E0F">
        <w:rPr>
          <w:sz w:val="28"/>
          <w:szCs w:val="28"/>
        </w:rPr>
        <w:t>1) на 2026 год в сумме 3 </w:t>
      </w:r>
      <w:r w:rsidR="008C4766">
        <w:rPr>
          <w:sz w:val="28"/>
          <w:szCs w:val="28"/>
        </w:rPr>
        <w:t>580 462,5</w:t>
      </w:r>
      <w:r w:rsidRPr="00912E0F">
        <w:rPr>
          <w:sz w:val="28"/>
          <w:szCs w:val="28"/>
        </w:rPr>
        <w:t xml:space="preserve"> тыс. рублей, в том числе объем межбю</w:t>
      </w:r>
      <w:r w:rsidRPr="00912E0F">
        <w:rPr>
          <w:sz w:val="28"/>
          <w:szCs w:val="28"/>
        </w:rPr>
        <w:t>д</w:t>
      </w:r>
      <w:r w:rsidRPr="00912E0F">
        <w:rPr>
          <w:sz w:val="28"/>
          <w:szCs w:val="28"/>
        </w:rPr>
        <w:t xml:space="preserve">жетных трансфертов, получаемых из других бюджетов бюджетной системы Российской Федерации, в сумме </w:t>
      </w:r>
      <w:r w:rsidR="008C4766" w:rsidRPr="00912E0F">
        <w:rPr>
          <w:sz w:val="28"/>
          <w:szCs w:val="28"/>
        </w:rPr>
        <w:t>3 </w:t>
      </w:r>
      <w:r w:rsidR="008C4766">
        <w:rPr>
          <w:sz w:val="28"/>
          <w:szCs w:val="28"/>
        </w:rPr>
        <w:t>580 462,5</w:t>
      </w:r>
      <w:r w:rsidRPr="00912E0F">
        <w:rPr>
          <w:sz w:val="28"/>
          <w:szCs w:val="28"/>
        </w:rPr>
        <w:t>тыс. рублей;</w:t>
      </w:r>
      <w:r w:rsidRPr="002976B0">
        <w:rPr>
          <w:sz w:val="28"/>
          <w:szCs w:val="28"/>
        </w:rPr>
        <w:t>»;</w:t>
      </w:r>
    </w:p>
    <w:p w:rsidR="009803B6" w:rsidRDefault="004A40AA" w:rsidP="009803B6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803B6" w:rsidRPr="002976B0">
        <w:rPr>
          <w:sz w:val="28"/>
          <w:szCs w:val="28"/>
        </w:rPr>
        <w:t xml:space="preserve">) </w:t>
      </w:r>
      <w:r w:rsidR="009803B6" w:rsidRPr="002976B0">
        <w:rPr>
          <w:rFonts w:ascii="yandex-sans" w:hAnsi="yandex-sans"/>
          <w:sz w:val="28"/>
          <w:szCs w:val="28"/>
        </w:rPr>
        <w:t>внести изменения в приложение 1, изложив его в новой редакции, с</w:t>
      </w:r>
      <w:r w:rsidR="009803B6" w:rsidRPr="002976B0">
        <w:rPr>
          <w:rFonts w:ascii="yandex-sans" w:hAnsi="yandex-sans"/>
          <w:sz w:val="28"/>
          <w:szCs w:val="28"/>
        </w:rPr>
        <w:t>о</w:t>
      </w:r>
      <w:r w:rsidR="009803B6" w:rsidRPr="002976B0">
        <w:rPr>
          <w:rFonts w:ascii="yandex-sans" w:hAnsi="yandex-sans"/>
          <w:sz w:val="28"/>
          <w:szCs w:val="28"/>
        </w:rPr>
        <w:t xml:space="preserve">гласно приложению </w:t>
      </w:r>
      <w:r w:rsidR="009803B6" w:rsidRPr="002976B0">
        <w:rPr>
          <w:sz w:val="28"/>
          <w:szCs w:val="28"/>
        </w:rPr>
        <w:t>1 к настоящему решению;</w:t>
      </w:r>
    </w:p>
    <w:p w:rsidR="004E1248" w:rsidRPr="002976B0" w:rsidRDefault="004A40AA" w:rsidP="004E1248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4E1248" w:rsidRPr="002976B0">
        <w:rPr>
          <w:sz w:val="28"/>
          <w:szCs w:val="28"/>
        </w:rPr>
        <w:t>) внести изменения в приложение 2 согласно приложению 2 к насто</w:t>
      </w:r>
      <w:r w:rsidR="004E1248" w:rsidRPr="002976B0">
        <w:rPr>
          <w:sz w:val="28"/>
          <w:szCs w:val="28"/>
        </w:rPr>
        <w:t>я</w:t>
      </w:r>
      <w:r w:rsidR="004E1248" w:rsidRPr="002976B0">
        <w:rPr>
          <w:sz w:val="28"/>
          <w:szCs w:val="28"/>
        </w:rPr>
        <w:t>щему решению;</w:t>
      </w:r>
    </w:p>
    <w:p w:rsidR="004E1248" w:rsidRDefault="004A40AA" w:rsidP="004E1248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4E1248" w:rsidRPr="002976B0">
        <w:rPr>
          <w:sz w:val="28"/>
          <w:szCs w:val="28"/>
        </w:rPr>
        <w:t>) внести изменения в приложение 3 согласно приложению 3 к насто</w:t>
      </w:r>
      <w:r w:rsidR="004E1248" w:rsidRPr="002976B0">
        <w:rPr>
          <w:sz w:val="28"/>
          <w:szCs w:val="28"/>
        </w:rPr>
        <w:t>я</w:t>
      </w:r>
      <w:r w:rsidR="004E1248" w:rsidRPr="002976B0">
        <w:rPr>
          <w:sz w:val="28"/>
          <w:szCs w:val="28"/>
        </w:rPr>
        <w:t>щему решению</w:t>
      </w:r>
      <w:r w:rsidR="009803B6">
        <w:rPr>
          <w:sz w:val="28"/>
          <w:szCs w:val="28"/>
        </w:rPr>
        <w:t>.</w:t>
      </w:r>
    </w:p>
    <w:p w:rsidR="00C56BA0" w:rsidRPr="002976B0" w:rsidRDefault="00C56BA0" w:rsidP="00C56BA0">
      <w:pPr>
        <w:widowControl/>
        <w:ind w:firstLine="709"/>
        <w:jc w:val="both"/>
        <w:rPr>
          <w:sz w:val="28"/>
          <w:szCs w:val="28"/>
        </w:rPr>
      </w:pPr>
    </w:p>
    <w:p w:rsidR="00C56BA0" w:rsidRPr="002976B0" w:rsidRDefault="009C3EF6" w:rsidP="00C56BA0">
      <w:pPr>
        <w:widowControl/>
        <w:ind w:firstLine="709"/>
        <w:jc w:val="both"/>
        <w:rPr>
          <w:sz w:val="28"/>
          <w:szCs w:val="28"/>
        </w:rPr>
      </w:pPr>
      <w:r w:rsidRPr="002976B0">
        <w:rPr>
          <w:sz w:val="28"/>
          <w:szCs w:val="28"/>
        </w:rPr>
        <w:t>2</w:t>
      </w:r>
      <w:r w:rsidR="00C56BA0" w:rsidRPr="002976B0">
        <w:rPr>
          <w:sz w:val="28"/>
          <w:szCs w:val="28"/>
        </w:rPr>
        <w:t xml:space="preserve">. </w:t>
      </w:r>
      <w:r w:rsidR="00F977B0" w:rsidRPr="000230A7">
        <w:rPr>
          <w:sz w:val="28"/>
          <w:szCs w:val="28"/>
        </w:rPr>
        <w:t>Полный текст настоящего решения (с приложени</w:t>
      </w:r>
      <w:r w:rsidR="00F977B0">
        <w:rPr>
          <w:sz w:val="28"/>
          <w:szCs w:val="28"/>
        </w:rPr>
        <w:t>ями</w:t>
      </w:r>
      <w:r w:rsidR="00F977B0" w:rsidRPr="000230A7">
        <w:rPr>
          <w:sz w:val="28"/>
          <w:szCs w:val="28"/>
        </w:rPr>
        <w:t>) подлежит оф</w:t>
      </w:r>
      <w:r w:rsidR="00F977B0" w:rsidRPr="000230A7">
        <w:rPr>
          <w:sz w:val="28"/>
          <w:szCs w:val="28"/>
        </w:rPr>
        <w:t>и</w:t>
      </w:r>
      <w:r w:rsidR="00F977B0" w:rsidRPr="000230A7">
        <w:rPr>
          <w:sz w:val="28"/>
          <w:szCs w:val="28"/>
        </w:rPr>
        <w:t>циальному опубликованию в сетевом издании «Бор-оффициал» и размещению на официальном сайте муниципального</w:t>
      </w:r>
      <w:r w:rsidR="00F977B0">
        <w:rPr>
          <w:sz w:val="28"/>
          <w:szCs w:val="28"/>
        </w:rPr>
        <w:t xml:space="preserve"> образования муниципального округа </w:t>
      </w:r>
      <w:r w:rsidR="00F977B0">
        <w:rPr>
          <w:sz w:val="28"/>
          <w:szCs w:val="28"/>
        </w:rPr>
        <w:lastRenderedPageBreak/>
        <w:t>город Бор Нижегородской области</w:t>
      </w:r>
      <w:r w:rsidR="00F977B0" w:rsidRPr="000230A7">
        <w:rPr>
          <w:sz w:val="28"/>
          <w:szCs w:val="28"/>
        </w:rPr>
        <w:t xml:space="preserve"> bor.nobl.ru., текст настоящего решения (без приложени</w:t>
      </w:r>
      <w:r w:rsidR="00F977B0">
        <w:rPr>
          <w:sz w:val="28"/>
          <w:szCs w:val="28"/>
        </w:rPr>
        <w:t>й</w:t>
      </w:r>
      <w:r w:rsidR="00F977B0" w:rsidRPr="000230A7">
        <w:rPr>
          <w:sz w:val="28"/>
          <w:szCs w:val="28"/>
        </w:rPr>
        <w:t>) подлежит опубликованию в газете «Б</w:t>
      </w:r>
      <w:r w:rsidR="00F977B0">
        <w:rPr>
          <w:sz w:val="28"/>
          <w:szCs w:val="28"/>
        </w:rPr>
        <w:t>ОР</w:t>
      </w:r>
      <w:r w:rsidR="00F977B0" w:rsidRPr="000230A7">
        <w:rPr>
          <w:sz w:val="28"/>
          <w:szCs w:val="28"/>
        </w:rPr>
        <w:t xml:space="preserve"> сегодня».</w:t>
      </w:r>
    </w:p>
    <w:p w:rsidR="00884F9B" w:rsidRDefault="00884F9B" w:rsidP="00C56BA0">
      <w:pPr>
        <w:suppressAutoHyphens/>
        <w:jc w:val="both"/>
        <w:rPr>
          <w:sz w:val="28"/>
          <w:szCs w:val="28"/>
        </w:rPr>
      </w:pPr>
    </w:p>
    <w:p w:rsidR="001077D1" w:rsidRDefault="001077D1" w:rsidP="00C56BA0">
      <w:pPr>
        <w:suppressAutoHyphens/>
        <w:jc w:val="both"/>
        <w:rPr>
          <w:sz w:val="28"/>
          <w:szCs w:val="28"/>
        </w:rPr>
      </w:pPr>
    </w:p>
    <w:p w:rsidR="001077D1" w:rsidRPr="002976B0" w:rsidRDefault="001077D1" w:rsidP="00C56BA0">
      <w:pPr>
        <w:suppressAutoHyphens/>
        <w:jc w:val="both"/>
        <w:rPr>
          <w:sz w:val="28"/>
          <w:szCs w:val="28"/>
        </w:rPr>
      </w:pPr>
    </w:p>
    <w:p w:rsidR="00D76C0A" w:rsidRPr="00067E28" w:rsidRDefault="00D76C0A" w:rsidP="00D76C0A">
      <w:pPr>
        <w:autoSpaceDE w:val="0"/>
        <w:spacing w:line="360" w:lineRule="auto"/>
        <w:ind w:firstLine="567"/>
        <w:jc w:val="both"/>
        <w:rPr>
          <w:sz w:val="28"/>
          <w:szCs w:val="28"/>
        </w:rPr>
      </w:pPr>
      <w:r w:rsidRPr="00067E28">
        <w:rPr>
          <w:sz w:val="28"/>
          <w:szCs w:val="28"/>
        </w:rPr>
        <w:t>Глава местного самоуправления</w:t>
      </w:r>
      <w:r w:rsidRPr="00067E28">
        <w:rPr>
          <w:sz w:val="28"/>
          <w:szCs w:val="28"/>
        </w:rPr>
        <w:tab/>
      </w:r>
      <w:r w:rsidRPr="00067E28">
        <w:rPr>
          <w:sz w:val="28"/>
          <w:szCs w:val="28"/>
        </w:rPr>
        <w:tab/>
        <w:t>Председатель Совета депутатов</w:t>
      </w:r>
    </w:p>
    <w:p w:rsidR="00D76C0A" w:rsidRPr="00067E28" w:rsidRDefault="00D76C0A" w:rsidP="00D76C0A">
      <w:pPr>
        <w:autoSpaceDE w:val="0"/>
        <w:spacing w:line="360" w:lineRule="auto"/>
        <w:ind w:firstLine="567"/>
        <w:jc w:val="both"/>
        <w:rPr>
          <w:sz w:val="28"/>
          <w:szCs w:val="28"/>
        </w:rPr>
      </w:pPr>
      <w:r w:rsidRPr="00067E28">
        <w:rPr>
          <w:sz w:val="28"/>
          <w:szCs w:val="28"/>
        </w:rPr>
        <w:t>Боровский А.В.</w:t>
      </w:r>
      <w:r w:rsidRPr="00067E28">
        <w:rPr>
          <w:sz w:val="28"/>
          <w:szCs w:val="28"/>
        </w:rPr>
        <w:tab/>
      </w:r>
      <w:r w:rsidRPr="00067E28">
        <w:rPr>
          <w:sz w:val="28"/>
          <w:szCs w:val="28"/>
        </w:rPr>
        <w:tab/>
      </w:r>
      <w:r w:rsidRPr="00067E28">
        <w:rPr>
          <w:sz w:val="28"/>
          <w:szCs w:val="28"/>
        </w:rPr>
        <w:tab/>
      </w:r>
      <w:r w:rsidRPr="00067E28">
        <w:rPr>
          <w:sz w:val="28"/>
          <w:szCs w:val="28"/>
        </w:rPr>
        <w:tab/>
      </w:r>
      <w:r w:rsidRPr="00067E28">
        <w:rPr>
          <w:sz w:val="28"/>
          <w:szCs w:val="28"/>
        </w:rPr>
        <w:tab/>
        <w:t>Леднев В.А.</w:t>
      </w:r>
    </w:p>
    <w:p w:rsidR="00D45DD6" w:rsidRPr="00457C75" w:rsidRDefault="00C56BA0" w:rsidP="00D45DD6">
      <w:pPr>
        <w:widowControl/>
        <w:shd w:val="clear" w:color="auto" w:fill="FFFFFF"/>
        <w:ind w:left="5670"/>
        <w:jc w:val="both"/>
        <w:rPr>
          <w:sz w:val="24"/>
          <w:szCs w:val="24"/>
        </w:rPr>
      </w:pPr>
      <w:r w:rsidRPr="00DB0CE9">
        <w:rPr>
          <w:sz w:val="28"/>
          <w:szCs w:val="28"/>
        </w:rPr>
        <w:br w:type="page"/>
      </w:r>
      <w:r w:rsidR="00D45DD6" w:rsidRPr="00457C75">
        <w:rPr>
          <w:rFonts w:ascii="yandex-sans" w:hAnsi="yandex-sans"/>
          <w:sz w:val="24"/>
          <w:szCs w:val="24"/>
        </w:rPr>
        <w:lastRenderedPageBreak/>
        <w:t xml:space="preserve">Приложение </w:t>
      </w:r>
      <w:r w:rsidR="00D45DD6" w:rsidRPr="00457C75">
        <w:rPr>
          <w:sz w:val="24"/>
          <w:szCs w:val="24"/>
        </w:rPr>
        <w:t xml:space="preserve">1 </w:t>
      </w:r>
      <w:r w:rsidR="00D45DD6" w:rsidRPr="00457C75">
        <w:rPr>
          <w:rFonts w:ascii="yandex-sans" w:hAnsi="yandex-sans"/>
          <w:sz w:val="24"/>
          <w:szCs w:val="24"/>
        </w:rPr>
        <w:t>к решению Советад</w:t>
      </w:r>
      <w:r w:rsidR="00D45DD6" w:rsidRPr="00457C75">
        <w:rPr>
          <w:rFonts w:ascii="yandex-sans" w:hAnsi="yandex-sans"/>
          <w:sz w:val="24"/>
          <w:szCs w:val="24"/>
        </w:rPr>
        <w:t>е</w:t>
      </w:r>
      <w:r w:rsidR="00D45DD6" w:rsidRPr="00457C75">
        <w:rPr>
          <w:rFonts w:ascii="yandex-sans" w:hAnsi="yandex-sans"/>
          <w:sz w:val="24"/>
          <w:szCs w:val="24"/>
        </w:rPr>
        <w:t xml:space="preserve">путатов </w:t>
      </w:r>
      <w:r w:rsidR="00F977B0" w:rsidRPr="00457C75">
        <w:rPr>
          <w:rFonts w:ascii="yandex-sans" w:hAnsi="yandex-sans"/>
          <w:sz w:val="24"/>
          <w:szCs w:val="24"/>
        </w:rPr>
        <w:t>муниципального</w:t>
      </w:r>
      <w:r w:rsidR="00D45DD6" w:rsidRPr="00457C75">
        <w:rPr>
          <w:rFonts w:ascii="yandex-sans" w:hAnsi="yandex-sans"/>
          <w:sz w:val="24"/>
          <w:szCs w:val="24"/>
        </w:rPr>
        <w:t xml:space="preserve"> округа г</w:t>
      </w:r>
      <w:r w:rsidR="00D45DD6" w:rsidRPr="00457C75">
        <w:rPr>
          <w:rFonts w:ascii="yandex-sans" w:hAnsi="yandex-sans"/>
          <w:sz w:val="24"/>
          <w:szCs w:val="24"/>
        </w:rPr>
        <w:t>о</w:t>
      </w:r>
      <w:r w:rsidR="00D45DD6" w:rsidRPr="00457C75">
        <w:rPr>
          <w:rFonts w:ascii="yandex-sans" w:hAnsi="yandex-sans"/>
          <w:sz w:val="24"/>
          <w:szCs w:val="24"/>
        </w:rPr>
        <w:t>род Бор«О внесении изменений в р</w:t>
      </w:r>
      <w:r w:rsidR="00D45DD6" w:rsidRPr="00457C75">
        <w:rPr>
          <w:rFonts w:ascii="yandex-sans" w:hAnsi="yandex-sans"/>
          <w:sz w:val="24"/>
          <w:szCs w:val="24"/>
        </w:rPr>
        <w:t>е</w:t>
      </w:r>
      <w:r w:rsidR="00D45DD6" w:rsidRPr="00457C75">
        <w:rPr>
          <w:rFonts w:ascii="yandex-sans" w:hAnsi="yandex-sans"/>
          <w:sz w:val="24"/>
          <w:szCs w:val="24"/>
        </w:rPr>
        <w:t xml:space="preserve">шениеСовета депутатов </w:t>
      </w:r>
      <w:r w:rsidR="00D977CF">
        <w:rPr>
          <w:rFonts w:ascii="yandex-sans" w:hAnsi="yandex-sans"/>
          <w:sz w:val="24"/>
          <w:szCs w:val="24"/>
        </w:rPr>
        <w:t>муниципал</w:t>
      </w:r>
      <w:r w:rsidR="00D977CF">
        <w:rPr>
          <w:rFonts w:ascii="yandex-sans" w:hAnsi="yandex-sans"/>
          <w:sz w:val="24"/>
          <w:szCs w:val="24"/>
        </w:rPr>
        <w:t>ь</w:t>
      </w:r>
      <w:r w:rsidR="00D977CF">
        <w:rPr>
          <w:rFonts w:ascii="yandex-sans" w:hAnsi="yandex-sans"/>
          <w:sz w:val="24"/>
          <w:szCs w:val="24"/>
        </w:rPr>
        <w:t>ного</w:t>
      </w:r>
      <w:r w:rsidR="00D45DD6" w:rsidRPr="00457C75">
        <w:rPr>
          <w:rFonts w:ascii="yandex-sans" w:hAnsi="yandex-sans"/>
          <w:sz w:val="24"/>
          <w:szCs w:val="24"/>
        </w:rPr>
        <w:t xml:space="preserve"> округагород Бор от </w:t>
      </w:r>
      <w:r w:rsidR="00D977CF">
        <w:rPr>
          <w:sz w:val="24"/>
          <w:szCs w:val="24"/>
        </w:rPr>
        <w:t>16.12.2025 № 83</w:t>
      </w:r>
      <w:r w:rsidR="00D45DD6" w:rsidRPr="00457C75">
        <w:rPr>
          <w:rFonts w:ascii="yandex-sans" w:hAnsi="yandex-sans"/>
          <w:sz w:val="24"/>
          <w:szCs w:val="24"/>
        </w:rPr>
        <w:t xml:space="preserve"> «Обюджете </w:t>
      </w:r>
      <w:r w:rsidR="00D977CF">
        <w:rPr>
          <w:rFonts w:ascii="yandex-sans" w:hAnsi="yandex-sans"/>
          <w:sz w:val="24"/>
          <w:szCs w:val="24"/>
        </w:rPr>
        <w:t>муниципального</w:t>
      </w:r>
      <w:r w:rsidR="00D45DD6" w:rsidRPr="00457C75">
        <w:rPr>
          <w:rFonts w:ascii="yandex-sans" w:hAnsi="yandex-sans"/>
          <w:sz w:val="24"/>
          <w:szCs w:val="24"/>
        </w:rPr>
        <w:t xml:space="preserve"> окр</w:t>
      </w:r>
      <w:r w:rsidR="00D45DD6" w:rsidRPr="00457C75">
        <w:rPr>
          <w:rFonts w:ascii="yandex-sans" w:hAnsi="yandex-sans"/>
          <w:sz w:val="24"/>
          <w:szCs w:val="24"/>
        </w:rPr>
        <w:t>у</w:t>
      </w:r>
      <w:r w:rsidR="00D45DD6" w:rsidRPr="00457C75">
        <w:rPr>
          <w:rFonts w:ascii="yandex-sans" w:hAnsi="yandex-sans"/>
          <w:sz w:val="24"/>
          <w:szCs w:val="24"/>
        </w:rPr>
        <w:t xml:space="preserve">га город Бор </w:t>
      </w:r>
      <w:r w:rsidR="00907C34" w:rsidRPr="00457C75">
        <w:rPr>
          <w:rFonts w:ascii="yandex-sans" w:hAnsi="yandex-sans"/>
          <w:sz w:val="24"/>
          <w:szCs w:val="24"/>
        </w:rPr>
        <w:t xml:space="preserve">Нижегородской области </w:t>
      </w:r>
      <w:r w:rsidR="00D45DD6" w:rsidRPr="00457C75">
        <w:rPr>
          <w:rFonts w:ascii="yandex-sans" w:hAnsi="yandex-sans"/>
          <w:sz w:val="24"/>
          <w:szCs w:val="24"/>
        </w:rPr>
        <w:t>на</w:t>
      </w:r>
      <w:r w:rsidR="00D977CF">
        <w:rPr>
          <w:rFonts w:ascii="yandex-sans" w:hAnsi="yandex-sans"/>
          <w:sz w:val="24"/>
          <w:szCs w:val="24"/>
        </w:rPr>
        <w:t>2026</w:t>
      </w:r>
      <w:r w:rsidR="00D45DD6" w:rsidRPr="00457C75">
        <w:rPr>
          <w:rFonts w:ascii="yandex-sans" w:hAnsi="yandex-sans"/>
          <w:sz w:val="24"/>
          <w:szCs w:val="24"/>
        </w:rPr>
        <w:t xml:space="preserve"> год и плановый период </w:t>
      </w:r>
      <w:r w:rsidR="00D977CF">
        <w:rPr>
          <w:rFonts w:ascii="yandex-sans" w:hAnsi="yandex-sans"/>
          <w:sz w:val="24"/>
          <w:szCs w:val="24"/>
        </w:rPr>
        <w:t>2027</w:t>
      </w:r>
      <w:r w:rsidR="00D45DD6" w:rsidRPr="00457C75">
        <w:rPr>
          <w:rFonts w:ascii="yandex-sans" w:hAnsi="yandex-sans"/>
          <w:sz w:val="24"/>
          <w:szCs w:val="24"/>
        </w:rPr>
        <w:t xml:space="preserve"> и </w:t>
      </w:r>
      <w:r w:rsidR="00D977CF">
        <w:rPr>
          <w:rFonts w:ascii="yandex-sans" w:hAnsi="yandex-sans"/>
          <w:sz w:val="24"/>
          <w:szCs w:val="24"/>
        </w:rPr>
        <w:t>2028</w:t>
      </w:r>
      <w:r w:rsidR="00D45DD6" w:rsidRPr="00457C75">
        <w:rPr>
          <w:rFonts w:ascii="yandex-sans" w:hAnsi="yandex-sans"/>
          <w:sz w:val="24"/>
          <w:szCs w:val="24"/>
        </w:rPr>
        <w:t>годов»</w:t>
      </w:r>
    </w:p>
    <w:p w:rsidR="00D45DD6" w:rsidRPr="00457C75" w:rsidRDefault="00D45DD6" w:rsidP="00D45DD6">
      <w:pPr>
        <w:widowControl/>
        <w:shd w:val="clear" w:color="auto" w:fill="FFFFFF"/>
        <w:ind w:left="5670"/>
        <w:jc w:val="both"/>
        <w:rPr>
          <w:rFonts w:ascii="yandex-sans" w:hAnsi="yandex-sans"/>
          <w:sz w:val="24"/>
          <w:szCs w:val="24"/>
        </w:rPr>
      </w:pPr>
    </w:p>
    <w:p w:rsidR="00D45DD6" w:rsidRPr="00457C75" w:rsidRDefault="00D45DD6" w:rsidP="00D45DD6">
      <w:pPr>
        <w:widowControl/>
        <w:shd w:val="clear" w:color="auto" w:fill="FFFFFF"/>
        <w:ind w:left="5670"/>
        <w:jc w:val="both"/>
        <w:rPr>
          <w:rFonts w:ascii="yandex-sans" w:hAnsi="yandex-sans"/>
          <w:sz w:val="24"/>
          <w:szCs w:val="24"/>
        </w:rPr>
      </w:pPr>
    </w:p>
    <w:p w:rsidR="00D45DD6" w:rsidRPr="00457C75" w:rsidRDefault="00457C75" w:rsidP="00D45DD6">
      <w:pPr>
        <w:widowControl/>
        <w:shd w:val="clear" w:color="auto" w:fill="FFFFFF"/>
        <w:ind w:left="5670"/>
        <w:jc w:val="both"/>
        <w:rPr>
          <w:sz w:val="24"/>
          <w:szCs w:val="24"/>
        </w:rPr>
      </w:pPr>
      <w:r>
        <w:rPr>
          <w:rFonts w:ascii="yandex-sans" w:hAnsi="yandex-sans"/>
          <w:sz w:val="24"/>
          <w:szCs w:val="24"/>
        </w:rPr>
        <w:t>«</w:t>
      </w:r>
      <w:r w:rsidR="00D45DD6" w:rsidRPr="00457C75">
        <w:rPr>
          <w:rFonts w:ascii="yandex-sans" w:hAnsi="yandex-sans"/>
          <w:sz w:val="24"/>
          <w:szCs w:val="24"/>
        </w:rPr>
        <w:t xml:space="preserve">Приложение </w:t>
      </w:r>
      <w:r w:rsidR="00D45DD6" w:rsidRPr="00457C75">
        <w:rPr>
          <w:sz w:val="24"/>
          <w:szCs w:val="24"/>
        </w:rPr>
        <w:t xml:space="preserve">1 </w:t>
      </w:r>
      <w:r w:rsidR="00D45DD6" w:rsidRPr="00457C75">
        <w:rPr>
          <w:rFonts w:ascii="yandex-sans" w:hAnsi="yandex-sans"/>
          <w:sz w:val="24"/>
          <w:szCs w:val="24"/>
        </w:rPr>
        <w:t>к решению Советад</w:t>
      </w:r>
      <w:r w:rsidR="00D45DD6" w:rsidRPr="00457C75">
        <w:rPr>
          <w:rFonts w:ascii="yandex-sans" w:hAnsi="yandex-sans"/>
          <w:sz w:val="24"/>
          <w:szCs w:val="24"/>
        </w:rPr>
        <w:t>е</w:t>
      </w:r>
      <w:r w:rsidR="00D45DD6" w:rsidRPr="00457C75">
        <w:rPr>
          <w:rFonts w:ascii="yandex-sans" w:hAnsi="yandex-sans"/>
          <w:sz w:val="24"/>
          <w:szCs w:val="24"/>
        </w:rPr>
        <w:t xml:space="preserve">путатов </w:t>
      </w:r>
      <w:r w:rsidR="00D977CF">
        <w:rPr>
          <w:rFonts w:ascii="yandex-sans" w:hAnsi="yandex-sans"/>
          <w:sz w:val="24"/>
          <w:szCs w:val="24"/>
        </w:rPr>
        <w:t>муниципального</w:t>
      </w:r>
      <w:r w:rsidR="00D45DD6" w:rsidRPr="00457C75">
        <w:rPr>
          <w:rFonts w:ascii="yandex-sans" w:hAnsi="yandex-sans"/>
          <w:sz w:val="24"/>
          <w:szCs w:val="24"/>
        </w:rPr>
        <w:t xml:space="preserve"> округа г</w:t>
      </w:r>
      <w:r w:rsidR="00D45DD6" w:rsidRPr="00457C75">
        <w:rPr>
          <w:rFonts w:ascii="yandex-sans" w:hAnsi="yandex-sans"/>
          <w:sz w:val="24"/>
          <w:szCs w:val="24"/>
        </w:rPr>
        <w:t>о</w:t>
      </w:r>
      <w:r w:rsidR="00D45DD6" w:rsidRPr="00457C75">
        <w:rPr>
          <w:rFonts w:ascii="yandex-sans" w:hAnsi="yandex-sans"/>
          <w:sz w:val="24"/>
          <w:szCs w:val="24"/>
        </w:rPr>
        <w:t xml:space="preserve">род Бор«Обюджете </w:t>
      </w:r>
      <w:r w:rsidR="00D977CF">
        <w:rPr>
          <w:rFonts w:ascii="yandex-sans" w:hAnsi="yandex-sans"/>
          <w:sz w:val="24"/>
          <w:szCs w:val="24"/>
        </w:rPr>
        <w:t>муниципального</w:t>
      </w:r>
      <w:r w:rsidR="00D45DD6" w:rsidRPr="00457C75">
        <w:rPr>
          <w:rFonts w:ascii="yandex-sans" w:hAnsi="yandex-sans"/>
          <w:sz w:val="24"/>
          <w:szCs w:val="24"/>
        </w:rPr>
        <w:t xml:space="preserve"> округа город Бор на</w:t>
      </w:r>
      <w:r w:rsidR="00D977CF">
        <w:rPr>
          <w:rFonts w:ascii="yandex-sans" w:hAnsi="yandex-sans"/>
          <w:sz w:val="24"/>
          <w:szCs w:val="24"/>
        </w:rPr>
        <w:t>2026</w:t>
      </w:r>
      <w:r w:rsidR="00D45DD6" w:rsidRPr="00457C75">
        <w:rPr>
          <w:rFonts w:ascii="yandex-sans" w:hAnsi="yandex-sans"/>
          <w:sz w:val="24"/>
          <w:szCs w:val="24"/>
        </w:rPr>
        <w:t xml:space="preserve"> год и план</w:t>
      </w:r>
      <w:r w:rsidR="00D45DD6" w:rsidRPr="00457C75">
        <w:rPr>
          <w:rFonts w:ascii="yandex-sans" w:hAnsi="yandex-sans"/>
          <w:sz w:val="24"/>
          <w:szCs w:val="24"/>
        </w:rPr>
        <w:t>о</w:t>
      </w:r>
      <w:r w:rsidR="00D45DD6" w:rsidRPr="00457C75">
        <w:rPr>
          <w:rFonts w:ascii="yandex-sans" w:hAnsi="yandex-sans"/>
          <w:sz w:val="24"/>
          <w:szCs w:val="24"/>
        </w:rPr>
        <w:t xml:space="preserve">вый период </w:t>
      </w:r>
      <w:r w:rsidR="00D977CF">
        <w:rPr>
          <w:rFonts w:ascii="yandex-sans" w:hAnsi="yandex-sans"/>
          <w:sz w:val="24"/>
          <w:szCs w:val="24"/>
        </w:rPr>
        <w:t>2027</w:t>
      </w:r>
      <w:r w:rsidR="00D45DD6" w:rsidRPr="00457C75">
        <w:rPr>
          <w:rFonts w:ascii="yandex-sans" w:hAnsi="yandex-sans"/>
          <w:sz w:val="24"/>
          <w:szCs w:val="24"/>
        </w:rPr>
        <w:t xml:space="preserve"> и </w:t>
      </w:r>
      <w:r w:rsidR="00D977CF">
        <w:rPr>
          <w:rFonts w:ascii="yandex-sans" w:hAnsi="yandex-sans"/>
          <w:sz w:val="24"/>
          <w:szCs w:val="24"/>
        </w:rPr>
        <w:t>2028</w:t>
      </w:r>
      <w:r w:rsidR="00D45DD6" w:rsidRPr="00457C75">
        <w:rPr>
          <w:rFonts w:ascii="yandex-sans" w:hAnsi="yandex-sans"/>
          <w:sz w:val="24"/>
          <w:szCs w:val="24"/>
        </w:rPr>
        <w:t>годов»</w:t>
      </w:r>
    </w:p>
    <w:p w:rsidR="00D45DD6" w:rsidRPr="00457C75" w:rsidRDefault="00D45DD6" w:rsidP="00D45DD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45DD6" w:rsidRPr="00457C75" w:rsidRDefault="00D45DD6" w:rsidP="00D45DD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57C75">
        <w:rPr>
          <w:rFonts w:ascii="Times New Roman" w:hAnsi="Times New Roman" w:cs="Times New Roman"/>
          <w:b w:val="0"/>
          <w:sz w:val="24"/>
          <w:szCs w:val="24"/>
        </w:rPr>
        <w:t xml:space="preserve">Источники финансирования дефицита бюджета </w:t>
      </w:r>
      <w:r w:rsidR="00D977CF">
        <w:rPr>
          <w:rFonts w:ascii="Times New Roman" w:hAnsi="Times New Roman" w:cs="Times New Roman"/>
          <w:b w:val="0"/>
          <w:sz w:val="24"/>
          <w:szCs w:val="24"/>
        </w:rPr>
        <w:t>муниципального</w:t>
      </w:r>
      <w:r w:rsidRPr="00457C75">
        <w:rPr>
          <w:rFonts w:ascii="Times New Roman" w:hAnsi="Times New Roman" w:cs="Times New Roman"/>
          <w:b w:val="0"/>
          <w:sz w:val="24"/>
          <w:szCs w:val="24"/>
        </w:rPr>
        <w:t xml:space="preserve"> округа на </w:t>
      </w:r>
      <w:r w:rsidR="00D977CF">
        <w:rPr>
          <w:rFonts w:ascii="Times New Roman" w:hAnsi="Times New Roman" w:cs="Times New Roman"/>
          <w:b w:val="0"/>
          <w:sz w:val="24"/>
          <w:szCs w:val="24"/>
        </w:rPr>
        <w:t>2026</w:t>
      </w:r>
      <w:r w:rsidRPr="00457C75">
        <w:rPr>
          <w:rFonts w:ascii="Times New Roman" w:hAnsi="Times New Roman" w:cs="Times New Roman"/>
          <w:b w:val="0"/>
          <w:sz w:val="24"/>
          <w:szCs w:val="24"/>
        </w:rPr>
        <w:t xml:space="preserve"> год и пл</w:t>
      </w:r>
      <w:r w:rsidRPr="00457C75">
        <w:rPr>
          <w:rFonts w:ascii="Times New Roman" w:hAnsi="Times New Roman" w:cs="Times New Roman"/>
          <w:b w:val="0"/>
          <w:sz w:val="24"/>
          <w:szCs w:val="24"/>
        </w:rPr>
        <w:t>а</w:t>
      </w:r>
      <w:r w:rsidRPr="00457C75">
        <w:rPr>
          <w:rFonts w:ascii="Times New Roman" w:hAnsi="Times New Roman" w:cs="Times New Roman"/>
          <w:b w:val="0"/>
          <w:sz w:val="24"/>
          <w:szCs w:val="24"/>
        </w:rPr>
        <w:t xml:space="preserve">новый период </w:t>
      </w:r>
      <w:r w:rsidR="00D977CF">
        <w:rPr>
          <w:rFonts w:ascii="Times New Roman" w:hAnsi="Times New Roman" w:cs="Times New Roman"/>
          <w:b w:val="0"/>
          <w:sz w:val="24"/>
          <w:szCs w:val="24"/>
        </w:rPr>
        <w:t>2027</w:t>
      </w:r>
      <w:r w:rsidRPr="00457C75">
        <w:rPr>
          <w:rFonts w:ascii="Times New Roman" w:hAnsi="Times New Roman" w:cs="Times New Roman"/>
          <w:b w:val="0"/>
          <w:sz w:val="24"/>
          <w:szCs w:val="24"/>
        </w:rPr>
        <w:t xml:space="preserve"> и </w:t>
      </w:r>
      <w:r w:rsidR="00D977CF">
        <w:rPr>
          <w:rFonts w:ascii="Times New Roman" w:hAnsi="Times New Roman" w:cs="Times New Roman"/>
          <w:b w:val="0"/>
          <w:sz w:val="24"/>
          <w:szCs w:val="24"/>
        </w:rPr>
        <w:t>2028</w:t>
      </w:r>
      <w:r w:rsidRPr="00457C75">
        <w:rPr>
          <w:rFonts w:ascii="Times New Roman" w:hAnsi="Times New Roman" w:cs="Times New Roman"/>
          <w:b w:val="0"/>
          <w:sz w:val="24"/>
          <w:szCs w:val="24"/>
        </w:rPr>
        <w:t xml:space="preserve"> годов</w:t>
      </w:r>
    </w:p>
    <w:p w:rsidR="00D45DD6" w:rsidRDefault="00D45DD6" w:rsidP="00D45DD6">
      <w:pPr>
        <w:ind w:left="5529"/>
        <w:jc w:val="center"/>
        <w:rPr>
          <w:rFonts w:ascii="Arial" w:hAnsi="Arial"/>
          <w:sz w:val="24"/>
          <w:szCs w:val="24"/>
        </w:rPr>
      </w:pPr>
    </w:p>
    <w:p w:rsidR="00D45DD6" w:rsidRDefault="00D45DD6" w:rsidP="00D45DD6">
      <w:pPr>
        <w:ind w:left="5529"/>
        <w:jc w:val="right"/>
        <w:rPr>
          <w:rFonts w:ascii="Arial" w:hAnsi="Arial"/>
          <w:sz w:val="24"/>
          <w:szCs w:val="24"/>
        </w:rPr>
      </w:pPr>
      <w:r w:rsidRPr="00C851A7">
        <w:rPr>
          <w:color w:val="000000"/>
          <w:sz w:val="24"/>
          <w:szCs w:val="24"/>
        </w:rPr>
        <w:t>(тыс. руб.)</w:t>
      </w:r>
    </w:p>
    <w:tbl>
      <w:tblPr>
        <w:tblW w:w="1006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96"/>
        <w:gridCol w:w="1418"/>
        <w:gridCol w:w="1276"/>
        <w:gridCol w:w="1276"/>
      </w:tblGrid>
      <w:tr w:rsidR="00FD166A" w:rsidRPr="00854648" w:rsidTr="007A6CC6">
        <w:trPr>
          <w:trHeight w:val="70"/>
          <w:tblHeader/>
        </w:trPr>
        <w:tc>
          <w:tcPr>
            <w:tcW w:w="6096" w:type="dxa"/>
            <w:vAlign w:val="center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 xml:space="preserve">Наименование источников </w:t>
            </w:r>
          </w:p>
          <w:p w:rsidR="00FD166A" w:rsidRPr="00854648" w:rsidRDefault="00FD166A" w:rsidP="007A6CC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финансирования дефицита бюджета</w:t>
            </w:r>
          </w:p>
        </w:tc>
        <w:tc>
          <w:tcPr>
            <w:tcW w:w="1418" w:type="dxa"/>
            <w:vAlign w:val="center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276" w:type="dxa"/>
            <w:vAlign w:val="center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vAlign w:val="center"/>
          </w:tcPr>
          <w:p w:rsidR="00FD166A" w:rsidRPr="00854648" w:rsidRDefault="00FD166A" w:rsidP="007A6CC6">
            <w:pPr>
              <w:jc w:val="center"/>
              <w:rPr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2028 год</w:t>
            </w:r>
          </w:p>
        </w:tc>
      </w:tr>
      <w:tr w:rsidR="00FD166A" w:rsidRPr="00854648" w:rsidTr="007A6CC6">
        <w:tc>
          <w:tcPr>
            <w:tcW w:w="6096" w:type="dxa"/>
            <w:vAlign w:val="bottom"/>
          </w:tcPr>
          <w:p w:rsidR="00FD166A" w:rsidRPr="00854648" w:rsidRDefault="00FD166A" w:rsidP="007A6CC6">
            <w:pPr>
              <w:rPr>
                <w:bCs/>
                <w:color w:val="000000"/>
                <w:sz w:val="24"/>
                <w:szCs w:val="24"/>
              </w:rPr>
            </w:pPr>
            <w:r w:rsidRPr="00854648">
              <w:rPr>
                <w:bCs/>
                <w:color w:val="000000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1418" w:type="dxa"/>
            <w:vAlign w:val="bottom"/>
          </w:tcPr>
          <w:p w:rsidR="00FD166A" w:rsidRPr="00854648" w:rsidRDefault="00EB1990" w:rsidP="007A6CC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54648">
              <w:rPr>
                <w:bCs/>
                <w:color w:val="000000"/>
                <w:sz w:val="24"/>
                <w:szCs w:val="24"/>
              </w:rPr>
              <w:t>557 103,4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54648"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54648">
              <w:rPr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FD166A" w:rsidRPr="00854648" w:rsidTr="007A6CC6">
        <w:tc>
          <w:tcPr>
            <w:tcW w:w="6096" w:type="dxa"/>
            <w:vAlign w:val="bottom"/>
          </w:tcPr>
          <w:p w:rsidR="00FD166A" w:rsidRPr="00854648" w:rsidRDefault="00FD166A" w:rsidP="007A6CC6">
            <w:pPr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ИСТОЧНИКИ ВНУТРЕННОГО ФИНАНСИРОВАНИЯ ДЕФИЦИТА БЮДЖЕТА</w:t>
            </w:r>
          </w:p>
        </w:tc>
        <w:tc>
          <w:tcPr>
            <w:tcW w:w="1418" w:type="dxa"/>
            <w:vAlign w:val="bottom"/>
          </w:tcPr>
          <w:p w:rsidR="00FD166A" w:rsidRPr="00854648" w:rsidRDefault="00EB1990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bCs/>
                <w:color w:val="000000"/>
                <w:sz w:val="24"/>
                <w:szCs w:val="24"/>
              </w:rPr>
              <w:t>557 103,4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D166A" w:rsidRPr="00854648" w:rsidTr="007A6CC6">
        <w:tc>
          <w:tcPr>
            <w:tcW w:w="6096" w:type="dxa"/>
            <w:vAlign w:val="bottom"/>
          </w:tcPr>
          <w:p w:rsidR="00FD166A" w:rsidRPr="00854648" w:rsidRDefault="00FD166A" w:rsidP="007A6CC6">
            <w:pPr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Разница между средствами, поступившими от размещ</w:t>
            </w:r>
            <w:r w:rsidRPr="00854648">
              <w:rPr>
                <w:color w:val="000000"/>
                <w:sz w:val="24"/>
                <w:szCs w:val="24"/>
              </w:rPr>
              <w:t>е</w:t>
            </w:r>
            <w:r w:rsidRPr="00854648">
              <w:rPr>
                <w:color w:val="000000"/>
                <w:sz w:val="24"/>
                <w:szCs w:val="24"/>
              </w:rPr>
              <w:t>ния муниципальных ценных бумаг, номинальная сто</w:t>
            </w:r>
            <w:r w:rsidRPr="00854648">
              <w:rPr>
                <w:color w:val="000000"/>
                <w:sz w:val="24"/>
                <w:szCs w:val="24"/>
              </w:rPr>
              <w:t>и</w:t>
            </w:r>
            <w:r w:rsidRPr="00854648">
              <w:rPr>
                <w:color w:val="000000"/>
                <w:sz w:val="24"/>
                <w:szCs w:val="24"/>
              </w:rPr>
              <w:t>мость которых указана в валюте Российской Федерации, и средствами, направленными на их погашение</w:t>
            </w:r>
          </w:p>
        </w:tc>
        <w:tc>
          <w:tcPr>
            <w:tcW w:w="1418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D166A" w:rsidRPr="00854648" w:rsidTr="007A6CC6">
        <w:tc>
          <w:tcPr>
            <w:tcW w:w="6096" w:type="dxa"/>
            <w:vAlign w:val="bottom"/>
          </w:tcPr>
          <w:p w:rsidR="00FD166A" w:rsidRPr="00854648" w:rsidRDefault="00FD166A" w:rsidP="007A6CC6">
            <w:pPr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Разница между привлеченными и погашенными мун</w:t>
            </w:r>
            <w:r w:rsidRPr="00854648">
              <w:rPr>
                <w:color w:val="000000"/>
                <w:sz w:val="24"/>
                <w:szCs w:val="24"/>
              </w:rPr>
              <w:t>и</w:t>
            </w:r>
            <w:r w:rsidRPr="00854648">
              <w:rPr>
                <w:color w:val="000000"/>
                <w:sz w:val="24"/>
                <w:szCs w:val="24"/>
              </w:rPr>
              <w:t>ципальным образованием кредитами кредитных орган</w:t>
            </w:r>
            <w:r w:rsidRPr="00854648">
              <w:rPr>
                <w:color w:val="000000"/>
                <w:sz w:val="24"/>
                <w:szCs w:val="24"/>
              </w:rPr>
              <w:t>и</w:t>
            </w:r>
            <w:r w:rsidRPr="00854648">
              <w:rPr>
                <w:color w:val="000000"/>
                <w:sz w:val="24"/>
                <w:szCs w:val="24"/>
              </w:rPr>
              <w:t>заций в валюте Российской Федерации</w:t>
            </w:r>
          </w:p>
        </w:tc>
        <w:tc>
          <w:tcPr>
            <w:tcW w:w="1418" w:type="dxa"/>
            <w:vAlign w:val="bottom"/>
          </w:tcPr>
          <w:p w:rsidR="00FD166A" w:rsidRPr="00854648" w:rsidRDefault="00FD166A" w:rsidP="007A6CC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54648">
              <w:rPr>
                <w:bCs/>
                <w:color w:val="000000"/>
                <w:sz w:val="24"/>
                <w:szCs w:val="24"/>
              </w:rPr>
              <w:t>90 000,0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54648">
              <w:rPr>
                <w:bCs/>
                <w:color w:val="000000"/>
                <w:sz w:val="24"/>
                <w:szCs w:val="24"/>
              </w:rPr>
              <w:t>11 800,0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54648">
              <w:rPr>
                <w:bCs/>
                <w:color w:val="000000"/>
                <w:sz w:val="24"/>
                <w:szCs w:val="24"/>
              </w:rPr>
              <w:t>11 800,0</w:t>
            </w:r>
          </w:p>
        </w:tc>
      </w:tr>
      <w:tr w:rsidR="00FD166A" w:rsidRPr="00854648" w:rsidTr="007A6CC6">
        <w:tc>
          <w:tcPr>
            <w:tcW w:w="6096" w:type="dxa"/>
            <w:vAlign w:val="bottom"/>
          </w:tcPr>
          <w:p w:rsidR="00FD166A" w:rsidRPr="00854648" w:rsidRDefault="00FD166A" w:rsidP="007A6CC6">
            <w:pPr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- Объем привлечения</w:t>
            </w:r>
          </w:p>
        </w:tc>
        <w:tc>
          <w:tcPr>
            <w:tcW w:w="1418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90 000,0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101 800,0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113 600,0</w:t>
            </w:r>
          </w:p>
        </w:tc>
      </w:tr>
      <w:tr w:rsidR="00FD166A" w:rsidRPr="00854648" w:rsidTr="007A6CC6">
        <w:tc>
          <w:tcPr>
            <w:tcW w:w="6096" w:type="dxa"/>
            <w:vAlign w:val="bottom"/>
          </w:tcPr>
          <w:p w:rsidR="00FD166A" w:rsidRPr="00854648" w:rsidRDefault="00FD166A" w:rsidP="007A6CC6">
            <w:pPr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- Объем погашения</w:t>
            </w:r>
          </w:p>
        </w:tc>
        <w:tc>
          <w:tcPr>
            <w:tcW w:w="1418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90 000,0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101 800,0</w:t>
            </w:r>
          </w:p>
        </w:tc>
      </w:tr>
      <w:tr w:rsidR="00FD166A" w:rsidRPr="00854648" w:rsidTr="007A6CC6">
        <w:tc>
          <w:tcPr>
            <w:tcW w:w="6096" w:type="dxa"/>
            <w:vAlign w:val="bottom"/>
          </w:tcPr>
          <w:p w:rsidR="00FD166A" w:rsidRPr="00854648" w:rsidRDefault="00FD166A" w:rsidP="007A6CC6">
            <w:pPr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Разница между привлеченными и погашенными мун</w:t>
            </w:r>
            <w:r w:rsidRPr="00854648">
              <w:rPr>
                <w:color w:val="000000"/>
                <w:sz w:val="24"/>
                <w:szCs w:val="24"/>
              </w:rPr>
              <w:t>и</w:t>
            </w:r>
            <w:r w:rsidRPr="00854648">
              <w:rPr>
                <w:color w:val="000000"/>
                <w:sz w:val="24"/>
                <w:szCs w:val="24"/>
              </w:rPr>
              <w:t>ципальным образованием в валюте Российской Федер</w:t>
            </w:r>
            <w:r w:rsidRPr="00854648">
              <w:rPr>
                <w:color w:val="000000"/>
                <w:sz w:val="24"/>
                <w:szCs w:val="24"/>
              </w:rPr>
              <w:t>а</w:t>
            </w:r>
            <w:r w:rsidRPr="00854648">
              <w:rPr>
                <w:color w:val="000000"/>
                <w:sz w:val="24"/>
                <w:szCs w:val="24"/>
              </w:rPr>
              <w:t xml:space="preserve">ции </w:t>
            </w:r>
            <w:r w:rsidRPr="00854648">
              <w:rPr>
                <w:color w:val="000000"/>
                <w:sz w:val="24"/>
                <w:szCs w:val="24"/>
                <w:u w:val="single"/>
              </w:rPr>
              <w:t>бюджетными кредитами</w:t>
            </w:r>
            <w:r w:rsidRPr="00854648">
              <w:rPr>
                <w:color w:val="000000"/>
                <w:sz w:val="24"/>
                <w:szCs w:val="24"/>
              </w:rPr>
              <w:t>, предоставленными мес</w:t>
            </w:r>
            <w:r w:rsidRPr="00854648">
              <w:rPr>
                <w:color w:val="000000"/>
                <w:sz w:val="24"/>
                <w:szCs w:val="24"/>
              </w:rPr>
              <w:t>т</w:t>
            </w:r>
            <w:r w:rsidRPr="00854648">
              <w:rPr>
                <w:color w:val="000000"/>
                <w:sz w:val="24"/>
                <w:szCs w:val="24"/>
              </w:rPr>
              <w:t>ному бюджету другими бюджетами бюджетной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FD166A" w:rsidRPr="00854648" w:rsidRDefault="00FD166A" w:rsidP="007A6CC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54648">
              <w:rPr>
                <w:bCs/>
                <w:color w:val="000000"/>
                <w:sz w:val="24"/>
                <w:szCs w:val="24"/>
              </w:rPr>
              <w:t>-11 800,0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54648">
              <w:rPr>
                <w:bCs/>
                <w:color w:val="000000"/>
                <w:sz w:val="24"/>
                <w:szCs w:val="24"/>
              </w:rPr>
              <w:t>-11 800,0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54648">
              <w:rPr>
                <w:bCs/>
                <w:color w:val="000000"/>
                <w:sz w:val="24"/>
                <w:szCs w:val="24"/>
              </w:rPr>
              <w:t>-11 800,0</w:t>
            </w:r>
          </w:p>
        </w:tc>
      </w:tr>
      <w:tr w:rsidR="00FD166A" w:rsidRPr="00854648" w:rsidTr="007A6CC6">
        <w:tc>
          <w:tcPr>
            <w:tcW w:w="6096" w:type="dxa"/>
            <w:vAlign w:val="bottom"/>
          </w:tcPr>
          <w:p w:rsidR="00FD166A" w:rsidRPr="00854648" w:rsidRDefault="00FD166A" w:rsidP="007A6CC6">
            <w:pPr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- Объем привлечения</w:t>
            </w:r>
          </w:p>
        </w:tc>
        <w:tc>
          <w:tcPr>
            <w:tcW w:w="1418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0,0 </w:t>
            </w:r>
          </w:p>
        </w:tc>
      </w:tr>
      <w:tr w:rsidR="00FD166A" w:rsidRPr="00854648" w:rsidTr="007A6CC6">
        <w:tc>
          <w:tcPr>
            <w:tcW w:w="6096" w:type="dxa"/>
            <w:vAlign w:val="bottom"/>
          </w:tcPr>
          <w:p w:rsidR="00FD166A" w:rsidRPr="00854648" w:rsidRDefault="00FD166A" w:rsidP="007A6CC6">
            <w:pPr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- Объем погашения</w:t>
            </w:r>
          </w:p>
        </w:tc>
        <w:tc>
          <w:tcPr>
            <w:tcW w:w="1418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11 800,0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11 800,0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11 800,0</w:t>
            </w:r>
          </w:p>
        </w:tc>
      </w:tr>
      <w:tr w:rsidR="00FD166A" w:rsidRPr="00854648" w:rsidTr="007A6CC6">
        <w:trPr>
          <w:trHeight w:val="260"/>
        </w:trPr>
        <w:tc>
          <w:tcPr>
            <w:tcW w:w="6096" w:type="dxa"/>
            <w:vAlign w:val="bottom"/>
          </w:tcPr>
          <w:p w:rsidR="00FD166A" w:rsidRPr="00854648" w:rsidRDefault="00FD166A" w:rsidP="007A6CC6">
            <w:pPr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vAlign w:val="bottom"/>
          </w:tcPr>
          <w:p w:rsidR="00FD166A" w:rsidRPr="00854648" w:rsidRDefault="00EB1990" w:rsidP="007A6CC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54648">
              <w:rPr>
                <w:bCs/>
                <w:color w:val="000000"/>
                <w:sz w:val="24"/>
                <w:szCs w:val="24"/>
              </w:rPr>
              <w:t>478 903,4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54648"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54648">
              <w:rPr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FD166A" w:rsidRPr="00854648" w:rsidTr="007A6CC6">
        <w:trPr>
          <w:trHeight w:val="260"/>
        </w:trPr>
        <w:tc>
          <w:tcPr>
            <w:tcW w:w="6096" w:type="dxa"/>
            <w:vAlign w:val="bottom"/>
          </w:tcPr>
          <w:p w:rsidR="00FD166A" w:rsidRPr="00854648" w:rsidRDefault="00FD166A" w:rsidP="007A6CC6">
            <w:pPr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Иные источники внутреннего финансирования дефицита местного бюджета</w:t>
            </w:r>
          </w:p>
        </w:tc>
        <w:tc>
          <w:tcPr>
            <w:tcW w:w="1418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D166A" w:rsidRPr="00854648" w:rsidTr="007A6CC6">
        <w:trPr>
          <w:trHeight w:val="260"/>
        </w:trPr>
        <w:tc>
          <w:tcPr>
            <w:tcW w:w="6096" w:type="dxa"/>
          </w:tcPr>
          <w:p w:rsidR="00FD166A" w:rsidRPr="00854648" w:rsidRDefault="00FD166A" w:rsidP="007A6CC6">
            <w:pPr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FD166A" w:rsidRPr="00854648" w:rsidTr="007A6CC6">
        <w:trPr>
          <w:trHeight w:val="260"/>
        </w:trPr>
        <w:tc>
          <w:tcPr>
            <w:tcW w:w="6096" w:type="dxa"/>
            <w:vAlign w:val="bottom"/>
          </w:tcPr>
          <w:p w:rsidR="00FD166A" w:rsidRPr="00854648" w:rsidRDefault="00FD166A" w:rsidP="007A6CC6">
            <w:pPr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объем средств, направляемых на исполнение гарантий муниципального образования в валюте Российской Ф</w:t>
            </w:r>
            <w:r w:rsidRPr="00854648">
              <w:rPr>
                <w:color w:val="000000"/>
                <w:sz w:val="24"/>
                <w:szCs w:val="24"/>
              </w:rPr>
              <w:t>е</w:t>
            </w:r>
            <w:r w:rsidRPr="00854648">
              <w:rPr>
                <w:color w:val="000000"/>
                <w:sz w:val="24"/>
                <w:szCs w:val="24"/>
              </w:rPr>
              <w:t>дерации, в случае, если исполнение гарантом муниц</w:t>
            </w:r>
            <w:r w:rsidRPr="00854648">
              <w:rPr>
                <w:color w:val="000000"/>
                <w:sz w:val="24"/>
                <w:szCs w:val="24"/>
              </w:rPr>
              <w:t>и</w:t>
            </w:r>
            <w:r w:rsidRPr="00854648">
              <w:rPr>
                <w:color w:val="000000"/>
                <w:sz w:val="24"/>
                <w:szCs w:val="24"/>
              </w:rPr>
              <w:t>пальных гарантий ведет к возникновению права ре</w:t>
            </w:r>
            <w:r w:rsidRPr="00854648">
              <w:rPr>
                <w:color w:val="000000"/>
                <w:sz w:val="24"/>
                <w:szCs w:val="24"/>
              </w:rPr>
              <w:t>г</w:t>
            </w:r>
            <w:r w:rsidRPr="00854648">
              <w:rPr>
                <w:color w:val="000000"/>
                <w:sz w:val="24"/>
                <w:szCs w:val="24"/>
              </w:rPr>
              <w:t>рессного требования гаранта к принципалу либо об</w:t>
            </w:r>
            <w:r w:rsidRPr="00854648">
              <w:rPr>
                <w:color w:val="000000"/>
                <w:sz w:val="24"/>
                <w:szCs w:val="24"/>
              </w:rPr>
              <w:t>у</w:t>
            </w:r>
            <w:r w:rsidRPr="00854648">
              <w:rPr>
                <w:color w:val="000000"/>
                <w:sz w:val="24"/>
                <w:szCs w:val="24"/>
              </w:rPr>
              <w:t>словлено уступкой гаранту прав требования бенефици</w:t>
            </w:r>
            <w:r w:rsidRPr="00854648">
              <w:rPr>
                <w:color w:val="000000"/>
                <w:sz w:val="24"/>
                <w:szCs w:val="24"/>
              </w:rPr>
              <w:t>а</w:t>
            </w:r>
            <w:r w:rsidRPr="00854648">
              <w:rPr>
                <w:color w:val="000000"/>
                <w:sz w:val="24"/>
                <w:szCs w:val="24"/>
              </w:rPr>
              <w:t>ра к принципалу</w:t>
            </w:r>
          </w:p>
        </w:tc>
        <w:tc>
          <w:tcPr>
            <w:tcW w:w="1418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D166A" w:rsidRPr="00854648" w:rsidTr="007A6CC6">
        <w:trPr>
          <w:trHeight w:val="260"/>
        </w:trPr>
        <w:tc>
          <w:tcPr>
            <w:tcW w:w="6096" w:type="dxa"/>
            <w:vAlign w:val="bottom"/>
          </w:tcPr>
          <w:p w:rsidR="00FD166A" w:rsidRPr="00854648" w:rsidRDefault="00FD166A" w:rsidP="007A6CC6">
            <w:pPr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lastRenderedPageBreak/>
              <w:t>ИСТОЧНИКИ ВНЕШНЕГО ФИНАНСИРОВАНИЯ ДЕФИЦИТА БЮДЖЕТА</w:t>
            </w:r>
          </w:p>
        </w:tc>
        <w:tc>
          <w:tcPr>
            <w:tcW w:w="1418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D166A" w:rsidRPr="00854648" w:rsidTr="007A6CC6">
        <w:trPr>
          <w:trHeight w:val="260"/>
        </w:trPr>
        <w:tc>
          <w:tcPr>
            <w:tcW w:w="6096" w:type="dxa"/>
            <w:vAlign w:val="bottom"/>
          </w:tcPr>
          <w:p w:rsidR="00FD166A" w:rsidRPr="00854648" w:rsidRDefault="00FD166A" w:rsidP="007A6CC6">
            <w:pPr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Разница между привлеченными в иностранной валюте от Российской Федерации и погашенными муниципальным образованием бюджетными кредитами, предоставленными в рамках использования целевых иностранных кредитов</w:t>
            </w:r>
          </w:p>
        </w:tc>
        <w:tc>
          <w:tcPr>
            <w:tcW w:w="1418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D166A" w:rsidRPr="00854648" w:rsidTr="007A6CC6">
        <w:trPr>
          <w:trHeight w:val="260"/>
        </w:trPr>
        <w:tc>
          <w:tcPr>
            <w:tcW w:w="6096" w:type="dxa"/>
            <w:vAlign w:val="bottom"/>
          </w:tcPr>
          <w:p w:rsidR="00FD166A" w:rsidRPr="00854648" w:rsidRDefault="00FD166A" w:rsidP="007A6CC6">
            <w:pPr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Объем средств, направляемых на исполнение гарантий муниципального образования в иностранной валюте, предоставленных Российской Федерации в рамках использования целевых иностранных кредитов, в случае, если исполнение гарантом муниципальных гарантий ведет к возникновению права регрессного требования гаранта к принципалу</w:t>
            </w:r>
          </w:p>
        </w:tc>
        <w:tc>
          <w:tcPr>
            <w:tcW w:w="1418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854648" w:rsidRDefault="00FD166A" w:rsidP="007A6CC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D45DD6" w:rsidRDefault="00457C75" w:rsidP="00457C75">
      <w:pPr>
        <w:widowControl/>
        <w:shd w:val="clear" w:color="auto" w:fill="FFFFFF"/>
        <w:ind w:left="4253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457C75" w:rsidRDefault="00457C75" w:rsidP="00457C75">
      <w:pPr>
        <w:widowControl/>
        <w:shd w:val="clear" w:color="auto" w:fill="FFFFFF"/>
        <w:ind w:left="4253"/>
        <w:jc w:val="right"/>
        <w:rPr>
          <w:sz w:val="28"/>
          <w:szCs w:val="28"/>
        </w:rPr>
      </w:pPr>
    </w:p>
    <w:p w:rsidR="002A3119" w:rsidRPr="00F977B0" w:rsidRDefault="002A3119" w:rsidP="00F977B0">
      <w:pPr>
        <w:widowControl/>
        <w:shd w:val="clear" w:color="auto" w:fill="FFFFFF"/>
        <w:ind w:left="5670"/>
        <w:jc w:val="both"/>
        <w:rPr>
          <w:rFonts w:ascii="yandex-sans" w:hAnsi="yandex-sans"/>
          <w:sz w:val="24"/>
          <w:szCs w:val="24"/>
        </w:rPr>
      </w:pPr>
      <w:r w:rsidRPr="00F977B0">
        <w:rPr>
          <w:rFonts w:ascii="yandex-sans" w:hAnsi="yandex-sans"/>
          <w:sz w:val="24"/>
          <w:szCs w:val="24"/>
        </w:rPr>
        <w:t xml:space="preserve">Приложение 2к решению Совета депутатов </w:t>
      </w:r>
      <w:r w:rsidR="00F977B0" w:rsidRPr="00F977B0">
        <w:rPr>
          <w:rFonts w:ascii="yandex-sans" w:hAnsi="yandex-sans"/>
          <w:sz w:val="24"/>
          <w:szCs w:val="24"/>
        </w:rPr>
        <w:t>муниципального</w:t>
      </w:r>
      <w:r w:rsidRPr="00F977B0">
        <w:rPr>
          <w:rFonts w:ascii="yandex-sans" w:hAnsi="yandex-sans"/>
          <w:sz w:val="24"/>
          <w:szCs w:val="24"/>
        </w:rPr>
        <w:t xml:space="preserve"> округа город Бор «О внесении изменений в решение Совета депутатов </w:t>
      </w:r>
      <w:r w:rsidR="00D977CF">
        <w:rPr>
          <w:rFonts w:ascii="yandex-sans" w:hAnsi="yandex-sans"/>
          <w:sz w:val="24"/>
          <w:szCs w:val="24"/>
        </w:rPr>
        <w:t>муниципального</w:t>
      </w:r>
      <w:r w:rsidRPr="00F977B0">
        <w:rPr>
          <w:rFonts w:ascii="yandex-sans" w:hAnsi="yandex-sans"/>
          <w:sz w:val="24"/>
          <w:szCs w:val="24"/>
        </w:rPr>
        <w:t xml:space="preserve"> округа город Бор от </w:t>
      </w:r>
      <w:r w:rsidR="00D977CF">
        <w:rPr>
          <w:rFonts w:ascii="yandex-sans" w:hAnsi="yandex-sans"/>
          <w:sz w:val="24"/>
          <w:szCs w:val="24"/>
        </w:rPr>
        <w:t>16.12.2025 № 83</w:t>
      </w:r>
      <w:r w:rsidR="00907C34" w:rsidRPr="00DB0CE9">
        <w:rPr>
          <w:rFonts w:ascii="yandex-sans" w:hAnsi="yandex-sans"/>
          <w:sz w:val="24"/>
          <w:szCs w:val="24"/>
        </w:rPr>
        <w:t xml:space="preserve"> «Обюджете </w:t>
      </w:r>
      <w:r w:rsidR="00D977CF">
        <w:rPr>
          <w:rFonts w:ascii="yandex-sans" w:hAnsi="yandex-sans"/>
          <w:sz w:val="24"/>
          <w:szCs w:val="24"/>
        </w:rPr>
        <w:t>муниципального</w:t>
      </w:r>
      <w:r w:rsidR="00907C34" w:rsidRPr="00DB0CE9">
        <w:rPr>
          <w:rFonts w:ascii="yandex-sans" w:hAnsi="yandex-sans"/>
          <w:sz w:val="24"/>
          <w:szCs w:val="24"/>
        </w:rPr>
        <w:t xml:space="preserve"> округа город Бор </w:t>
      </w:r>
      <w:r w:rsidR="00907C34">
        <w:rPr>
          <w:rFonts w:ascii="yandex-sans" w:hAnsi="yandex-sans"/>
          <w:sz w:val="24"/>
          <w:szCs w:val="24"/>
        </w:rPr>
        <w:t xml:space="preserve">Нижегородской области </w:t>
      </w:r>
      <w:r w:rsidR="00907C34" w:rsidRPr="00DB0CE9">
        <w:rPr>
          <w:rFonts w:ascii="yandex-sans" w:hAnsi="yandex-sans"/>
          <w:sz w:val="24"/>
          <w:szCs w:val="24"/>
        </w:rPr>
        <w:t>на</w:t>
      </w:r>
      <w:r w:rsidR="00D977CF">
        <w:rPr>
          <w:rFonts w:ascii="yandex-sans" w:hAnsi="yandex-sans"/>
          <w:sz w:val="24"/>
          <w:szCs w:val="24"/>
        </w:rPr>
        <w:t>2026</w:t>
      </w:r>
      <w:r w:rsidR="00907C34" w:rsidRPr="00DB0CE9">
        <w:rPr>
          <w:rFonts w:ascii="yandex-sans" w:hAnsi="yandex-sans"/>
          <w:sz w:val="24"/>
          <w:szCs w:val="24"/>
        </w:rPr>
        <w:t xml:space="preserve"> год и плановый период </w:t>
      </w:r>
      <w:r w:rsidR="00D977CF">
        <w:rPr>
          <w:rFonts w:ascii="yandex-sans" w:hAnsi="yandex-sans"/>
          <w:sz w:val="24"/>
          <w:szCs w:val="24"/>
        </w:rPr>
        <w:t>2027</w:t>
      </w:r>
      <w:r w:rsidR="00907C34" w:rsidRPr="00DB0CE9">
        <w:rPr>
          <w:rFonts w:ascii="yandex-sans" w:hAnsi="yandex-sans"/>
          <w:sz w:val="24"/>
          <w:szCs w:val="24"/>
        </w:rPr>
        <w:t xml:space="preserve"> и</w:t>
      </w:r>
      <w:r w:rsidR="00D977CF">
        <w:rPr>
          <w:rFonts w:ascii="yandex-sans" w:hAnsi="yandex-sans"/>
          <w:sz w:val="24"/>
          <w:szCs w:val="24"/>
        </w:rPr>
        <w:t>2028</w:t>
      </w:r>
      <w:r w:rsidR="00907C34" w:rsidRPr="00DB0CE9">
        <w:rPr>
          <w:rFonts w:ascii="yandex-sans" w:hAnsi="yandex-sans"/>
          <w:sz w:val="24"/>
          <w:szCs w:val="24"/>
        </w:rPr>
        <w:t>годов»</w:t>
      </w:r>
    </w:p>
    <w:p w:rsidR="009C3916" w:rsidRPr="00F977B0" w:rsidRDefault="009C3916" w:rsidP="00F977B0">
      <w:pPr>
        <w:widowControl/>
        <w:shd w:val="clear" w:color="auto" w:fill="FFFFFF"/>
        <w:ind w:left="5670"/>
        <w:jc w:val="both"/>
        <w:rPr>
          <w:rFonts w:ascii="yandex-sans" w:hAnsi="yandex-sans"/>
          <w:sz w:val="24"/>
          <w:szCs w:val="24"/>
        </w:rPr>
      </w:pPr>
    </w:p>
    <w:p w:rsidR="009C3916" w:rsidRDefault="009C3916" w:rsidP="009C3916">
      <w:pPr>
        <w:widowControl/>
        <w:shd w:val="clear" w:color="auto" w:fill="FFFFFF"/>
        <w:jc w:val="center"/>
        <w:rPr>
          <w:color w:val="000000"/>
          <w:sz w:val="24"/>
          <w:szCs w:val="24"/>
        </w:rPr>
      </w:pPr>
      <w:r w:rsidRPr="00457C75">
        <w:rPr>
          <w:color w:val="000000"/>
          <w:sz w:val="24"/>
          <w:szCs w:val="24"/>
        </w:rPr>
        <w:t xml:space="preserve">Изменения в приложение </w:t>
      </w:r>
      <w:r w:rsidR="00963087" w:rsidRPr="00457C75">
        <w:rPr>
          <w:color w:val="000000"/>
          <w:sz w:val="24"/>
          <w:szCs w:val="24"/>
        </w:rPr>
        <w:t>2</w:t>
      </w:r>
      <w:r w:rsidRPr="00457C75">
        <w:rPr>
          <w:color w:val="000000"/>
          <w:sz w:val="24"/>
          <w:szCs w:val="24"/>
        </w:rPr>
        <w:t xml:space="preserve"> к решению Совета депутатов </w:t>
      </w:r>
      <w:r w:rsidR="00D977CF">
        <w:rPr>
          <w:color w:val="000000"/>
          <w:sz w:val="24"/>
          <w:szCs w:val="24"/>
        </w:rPr>
        <w:t>муниципального</w:t>
      </w:r>
      <w:r w:rsidRPr="00457C75">
        <w:rPr>
          <w:color w:val="000000"/>
          <w:sz w:val="24"/>
          <w:szCs w:val="24"/>
        </w:rPr>
        <w:t xml:space="preserve"> округа город Бор «О бюджете </w:t>
      </w:r>
      <w:r w:rsidR="00D977CF">
        <w:rPr>
          <w:color w:val="000000"/>
          <w:sz w:val="24"/>
          <w:szCs w:val="24"/>
        </w:rPr>
        <w:t>муниципального</w:t>
      </w:r>
      <w:r w:rsidRPr="00457C75">
        <w:rPr>
          <w:color w:val="000000"/>
          <w:sz w:val="24"/>
          <w:szCs w:val="24"/>
        </w:rPr>
        <w:t xml:space="preserve"> округа город Бор </w:t>
      </w:r>
      <w:r w:rsidR="00C56BA0" w:rsidRPr="00457C75">
        <w:rPr>
          <w:color w:val="000000"/>
          <w:sz w:val="24"/>
          <w:szCs w:val="24"/>
        </w:rPr>
        <w:t xml:space="preserve">на </w:t>
      </w:r>
      <w:r w:rsidR="00D977CF">
        <w:rPr>
          <w:color w:val="000000"/>
          <w:sz w:val="24"/>
          <w:szCs w:val="24"/>
        </w:rPr>
        <w:t>2026</w:t>
      </w:r>
      <w:r w:rsidR="00C56BA0" w:rsidRPr="00457C75">
        <w:rPr>
          <w:color w:val="000000"/>
          <w:sz w:val="24"/>
          <w:szCs w:val="24"/>
        </w:rPr>
        <w:t xml:space="preserve"> год и плановый период </w:t>
      </w:r>
      <w:r w:rsidR="00D977CF">
        <w:rPr>
          <w:color w:val="000000"/>
          <w:sz w:val="24"/>
          <w:szCs w:val="24"/>
        </w:rPr>
        <w:t>2027</w:t>
      </w:r>
      <w:r w:rsidR="00C56BA0" w:rsidRPr="00457C75">
        <w:rPr>
          <w:color w:val="000000"/>
          <w:sz w:val="24"/>
          <w:szCs w:val="24"/>
        </w:rPr>
        <w:t xml:space="preserve"> и </w:t>
      </w:r>
      <w:r w:rsidR="00D977CF">
        <w:rPr>
          <w:color w:val="000000"/>
          <w:sz w:val="24"/>
          <w:szCs w:val="24"/>
        </w:rPr>
        <w:t>2028</w:t>
      </w:r>
      <w:r w:rsidRPr="00457C75">
        <w:rPr>
          <w:color w:val="000000"/>
          <w:sz w:val="24"/>
          <w:szCs w:val="24"/>
        </w:rPr>
        <w:t>годов»</w:t>
      </w:r>
    </w:p>
    <w:p w:rsidR="002A3119" w:rsidRPr="00072175" w:rsidRDefault="00780315" w:rsidP="00780315">
      <w:pPr>
        <w:ind w:left="5529"/>
        <w:jc w:val="right"/>
        <w:rPr>
          <w:color w:val="000000"/>
          <w:sz w:val="28"/>
          <w:szCs w:val="28"/>
        </w:rPr>
      </w:pPr>
      <w:r w:rsidRPr="00C851A7">
        <w:rPr>
          <w:color w:val="000000"/>
          <w:sz w:val="24"/>
          <w:szCs w:val="24"/>
        </w:rPr>
        <w:t>(тыс. руб.)</w:t>
      </w:r>
    </w:p>
    <w:tbl>
      <w:tblPr>
        <w:tblW w:w="9982" w:type="dxa"/>
        <w:tblInd w:w="-132" w:type="dxa"/>
        <w:tblLayout w:type="fixed"/>
        <w:tblLook w:val="04A0"/>
      </w:tblPr>
      <w:tblGrid>
        <w:gridCol w:w="4126"/>
        <w:gridCol w:w="1560"/>
        <w:gridCol w:w="610"/>
        <w:gridCol w:w="1178"/>
        <w:gridCol w:w="1276"/>
        <w:gridCol w:w="1232"/>
      </w:tblGrid>
      <w:tr w:rsidR="00E23AC5" w:rsidRPr="00854648" w:rsidTr="00854648">
        <w:trPr>
          <w:trHeight w:val="20"/>
        </w:trPr>
        <w:tc>
          <w:tcPr>
            <w:tcW w:w="4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854648" w:rsidRDefault="00E23AC5" w:rsidP="006B2517">
            <w:pPr>
              <w:widowControl/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Наименование расходов (по ведомственной классификации)</w:t>
            </w:r>
          </w:p>
        </w:tc>
        <w:tc>
          <w:tcPr>
            <w:tcW w:w="217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854648" w:rsidRDefault="00E23AC5" w:rsidP="006B2517">
            <w:pPr>
              <w:widowControl/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 xml:space="preserve">Код бюджетной классификации </w:t>
            </w:r>
          </w:p>
        </w:tc>
        <w:tc>
          <w:tcPr>
            <w:tcW w:w="117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854648" w:rsidRDefault="00E23AC5" w:rsidP="006B2517">
            <w:pPr>
              <w:widowControl/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2026 год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854648" w:rsidRDefault="00E23AC5" w:rsidP="006B2517">
            <w:pPr>
              <w:widowControl/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2027 год</w:t>
            </w:r>
          </w:p>
        </w:tc>
        <w:tc>
          <w:tcPr>
            <w:tcW w:w="123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854648" w:rsidRDefault="00E23AC5" w:rsidP="006B2517">
            <w:pPr>
              <w:widowControl/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2028 год</w:t>
            </w:r>
          </w:p>
        </w:tc>
      </w:tr>
      <w:tr w:rsidR="00E23AC5" w:rsidRPr="00854648" w:rsidTr="00854648">
        <w:trPr>
          <w:trHeight w:val="20"/>
        </w:trPr>
        <w:tc>
          <w:tcPr>
            <w:tcW w:w="412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tcMar>
              <w:left w:w="6" w:type="dxa"/>
              <w:right w:w="6" w:type="dxa"/>
            </w:tcMar>
            <w:hideMark/>
          </w:tcPr>
          <w:p w:rsidR="00E23AC5" w:rsidRPr="00854648" w:rsidRDefault="00E23AC5" w:rsidP="006B2517">
            <w:pPr>
              <w:widowControl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854648" w:rsidRDefault="00E23AC5" w:rsidP="006B2517">
            <w:pPr>
              <w:widowControl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Целевая статья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854648" w:rsidRDefault="00E23AC5" w:rsidP="006B2517">
            <w:pPr>
              <w:widowControl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Вид расходов</w:t>
            </w:r>
          </w:p>
        </w:tc>
        <w:tc>
          <w:tcPr>
            <w:tcW w:w="1178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854648" w:rsidRDefault="00E23AC5" w:rsidP="006B2517">
            <w:pPr>
              <w:widowControl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854648" w:rsidRDefault="00E23AC5" w:rsidP="006B2517">
            <w:pPr>
              <w:widowControl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854648" w:rsidRDefault="00E23AC5" w:rsidP="006B2517">
            <w:pPr>
              <w:widowControl/>
              <w:rPr>
                <w:bCs/>
                <w:color w:val="000000"/>
                <w:sz w:val="24"/>
                <w:szCs w:val="24"/>
              </w:rPr>
            </w:pP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ВСЕГО РАСХОДЫ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7 417 138,5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7 418 475,0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7 221 177,4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 xml:space="preserve">1. Условно утверждаемые расходы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90 845,7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189 874,3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2. Всего распределенные расходы: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7 417 138,5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7 327 629,3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7 031 303,1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  <w:hideMark/>
          </w:tcPr>
          <w:p w:rsidR="007A3056" w:rsidRPr="00854648" w:rsidRDefault="007A3056">
            <w:pPr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«Развитие образования и молодежной политики в муниципальном округе город Бор»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54648">
              <w:rPr>
                <w:bCs/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4 031 329,1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3 970 775,3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4 041 338,3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"Развитие дошкольного образования"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854648">
              <w:rPr>
                <w:bCs/>
                <w:iCs/>
                <w:color w:val="000000"/>
                <w:sz w:val="24"/>
                <w:szCs w:val="24"/>
              </w:rPr>
              <w:t>01 1 00 00000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1 411 151,5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1 384 528,5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1 425 627,6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Обеспечение деятельности муниципальных учреждений дошкольного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54648">
              <w:rPr>
                <w:iCs/>
                <w:color w:val="000000"/>
                <w:sz w:val="24"/>
                <w:szCs w:val="24"/>
              </w:rPr>
              <w:t>01 1 01 00000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452 248,3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421 605,4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424 529,3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обеспечение деятельности муниципальных дошкольных образовательных учреждений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01 1 01 00590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446 835,2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416 192,3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419 170,3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01 1 01 00590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446 835,2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416 192,3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419 170,3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"Развитие общего образования"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854648">
              <w:rPr>
                <w:bCs/>
                <w:iCs/>
                <w:color w:val="000000"/>
                <w:sz w:val="24"/>
                <w:szCs w:val="24"/>
              </w:rPr>
              <w:t>01 2 00 00000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2 133 587,5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2 120 362,3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2 228 435,7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Обеспечение деятельности  муниципальных общеобразовательных организаций в городской местности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54648">
              <w:rPr>
                <w:iCs/>
                <w:color w:val="000000"/>
                <w:sz w:val="24"/>
                <w:szCs w:val="24"/>
              </w:rPr>
              <w:t>01 2 01 00000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1 427 014,5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1 402 525,1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1 474 311,8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обеспечение деятельности муниципальных школ начальных, неполных средних и средних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01 2 01 00590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252 232,2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249 182,6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283 838,5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01 2 01 00590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252 232,2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249 182,6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283 838,5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исполнение полномочий по финансовому обеспечению двухразовым бесплатным питанием обучающихся с ограниченными возможностями здоровья, не проживающих в муниципальных организациях, осуществляющих образовательную деятельность по адаптированным основным общеобразовательным программам за счет средств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01 2 01 23180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6 125,5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7 104,2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7 003,0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01 2 01 23180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6 125,5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7 104,2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7 003,0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Обеспечение деятельности  муниципальных общеобразовательных организаций в сельской местности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54648">
              <w:rPr>
                <w:iCs/>
                <w:color w:val="000000"/>
                <w:sz w:val="24"/>
                <w:szCs w:val="24"/>
              </w:rPr>
              <w:t>01 2 02 00000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539 440,2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548 383,1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581 636,3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обеспечение деятельности муниципальных школ начальных, неполных средних и средних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01 2 02 00590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140 311,6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128 668,4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146 621,6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01 2 02 00590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140 311,6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128 668,4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146 621,6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исполнение полномочий по финансовому обеспечению двухразовым бесплатным питанием обучающихся с ограниченными возможностями здоровья, не проживающих в муниципальных организациях, осуществляющих образовательную деятельность по адаптированным основным общеобразовательным программам за счет средств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01 2 02 23180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2 408,8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3 016,6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3 016,6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01 2 02 23180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2 408,8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3 016,6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3 016,6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"Ресурсное обеспечение образовательных учреждений"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854648">
              <w:rPr>
                <w:bCs/>
                <w:iCs/>
                <w:color w:val="000000"/>
                <w:sz w:val="24"/>
                <w:szCs w:val="24"/>
              </w:rPr>
              <w:t>01 6 00 00000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121 967,4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104 590,6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29 028,2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Укрепление материально-технической базы образовательных учреждений за исключением учреждений общего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54648">
              <w:rPr>
                <w:iCs/>
                <w:color w:val="000000"/>
                <w:sz w:val="24"/>
                <w:szCs w:val="24"/>
              </w:rPr>
              <w:t>01 6 04 00000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53 165,0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4 735,8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4 723,7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проведение ремонтных работ в целях обеспечения безопасности жизнедеятельности в муниципальных образовательных организациях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01 6 04 00590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53 165,0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01 6 04 00590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53 165,0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«Обеспечение граждан доступным и комфортным жильем на территории муниципального округа город Бор»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54648">
              <w:rPr>
                <w:bCs/>
                <w:color w:val="000000"/>
                <w:sz w:val="24"/>
                <w:szCs w:val="24"/>
              </w:rPr>
              <w:t>04 0 00 00000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116 106,3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254 921,3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146 074,4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"Обеспечение жильем молодых семей"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854648">
              <w:rPr>
                <w:bCs/>
                <w:iCs/>
                <w:color w:val="000000"/>
                <w:sz w:val="24"/>
                <w:szCs w:val="24"/>
              </w:rPr>
              <w:t>04 1 00 00000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3 116,8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7 532,0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7 886,8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Реализация мероприятий, направленных на обеспечение жильем молодых семей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54648">
              <w:rPr>
                <w:iCs/>
                <w:color w:val="000000"/>
                <w:sz w:val="24"/>
                <w:szCs w:val="24"/>
              </w:rPr>
              <w:t>04 1 01 00000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3 116,8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7 532,0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7 886,8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Осуществление социальных выплат молодым семьям на приобретение жилья или строительство индивидуального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04 1 01 L4970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3 116,8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7 172,0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7 526,8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04 1 01 L4970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3 116,8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7 172,0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7 526,8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"Обеспечение жильем отдельных категорий граждан"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854648">
              <w:rPr>
                <w:bCs/>
                <w:iCs/>
                <w:color w:val="000000"/>
                <w:sz w:val="24"/>
                <w:szCs w:val="24"/>
              </w:rPr>
              <w:t>04 2 00 00000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104 459,8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105 190,4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102 860,3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Обеспечение жильем ветеранов Великой Отечественной войны, инвалидов, ветеранов боевых действий и иных приравненных к указанным категориям граждан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54648">
              <w:rPr>
                <w:iCs/>
                <w:color w:val="000000"/>
                <w:sz w:val="24"/>
                <w:szCs w:val="24"/>
              </w:rPr>
              <w:t>04 2 01 00000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5 085,2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7 648,3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5 318,1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Обеспечение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 за счет средств субвенции из федерального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04 2 01 51760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5 085,2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7 648,3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5 318,1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04 2 01 51760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5 085,2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7 648,3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5 318,1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54648">
              <w:rPr>
                <w:iCs/>
                <w:color w:val="000000"/>
                <w:sz w:val="24"/>
                <w:szCs w:val="24"/>
              </w:rPr>
              <w:t>04 2 03 00000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99 374,6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97 542,1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97 542,2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областного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 2 03 Д0820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64 468,3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25 920,6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25 920,6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 2 03 Д0820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64 468,3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25 920,6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25 920,6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«Развитие сферы жилищно-коммунального хозяйства муниципального округа город Бор»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54648">
              <w:rPr>
                <w:bCs/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630 606,3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483 741,6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486 137,3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"Содержание и развитие объектов благоустройства муниципального округа город Бор"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854648">
              <w:rPr>
                <w:bCs/>
                <w:iCs/>
                <w:color w:val="000000"/>
                <w:sz w:val="24"/>
                <w:szCs w:val="24"/>
              </w:rPr>
              <w:t>05 4 00 00000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369 258,2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316 600,4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314 798,0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Содержание и развитие объектов благоустройства муниципального округа город Бор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54648">
              <w:rPr>
                <w:iCs/>
                <w:color w:val="000000"/>
                <w:sz w:val="24"/>
                <w:szCs w:val="24"/>
              </w:rPr>
              <w:t>05 4 01 00000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339 849,4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298 730,4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301 266,1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обеспечение деятельности подведомственных учреждений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05 4 01 00590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156 956,8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149 038,8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152 111,8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05 4 01 00590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10 024,4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9 683,8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9 883,4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05 4 01 00590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1 715,9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1 293,5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1 320,2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Реализация мероприятий, направленных на содержание и уборку территорий улиц, тротуаров, площадей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05 4 01 25020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39 501,4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33 624,4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34 514,7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05 4 01 25020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8 269,6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3 742,7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3 820,0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Реализация мероприятий, направленных на содержание кладбищ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05 4 01 25050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4 302,4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3 224,1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3 290,5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05 4 01 25050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3 427,5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2 375,4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2 424,3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Реализация мероприятий, направленных на прочие расходы по благоустройству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05 4 01 25060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47 468,7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29 183,5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29 785,1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05 4 01 25060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4 898,4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3 310,8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3 378,9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05 4 01 25060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Осуществление отдельных государственных полномочий в области ветеринарии по предупреждению и ликвидации болезней животных, их лечению, защите населения от болезней, общих для человека и животных, в части регулирования численности безнадзорных животных за счет средств субвенции из областного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05 4 01 73310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665,8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535,8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566,4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05 4 01 73310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665,8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535,8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566,4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создание (обустройство) контейнерных площадок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 4 01 S2670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3 097,1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3 203,2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 4 01 S2670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3 097,1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Мероприятия по ремонту объектов благоустройства на территории муниципального округа город Бор, основанных на инициативах граждан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54648">
              <w:rPr>
                <w:iCs/>
                <w:color w:val="000000"/>
                <w:sz w:val="24"/>
                <w:szCs w:val="24"/>
              </w:rPr>
              <w:t>05 4 03 00000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1 570,6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478,0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487,9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Мероприятия по ремонту линий наружного освещения на территории муниципального округа город Бор, основанных на инициативах граждан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05 4 03 25080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866,6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05 4 03 25080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866,6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«Содержание и развитие дорожного хозяйства муниципального округа город Бор»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54648">
              <w:rPr>
                <w:bCs/>
                <w:color w:val="000000"/>
                <w:sz w:val="24"/>
                <w:szCs w:val="24"/>
              </w:rPr>
              <w:t>08 0 00 00000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305 211,2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247 775,2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255 476,1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"Содержание дорог общего пользования, тротуаров"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854648">
              <w:rPr>
                <w:bCs/>
                <w:iCs/>
                <w:color w:val="000000"/>
                <w:sz w:val="24"/>
                <w:szCs w:val="24"/>
              </w:rPr>
              <w:t>08 1 00 00000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106 913,8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99 978,0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100 219,0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Мероприятия по содержанию дорог общего пользования, тротуаров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54648">
              <w:rPr>
                <w:iCs/>
                <w:color w:val="000000"/>
                <w:sz w:val="24"/>
                <w:szCs w:val="24"/>
              </w:rPr>
              <w:t>08 1 01 00000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106 913,8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99 978,0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100 219,0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Реализация мероприятий, направленных на содержание дорог общего пользования, тротуаров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08 1 01 24100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23 254,1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11 677,8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11 918,8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08 1 01 24100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18 871,3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11 677,8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11 918,8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08 1 01 24100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4 382,8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Реализация мероприятий, направленных на содержание дорог общего пользования, тротуаров за счет средств муниципального дорожного фонда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08 1 01 24110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83 659,7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88 300,2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88 300,2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08 1 01 24110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83 659,7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88 300,2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88 300,2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"Ремонт дорог общего пользования, тротуаров и дворовых территорий"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854648">
              <w:rPr>
                <w:bCs/>
                <w:iCs/>
                <w:color w:val="000000"/>
                <w:sz w:val="24"/>
                <w:szCs w:val="24"/>
              </w:rPr>
              <w:t>08 2 00 00000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148 025,2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100 298,1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106 785,5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Мероприятия по ремонту дорог общего пользования, тротуаров и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54648">
              <w:rPr>
                <w:iCs/>
                <w:color w:val="000000"/>
                <w:sz w:val="24"/>
                <w:szCs w:val="24"/>
              </w:rPr>
              <w:t>08 2 01 00000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40 805,2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68 372,2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74 201,3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Реализация мероприятий, направленных на ремонт дорог общего пользования, тротуаров и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08 2 01 24100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23 270,3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21 572,7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22 017,4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08 2 01 24100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8 794,0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1 827,1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1 864,7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Реализация мероприятий, направленных на ремонт дорог общего пользования, тротуаров и дворовых территорий за счет средств муниципального дорожного фонда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08 2 01 24110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17 534,9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46 799,5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52 183,9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08 2 01 24110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17 534,9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46 799,5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52 183,9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Мероприятия по капитальному ремонту и ремонту автомобильных дорог общего пользования местного значения в рамках реализации проекта "Развитие сети автомобильных дорог Нижегородской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54648">
              <w:rPr>
                <w:iCs/>
                <w:color w:val="000000"/>
                <w:sz w:val="24"/>
                <w:szCs w:val="24"/>
              </w:rPr>
              <w:t>08 2 03 00000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2 664,8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4 039,9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4 123,2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Капитальный ремонт и ремонт автомобильных дорог общего пользования регионального и межмуниципального значения и искусственных сооружений на них, автомобильных дорог общего пользования местного значения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08 2 03 SД010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2 664,8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4 039,9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4 123,2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08 2 03 SД010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1 347,4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08 2 03 SД010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1 317,4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4 039,9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4 123,2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Мероприятия по ремонту дорог на территории муниципального округа город Бор, основанные на инициативах граждан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08 2 04 00000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33 682,4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27 886,0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28 461,0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Реализация мероприятий по ремонту дорог на территории муниципального округа город Бор, основанных на инициативах граждан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08 2 04 25100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33 682,4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27 886,0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28 461,0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08 2 04 25100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33 682,4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27 886,0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28 461,0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"Безопасность дорожного движения в муниципальном округе город Бор 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854648">
              <w:rPr>
                <w:bCs/>
                <w:iCs/>
                <w:color w:val="000000"/>
                <w:sz w:val="24"/>
                <w:szCs w:val="24"/>
              </w:rPr>
              <w:t>08 3 00 00000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5 292,4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3 868,7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3 941,6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Мероприятия в рамках подпрограммы "Безопасность дорожного движения в муниципальном округе город Бор"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54648">
              <w:rPr>
                <w:iCs/>
                <w:color w:val="000000"/>
                <w:sz w:val="24"/>
                <w:szCs w:val="24"/>
              </w:rPr>
              <w:t>08 3 01 00000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5 292,4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3 868,7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3 941,6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Мероприятия по безопасности дорожного движения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08 3 01 00250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5 292,4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3 868,7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3 941,6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08 3 01 00250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2 087,2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740,9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756,1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«Развитие культуры в муниципальном округе город Бор»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54648">
              <w:rPr>
                <w:bCs/>
                <w:color w:val="000000"/>
                <w:sz w:val="24"/>
                <w:szCs w:val="24"/>
              </w:rPr>
              <w:t>09 0 00 00000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552 697,9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525 168,7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535 995,8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"Организация досуга и предоставление услуг культурно-досуговыми учреждениями"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854648">
              <w:rPr>
                <w:bCs/>
                <w:iCs/>
                <w:color w:val="000000"/>
                <w:sz w:val="24"/>
                <w:szCs w:val="24"/>
              </w:rPr>
              <w:t>09 3 00 00000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220 203,8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208 779,7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213 084,5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Укрепление материально-технической базы культурно-досуговых учреждений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54648">
              <w:rPr>
                <w:iCs/>
                <w:color w:val="000000"/>
                <w:sz w:val="24"/>
                <w:szCs w:val="24"/>
              </w:rPr>
              <w:t>09 3 02 00000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36 387,6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31 345,3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31 991,6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Сохранение и развитие материально-технической базы муниципальных учреждений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09 3 02 40690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36 241,3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31 345,3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31 991,6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09 3 02 40690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36 241,3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31 345,3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31 991,6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Проведение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54648">
              <w:rPr>
                <w:iCs/>
                <w:color w:val="000000"/>
                <w:sz w:val="24"/>
                <w:szCs w:val="24"/>
              </w:rPr>
              <w:t>09 3 04 00000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12 513,1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11 261,4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11 493,6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Мероприятия в сфере культуры и искусства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09 3 04 25220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12 513,1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11 261,4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11 493,6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09 3 04 25220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12 513,1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11 261,4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11 493,6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«Развитие физической культуры и спорта муниципального округа город Бор»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54648">
              <w:rPr>
                <w:bCs/>
                <w:color w:val="000000"/>
                <w:sz w:val="24"/>
                <w:szCs w:val="24"/>
              </w:rPr>
              <w:t>12 0 00 00000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327 911,4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298 269,8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304 421,8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"Развитие физической культуры, массового спорта и спорта высших достижений"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854648">
              <w:rPr>
                <w:bCs/>
                <w:iCs/>
                <w:color w:val="000000"/>
                <w:sz w:val="24"/>
                <w:szCs w:val="24"/>
              </w:rPr>
              <w:t>12 1 00 00000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316 062,9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286 748,7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292 663,1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Обеспечение деятельности учреждений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54648">
              <w:rPr>
                <w:iCs/>
                <w:color w:val="000000"/>
                <w:sz w:val="24"/>
                <w:szCs w:val="24"/>
              </w:rPr>
              <w:t>12 1 02 00000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298 851,9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269 957,3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275 523,5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обеспечение деятельности муниципальных учреждений физической культуры и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12 1 02 00590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295 979,3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269 165,4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274 715,3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12 1 02 00590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295 979,3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269 165,4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274 715,3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выполнение требований федеральных стандартов спортивной подготовки спортивными школами олимпийского резерва и спортивными школами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12 1 02 S2280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2 872,6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791,9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808,2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12 1 02 S2280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2 872,6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791,9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808,2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Проведение официальных физкультурных мероприятий и спортивных мероприятий, обеспечение участия спортсменов и спортивных сборных команд муниципального округа город Бор в официальных физкультурных мероприятиях и спортивных мероприятиях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54648">
              <w:rPr>
                <w:iCs/>
                <w:color w:val="000000"/>
                <w:sz w:val="24"/>
                <w:szCs w:val="24"/>
              </w:rPr>
              <w:t>12 1 03 00000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12 211,0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11 791,4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12 139,6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12 1 03 25270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9 961,0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10 593,7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10 917,2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12 1 03 25270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9 961,0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10 593,7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10 917,2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обеспечение командирования спортсменов до 18 лет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12 1 03 S2300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2 250,0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1 197,7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1 222,4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12 1 03 S2300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2 250,0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1 197,7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1 222,4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"Обеспечение реализации муниципальной программы"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854648">
              <w:rPr>
                <w:bCs/>
                <w:iCs/>
                <w:color w:val="000000"/>
                <w:sz w:val="24"/>
                <w:szCs w:val="24"/>
              </w:rPr>
              <w:t>12 2 00 00000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11 848,5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11 521,1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11 758,7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Содержание муниципальных органов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54648">
              <w:rPr>
                <w:iCs/>
                <w:color w:val="000000"/>
                <w:sz w:val="24"/>
                <w:szCs w:val="24"/>
              </w:rPr>
              <w:t>12 2 01 00000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11 848,5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11 521,1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11 758,7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12 2 01 00190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11 848,5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11 521,1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11 758,7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12 2 01 00190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11 394,8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11 193,0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11 423,8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12 2 01 00190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453,7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328,1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334,9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«Имущественно-земельная политика муниципального округа город Бор»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54648">
              <w:rPr>
                <w:bCs/>
                <w:color w:val="000000"/>
                <w:sz w:val="24"/>
                <w:szCs w:val="24"/>
              </w:rPr>
              <w:t>16 0 00 00000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66 459,7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62 879,2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65 527,4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"Управление муниципальным имуществом и земельными ресурсами муниципального округа город Бор."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854648">
              <w:rPr>
                <w:bCs/>
                <w:iCs/>
                <w:color w:val="000000"/>
                <w:sz w:val="24"/>
                <w:szCs w:val="24"/>
              </w:rPr>
              <w:t>16 1 00 00000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21 539,9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21 375,7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21 798,5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Управление муниципальным имуществом и земельными ресурсами муниципального округа город Бор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54648">
              <w:rPr>
                <w:iCs/>
                <w:color w:val="000000"/>
                <w:sz w:val="24"/>
                <w:szCs w:val="24"/>
              </w:rPr>
              <w:t>16 1 02 00000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15 454,7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15 050,4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15 342,7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Расходы, связанные с управлением муниципальным имуществом и земельными ресурсами муниципального округа город Бор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16 1 02 26000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15 454,7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15 050,4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15 342,7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16 1 02 26000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14 888,9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14 920,4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15 212,7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«Защита населения и территорий от чрезвычайных ситуаций, обеспечение пожарной безопасности и безопасности людей на водных объектах муниципального округа город Бор»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54648">
              <w:rPr>
                <w:bCs/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155 172,5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151 570,8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153 511,1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"Обеспечение пожарной безопасности"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854648">
              <w:rPr>
                <w:bCs/>
                <w:iCs/>
                <w:color w:val="000000"/>
                <w:sz w:val="24"/>
                <w:szCs w:val="24"/>
              </w:rPr>
              <w:t>20 2 00 00000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116 425,7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113 240,8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115 555,5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Пожарная безопасность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54648">
              <w:rPr>
                <w:iCs/>
                <w:color w:val="000000"/>
                <w:sz w:val="24"/>
                <w:szCs w:val="24"/>
              </w:rPr>
              <w:t>20 2 01 00000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116 425,7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113 240,8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115 555,5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обеспечение деятельности муниципальных учреждений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20 2 01 00590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111 908,5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108 370,7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110 605,1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20 2 01 00590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16 747,5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16 073,0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16 404,5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20 2 01 00590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91,3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93,1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Противопожарные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20 2 01 25110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4 517,2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4 870,1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4 950,4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20 2 01 25110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4 517,2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4 870,1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4 950,4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54648">
              <w:rPr>
                <w:bCs/>
                <w:color w:val="000000"/>
                <w:sz w:val="24"/>
                <w:szCs w:val="24"/>
              </w:rPr>
              <w:t>77 0 00 00000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266 972,8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174 006,1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235 037,3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Непрограммное направление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854648">
              <w:rPr>
                <w:bCs/>
                <w:iCs/>
                <w:color w:val="000000"/>
                <w:sz w:val="24"/>
                <w:szCs w:val="24"/>
              </w:rPr>
              <w:t>77 7 00 00000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266 972,8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174 006,1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235 037,3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Содержание аппарата 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54648">
              <w:rPr>
                <w:iCs/>
                <w:color w:val="000000"/>
                <w:sz w:val="24"/>
                <w:szCs w:val="24"/>
              </w:rPr>
              <w:t>77 7 01 00000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216 203,8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153 387,7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213 266,0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77 7 01 00190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192 132,1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128 664,9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188 385,9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77 7 01 00190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178 318,0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116 948,8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176 516,6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77 7 01 00190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13 761,5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11 716,1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11 869,3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77 7 01 00190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Прочие непрограммные расходы за счет средств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54648">
              <w:rPr>
                <w:iCs/>
                <w:color w:val="000000"/>
                <w:sz w:val="24"/>
                <w:szCs w:val="24"/>
              </w:rPr>
              <w:t>77 7 02 00000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38 013,7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13 487,4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12 767,1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Прочие выплаты по обязательствам муниципального округа город Бор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77 7 02 26000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34 683,3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10 707,0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10 014,5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77 7 02 26000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6 278,6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4 328,1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3 633,5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77 7 02 26000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77 7 02 26000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7 398,8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894,8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913,3</w:t>
            </w:r>
          </w:p>
        </w:tc>
      </w:tr>
      <w:tr w:rsidR="007A3056" w:rsidRPr="00854648" w:rsidTr="0085464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color w:val="000000"/>
                <w:sz w:val="24"/>
                <w:szCs w:val="24"/>
              </w:rPr>
            </w:pPr>
            <w:r w:rsidRPr="00854648">
              <w:rPr>
                <w:color w:val="000000"/>
                <w:sz w:val="24"/>
                <w:szCs w:val="24"/>
              </w:rPr>
              <w:t>77 7 02 26000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20 825,9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5 484,1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5 467,7</w:t>
            </w:r>
          </w:p>
        </w:tc>
      </w:tr>
    </w:tbl>
    <w:p w:rsidR="00922616" w:rsidRDefault="00922616" w:rsidP="00430416">
      <w:pPr>
        <w:jc w:val="right"/>
        <w:rPr>
          <w:sz w:val="28"/>
          <w:szCs w:val="28"/>
        </w:rPr>
      </w:pPr>
    </w:p>
    <w:p w:rsidR="00E2324D" w:rsidRPr="00457C75" w:rsidRDefault="00963087" w:rsidP="00F977B0">
      <w:pPr>
        <w:ind w:left="5670"/>
        <w:jc w:val="both"/>
        <w:rPr>
          <w:color w:val="000000"/>
          <w:sz w:val="24"/>
          <w:szCs w:val="24"/>
        </w:rPr>
      </w:pPr>
      <w:r w:rsidRPr="00457C75">
        <w:rPr>
          <w:rFonts w:ascii="yandex-sans" w:hAnsi="yandex-sans"/>
          <w:color w:val="000000"/>
          <w:sz w:val="24"/>
          <w:szCs w:val="24"/>
        </w:rPr>
        <w:t xml:space="preserve">Приложение </w:t>
      </w:r>
      <w:r w:rsidRPr="00457C75">
        <w:rPr>
          <w:color w:val="000000"/>
          <w:sz w:val="24"/>
          <w:szCs w:val="24"/>
        </w:rPr>
        <w:t>3</w:t>
      </w:r>
      <w:r w:rsidR="00E2324D" w:rsidRPr="00457C75">
        <w:rPr>
          <w:rFonts w:ascii="yandex-sans" w:hAnsi="yandex-sans"/>
          <w:color w:val="000000"/>
          <w:sz w:val="24"/>
          <w:szCs w:val="24"/>
        </w:rPr>
        <w:t xml:space="preserve">к решению Советадепутатов </w:t>
      </w:r>
      <w:r w:rsidR="00457C75" w:rsidRPr="00457C75">
        <w:rPr>
          <w:rFonts w:ascii="yandex-sans" w:hAnsi="yandex-sans"/>
          <w:color w:val="000000"/>
          <w:sz w:val="24"/>
          <w:szCs w:val="24"/>
        </w:rPr>
        <w:t>муниципального</w:t>
      </w:r>
      <w:r w:rsidR="00E2324D" w:rsidRPr="00457C75">
        <w:rPr>
          <w:rFonts w:ascii="yandex-sans" w:hAnsi="yandex-sans"/>
          <w:color w:val="000000"/>
          <w:sz w:val="24"/>
          <w:szCs w:val="24"/>
        </w:rPr>
        <w:t xml:space="preserve"> округа город Бор«О внесении изменений в решениеСовета депутатов </w:t>
      </w:r>
      <w:r w:rsidR="00D977CF">
        <w:rPr>
          <w:rFonts w:ascii="yandex-sans" w:hAnsi="yandex-sans"/>
          <w:color w:val="000000"/>
          <w:sz w:val="24"/>
          <w:szCs w:val="24"/>
        </w:rPr>
        <w:t>муниципального</w:t>
      </w:r>
      <w:r w:rsidR="00E2324D" w:rsidRPr="00457C75">
        <w:rPr>
          <w:rFonts w:ascii="yandex-sans" w:hAnsi="yandex-sans"/>
          <w:color w:val="000000"/>
          <w:sz w:val="24"/>
          <w:szCs w:val="24"/>
        </w:rPr>
        <w:t xml:space="preserve"> округагород Бор от </w:t>
      </w:r>
      <w:r w:rsidR="00D977CF">
        <w:rPr>
          <w:color w:val="000000"/>
          <w:sz w:val="24"/>
          <w:szCs w:val="24"/>
        </w:rPr>
        <w:t>16.12.2025 № 83</w:t>
      </w:r>
      <w:r w:rsidR="00E2324D" w:rsidRPr="00457C75">
        <w:rPr>
          <w:rFonts w:ascii="yandex-sans" w:hAnsi="yandex-sans"/>
          <w:sz w:val="24"/>
          <w:szCs w:val="24"/>
        </w:rPr>
        <w:t xml:space="preserve"> «Обюджете </w:t>
      </w:r>
      <w:r w:rsidR="00D977CF">
        <w:rPr>
          <w:rFonts w:ascii="yandex-sans" w:hAnsi="yandex-sans"/>
          <w:sz w:val="24"/>
          <w:szCs w:val="24"/>
        </w:rPr>
        <w:t>муниципального</w:t>
      </w:r>
      <w:r w:rsidR="00E2324D" w:rsidRPr="00457C75">
        <w:rPr>
          <w:rFonts w:ascii="yandex-sans" w:hAnsi="yandex-sans"/>
          <w:sz w:val="24"/>
          <w:szCs w:val="24"/>
        </w:rPr>
        <w:t xml:space="preserve"> округа город Бор Нижегородской области на</w:t>
      </w:r>
      <w:r w:rsidR="00D977CF">
        <w:rPr>
          <w:rFonts w:ascii="yandex-sans" w:hAnsi="yandex-sans"/>
          <w:sz w:val="24"/>
          <w:szCs w:val="24"/>
        </w:rPr>
        <w:t>2026</w:t>
      </w:r>
      <w:r w:rsidR="00E2324D" w:rsidRPr="00457C75">
        <w:rPr>
          <w:rFonts w:ascii="yandex-sans" w:hAnsi="yandex-sans"/>
          <w:sz w:val="24"/>
          <w:szCs w:val="24"/>
        </w:rPr>
        <w:t xml:space="preserve"> год и плановый период </w:t>
      </w:r>
      <w:r w:rsidR="00D977CF">
        <w:rPr>
          <w:rFonts w:ascii="yandex-sans" w:hAnsi="yandex-sans"/>
          <w:sz w:val="24"/>
          <w:szCs w:val="24"/>
        </w:rPr>
        <w:t>2027</w:t>
      </w:r>
      <w:r w:rsidR="00E2324D" w:rsidRPr="00457C75">
        <w:rPr>
          <w:rFonts w:ascii="yandex-sans" w:hAnsi="yandex-sans"/>
          <w:sz w:val="24"/>
          <w:szCs w:val="24"/>
        </w:rPr>
        <w:t xml:space="preserve"> и </w:t>
      </w:r>
      <w:r w:rsidR="00D977CF">
        <w:rPr>
          <w:rFonts w:ascii="yandex-sans" w:hAnsi="yandex-sans"/>
          <w:sz w:val="24"/>
          <w:szCs w:val="24"/>
        </w:rPr>
        <w:t>2028</w:t>
      </w:r>
      <w:r w:rsidR="00E2324D" w:rsidRPr="00457C75">
        <w:rPr>
          <w:rFonts w:ascii="yandex-sans" w:hAnsi="yandex-sans"/>
          <w:sz w:val="24"/>
          <w:szCs w:val="24"/>
        </w:rPr>
        <w:t>годов»</w:t>
      </w:r>
    </w:p>
    <w:p w:rsidR="00963087" w:rsidRPr="00457C75" w:rsidRDefault="00963087" w:rsidP="00963087">
      <w:pPr>
        <w:widowControl/>
        <w:shd w:val="clear" w:color="auto" w:fill="FFFFFF"/>
        <w:ind w:left="4253"/>
        <w:rPr>
          <w:color w:val="000000"/>
          <w:sz w:val="24"/>
          <w:szCs w:val="24"/>
        </w:rPr>
      </w:pPr>
    </w:p>
    <w:p w:rsidR="00963087" w:rsidRPr="00457C75" w:rsidRDefault="00963087" w:rsidP="00963087">
      <w:pPr>
        <w:widowControl/>
        <w:shd w:val="clear" w:color="auto" w:fill="FFFFFF"/>
        <w:jc w:val="center"/>
        <w:rPr>
          <w:color w:val="000000"/>
          <w:sz w:val="24"/>
          <w:szCs w:val="24"/>
        </w:rPr>
      </w:pPr>
      <w:r w:rsidRPr="00457C75">
        <w:rPr>
          <w:color w:val="000000"/>
          <w:sz w:val="24"/>
          <w:szCs w:val="24"/>
        </w:rPr>
        <w:t xml:space="preserve">Изменения в приложение 3 к решению Совета депутатов </w:t>
      </w:r>
      <w:r w:rsidR="00D977CF">
        <w:rPr>
          <w:color w:val="000000"/>
          <w:sz w:val="24"/>
          <w:szCs w:val="24"/>
        </w:rPr>
        <w:t>муниципального</w:t>
      </w:r>
      <w:r w:rsidRPr="00457C75">
        <w:rPr>
          <w:color w:val="000000"/>
          <w:sz w:val="24"/>
          <w:szCs w:val="24"/>
        </w:rPr>
        <w:t xml:space="preserve"> округа город Бор «О бюджете </w:t>
      </w:r>
      <w:r w:rsidR="00D977CF">
        <w:rPr>
          <w:color w:val="000000"/>
          <w:sz w:val="24"/>
          <w:szCs w:val="24"/>
        </w:rPr>
        <w:t>муниципального</w:t>
      </w:r>
      <w:r w:rsidRPr="00457C75">
        <w:rPr>
          <w:color w:val="000000"/>
          <w:sz w:val="24"/>
          <w:szCs w:val="24"/>
        </w:rPr>
        <w:t xml:space="preserve"> округа город Бор </w:t>
      </w:r>
      <w:r w:rsidR="00C56BA0" w:rsidRPr="00457C75">
        <w:rPr>
          <w:color w:val="000000"/>
          <w:sz w:val="24"/>
          <w:szCs w:val="24"/>
        </w:rPr>
        <w:t xml:space="preserve">на </w:t>
      </w:r>
      <w:r w:rsidR="00D977CF">
        <w:rPr>
          <w:color w:val="000000"/>
          <w:sz w:val="24"/>
          <w:szCs w:val="24"/>
        </w:rPr>
        <w:t>2026</w:t>
      </w:r>
      <w:r w:rsidR="00C56BA0" w:rsidRPr="00457C75">
        <w:rPr>
          <w:color w:val="000000"/>
          <w:sz w:val="24"/>
          <w:szCs w:val="24"/>
        </w:rPr>
        <w:t xml:space="preserve"> год и плановый период </w:t>
      </w:r>
      <w:r w:rsidR="00D977CF">
        <w:rPr>
          <w:color w:val="000000"/>
          <w:sz w:val="24"/>
          <w:szCs w:val="24"/>
        </w:rPr>
        <w:t>2027</w:t>
      </w:r>
      <w:r w:rsidR="00C56BA0" w:rsidRPr="00457C75">
        <w:rPr>
          <w:color w:val="000000"/>
          <w:sz w:val="24"/>
          <w:szCs w:val="24"/>
        </w:rPr>
        <w:t xml:space="preserve"> и </w:t>
      </w:r>
      <w:r w:rsidR="00D977CF">
        <w:rPr>
          <w:color w:val="000000"/>
          <w:sz w:val="24"/>
          <w:szCs w:val="24"/>
        </w:rPr>
        <w:t>2028</w:t>
      </w:r>
      <w:r w:rsidRPr="00457C75">
        <w:rPr>
          <w:color w:val="000000"/>
          <w:sz w:val="24"/>
          <w:szCs w:val="24"/>
        </w:rPr>
        <w:t>годов»</w:t>
      </w:r>
    </w:p>
    <w:p w:rsidR="00780315" w:rsidRDefault="00780315" w:rsidP="00780315">
      <w:pPr>
        <w:ind w:left="5529"/>
        <w:jc w:val="right"/>
        <w:rPr>
          <w:rFonts w:ascii="Arial" w:hAnsi="Arial"/>
          <w:sz w:val="24"/>
          <w:szCs w:val="24"/>
        </w:rPr>
      </w:pPr>
      <w:r w:rsidRPr="00C851A7">
        <w:rPr>
          <w:color w:val="000000"/>
          <w:sz w:val="24"/>
          <w:szCs w:val="24"/>
        </w:rPr>
        <w:t>(тыс. руб.)</w:t>
      </w:r>
    </w:p>
    <w:tbl>
      <w:tblPr>
        <w:tblW w:w="10080" w:type="dxa"/>
        <w:tblInd w:w="-132" w:type="dxa"/>
        <w:tblLayout w:type="fixed"/>
        <w:tblLook w:val="04A0"/>
      </w:tblPr>
      <w:tblGrid>
        <w:gridCol w:w="2850"/>
        <w:gridCol w:w="567"/>
        <w:gridCol w:w="567"/>
        <w:gridCol w:w="567"/>
        <w:gridCol w:w="1444"/>
        <w:gridCol w:w="451"/>
        <w:gridCol w:w="1160"/>
        <w:gridCol w:w="1198"/>
        <w:gridCol w:w="1276"/>
      </w:tblGrid>
      <w:tr w:rsidR="00E23AC5" w:rsidRPr="00854648" w:rsidTr="00854648">
        <w:trPr>
          <w:trHeight w:val="20"/>
        </w:trPr>
        <w:tc>
          <w:tcPr>
            <w:tcW w:w="2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854648" w:rsidRDefault="00E23AC5" w:rsidP="006B2517">
            <w:pPr>
              <w:widowControl/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Наименование расходов (по ведомственной классификации)</w:t>
            </w:r>
          </w:p>
        </w:tc>
        <w:tc>
          <w:tcPr>
            <w:tcW w:w="3596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854648" w:rsidRDefault="00E23AC5" w:rsidP="006B2517">
            <w:pPr>
              <w:widowControl/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1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854648" w:rsidRDefault="00E23AC5" w:rsidP="006B2517">
            <w:pPr>
              <w:widowControl/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854648" w:rsidRDefault="00E23AC5" w:rsidP="006B2517">
            <w:pPr>
              <w:widowControl/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854648">
              <w:rPr>
                <w:bCs/>
                <w:iCs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854648" w:rsidRDefault="00E23AC5" w:rsidP="006B2517">
            <w:pPr>
              <w:widowControl/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854648">
              <w:rPr>
                <w:bCs/>
                <w:iCs/>
                <w:color w:val="000000"/>
                <w:sz w:val="24"/>
                <w:szCs w:val="24"/>
              </w:rPr>
              <w:t>2028 год</w:t>
            </w:r>
          </w:p>
        </w:tc>
      </w:tr>
      <w:tr w:rsidR="00E23AC5" w:rsidRPr="00854648" w:rsidTr="00854648">
        <w:trPr>
          <w:trHeight w:val="20"/>
        </w:trPr>
        <w:tc>
          <w:tcPr>
            <w:tcW w:w="285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6" w:type="dxa"/>
              <w:right w:w="6" w:type="dxa"/>
            </w:tcMar>
            <w:hideMark/>
          </w:tcPr>
          <w:p w:rsidR="00E23AC5" w:rsidRPr="00854648" w:rsidRDefault="00E23AC5" w:rsidP="006B2517">
            <w:pPr>
              <w:widowControl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854648" w:rsidRDefault="00E23AC5" w:rsidP="006B2517">
            <w:pPr>
              <w:widowControl/>
              <w:jc w:val="center"/>
              <w:rPr>
                <w:bCs/>
                <w:color w:val="000000"/>
                <w:sz w:val="24"/>
                <w:szCs w:val="24"/>
              </w:rPr>
            </w:pPr>
            <w:r w:rsidRPr="00854648">
              <w:rPr>
                <w:bCs/>
                <w:color w:val="000000"/>
                <w:sz w:val="24"/>
                <w:szCs w:val="24"/>
              </w:rPr>
              <w:t>Ведомство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6" w:type="dxa"/>
              <w:right w:w="6" w:type="dxa"/>
            </w:tcMar>
            <w:hideMark/>
          </w:tcPr>
          <w:p w:rsidR="00E23AC5" w:rsidRPr="00854648" w:rsidRDefault="00E23AC5" w:rsidP="006B2517">
            <w:pPr>
              <w:widowControl/>
              <w:jc w:val="center"/>
              <w:rPr>
                <w:bCs/>
                <w:color w:val="000000"/>
                <w:sz w:val="24"/>
                <w:szCs w:val="24"/>
              </w:rPr>
            </w:pPr>
            <w:r w:rsidRPr="00854648">
              <w:rPr>
                <w:bCs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6" w:type="dxa"/>
              <w:right w:w="6" w:type="dxa"/>
            </w:tcMar>
            <w:hideMark/>
          </w:tcPr>
          <w:p w:rsidR="00E23AC5" w:rsidRPr="00854648" w:rsidRDefault="00E23AC5" w:rsidP="006B2517">
            <w:pPr>
              <w:widowControl/>
              <w:jc w:val="center"/>
              <w:rPr>
                <w:bCs/>
                <w:color w:val="000000"/>
                <w:sz w:val="24"/>
                <w:szCs w:val="24"/>
              </w:rPr>
            </w:pPr>
            <w:r w:rsidRPr="00854648">
              <w:rPr>
                <w:bCs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854648" w:rsidRDefault="00E23AC5" w:rsidP="006B2517">
            <w:pPr>
              <w:widowControl/>
              <w:jc w:val="center"/>
              <w:rPr>
                <w:bCs/>
                <w:color w:val="000000"/>
                <w:sz w:val="24"/>
                <w:szCs w:val="24"/>
              </w:rPr>
            </w:pPr>
            <w:r w:rsidRPr="00854648">
              <w:rPr>
                <w:bCs/>
                <w:color w:val="000000"/>
                <w:sz w:val="24"/>
                <w:szCs w:val="24"/>
              </w:rPr>
              <w:t>Целевая статья расходов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854648" w:rsidRDefault="00E23AC5" w:rsidP="006B2517">
            <w:pPr>
              <w:widowControl/>
              <w:jc w:val="center"/>
              <w:rPr>
                <w:bCs/>
                <w:color w:val="000000"/>
                <w:sz w:val="24"/>
                <w:szCs w:val="24"/>
              </w:rPr>
            </w:pPr>
            <w:r w:rsidRPr="00854648">
              <w:rPr>
                <w:bCs/>
                <w:color w:val="000000"/>
                <w:sz w:val="24"/>
                <w:szCs w:val="24"/>
              </w:rPr>
              <w:t>Вид расходов</w:t>
            </w:r>
          </w:p>
        </w:tc>
        <w:tc>
          <w:tcPr>
            <w:tcW w:w="116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854648" w:rsidRDefault="00E23AC5" w:rsidP="006B2517">
            <w:pPr>
              <w:widowControl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854648" w:rsidRDefault="00E23AC5" w:rsidP="006B2517">
            <w:pPr>
              <w:widowControl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854648" w:rsidRDefault="00E23AC5" w:rsidP="006B2517">
            <w:pPr>
              <w:widowControl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color w:val="000000"/>
                <w:sz w:val="24"/>
                <w:szCs w:val="24"/>
              </w:rPr>
            </w:pPr>
            <w:r w:rsidRPr="00854648">
              <w:rPr>
                <w:bCs/>
                <w:color w:val="000000"/>
                <w:sz w:val="24"/>
                <w:szCs w:val="24"/>
              </w:rPr>
              <w:t>ВСЕГО РАСХОДЫ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7 417 138,5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7 418 475,0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7 221 177,4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color w:val="000000"/>
                <w:sz w:val="24"/>
                <w:szCs w:val="24"/>
              </w:rPr>
            </w:pPr>
            <w:r w:rsidRPr="00854648">
              <w:rPr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 xml:space="preserve">1. Условно утверждаемые расходы 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90 845,7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189 874,3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2. Всего распределенные расходы: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7 417 138,5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7 327 629,3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7 031 303,1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Кантауровский территориальный отдел администрации муниципального округа город Бор Нижегородской области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37 976,7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24 020,3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24 497,2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6 110,1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5 849,2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5 969,9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6 068,2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5 761,9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5 880,8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77 0 00 00000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6 068,2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5 761,9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5 880,8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Непрограммное направление деятельности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77 7 00 00000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6 068,2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5 761,9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5 880,8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Содержание аппарата управления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77 7 01 00000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6 068,2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5 761,9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5 880,8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77 7 01 00190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6 068,2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5 761,9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5 880,8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77 7 01 00190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671,8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527,4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538,3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41,9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87,3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89,1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77 0 00 00000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41,9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87,3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89,1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Непрограммное направление деятельности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77 7 00 00000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41,9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87,3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89,1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Прочие непрограммные расходы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77 7 02 00000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41,9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87,3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89,1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Прочие выплаты по обязательствам муниципального округа город Бор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77 7 02 26000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41,9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87,3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89,1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77 7 02 26000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41,9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87,3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89,1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9 098,2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2 348,6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2 397,1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9 098,2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2 348,6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2 397,1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«Содержание и развитие дорожного хозяйства муниципального округа город Бор»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08 0 00 00000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9 098,2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2 348,6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2 397,1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"Ремонт дорог общего пользования, тротуаров и дворовых территорий"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08 2 00 00000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5 169,4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362,1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369,6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Мероприятия по ремонту дорог общего пользования, тротуаров и дворовых территорий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08 2 01 00000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315,0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362,1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369,6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Реализация мероприятий, направленных на ремонт дорог общего пользования, тротуаров и дворовых территорий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08 2 01 24100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315,0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362,1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369,6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08 2 01 24100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315,0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362,1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369,6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21 877,4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14 931,5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15 239,2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1 762,9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«Развитие сферы жилищно-коммунального хозяйства муниципального округа город Бор»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1 762,9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"Содержание и развитие объектов благоустройства муниципального округа город Бор"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05 4 00 00000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1 762,9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Содержание и развитие объектов благоустройства муниципального округа город Бор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05 4 01 00000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1 762,9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создание (обустройство) контейнерных площадок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 4 01 S2670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1 543,1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 4 01 S2670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1 543,1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10 686,7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6 463,2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6 596,4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«Развитие сферы жилищно-коммунального хозяйства муниципального округа город Бор»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10 686,7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6 463,2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6 596,4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"Содержание и развитие объектов благоустройства муниципального округа город Бор"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05 4 00 00000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10 686,7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6 463,2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6 596,4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Содержание и развитие объектов благоустройства муниципального округа город Бор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05 4 01 00000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6 910,6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6 463,2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6 596,4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Реализация мероприятий, направленных на содержание и уборку территорий улиц, тротуаров, площадей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05 4 01 25020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1 001,8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196,1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200,2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05 4 01 25020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1 001,8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196,1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200,2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Мероприятия по ремонту объектов благоустройства на территории муниципального округа город Бор, основанных на инициативах граждан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05 4 03 00000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866,6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Мероприятия по ремонту линий наружного освещения на территории муниципального округа город Бор, основанных на инициативах граждан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05 4 03 25080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866,6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05 4 03 25080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866,6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Краснослободский территориальный отдел администрации муниципального округа город Бор Нижегородской области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64 615,9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43 479,8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44 376,6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15 149,6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13 755,4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14 039,2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6 933,2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5 735,6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5 853,9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«Развитие сферы жилищно-коммунального хозяйства муниципального округа город Бор»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6 933,2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5 735,6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5 853,9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"Содержание и развитие объектов благоустройства муниципального округа город Бор"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05 4 00 00000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6 933,2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5 735,6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5 853,9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Содержание и развитие объектов благоустройства муниципального округа город Бор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05 4 01 00000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6 933,2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5 735,6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5 853,9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Реализация мероприятий, направленных на содержание и уборку территорий улиц, тротуаров, площадей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05 4 01 25020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1 161,6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365,0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372,5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05 4 01 25020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1 161,6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365,0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372,5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Линдовский территориальный отдел администрации муниципального округа город Бор Нижегородской области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60 867,6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47 940,3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48 928,8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19 009,6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16 473,7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16 813,5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2 026,5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«Развитие сферы жилищно-коммунального хозяйства муниципального округа город Бор»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2 026,5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"Содержание и развитие объектов благоустройства муниципального округа город Бор"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05 4 00 00000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2 026,5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Содержание и развитие объектов благоустройства муниципального округа город Бор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05 4 01 00000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2 026,5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создание (обустройство) контейнерных площадок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 4 01 S2670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1 554,0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 4 01 S2670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1 554,0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Останкинский территориальный отдел администрации муниципального округа город Бор Нижегородской области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39 123,6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28 975,4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29 572,9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6 799,7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6 579,3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6 714,8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6 799,7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6 579,3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6 714,8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77 0 00 00000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6 799,7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6 579,3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6 714,8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Непрограммное направление деятельности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77 7 00 00000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6 799,7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6 579,3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6 714,8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Содержание аппарата управления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77 7 01 00000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6 799,7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6 579,3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6 714,8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77 7 01 00190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6 799,7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6 579,3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6 714,8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77 7 01 00190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1 512,0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1 450,2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1 480,0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7 278,3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7 031,0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7 176,1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7 278,3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7 031,0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7 176,1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«Защита населения и территорий от чрезвычайных ситуаций, обеспечение пожарной безопасности и безопасности людей на водных объектах муниципального округа город Бор»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7 278,3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7 031,0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7 176,1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"Обеспечение пожарной безопасности"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20 2 00 00000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7 278,3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7 031,0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7 176,1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20 2 01 00000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7 278,3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7 031,0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7 176,1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обеспечение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20 2 01 00590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6 748,3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6 516,9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6 651,4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20 2 01 00590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1 346,6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1 277,3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1 303,7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19 854,2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14 208,9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14 501,9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11 396,0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6 004,4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6 128,2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77 0 00 00000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300,0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Непрограммное направление деятельности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77 7 00 00000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300,0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Прочие непрограммные расходы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77 7 02 00000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300,0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Прочие выплаты по обязательствам муниципального округа город Бор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77 7 02 26000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300,0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77 7 02 26000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300,0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Территориальный отдел администрации муниципального округа город Бор Нижегородской области в поселке Память Парижской Коммуны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33 899,9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26 682,4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27 232,4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4 608,1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3 918,2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3 999,0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424,8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77 0 00 00000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424,8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Непрограммное направление деятельности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77 7 00 00000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424,8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Прочие непрограммные расходы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77 7 02 00000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424,8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Прочие выплаты по обязательствам муниципального округа город Бор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77 7 02 26000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424,8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77 7 02 26000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424,8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11 657,5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11 569,3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11 807,8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11 612,5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11 569,3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11 807,8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«Защита населения и территорий от чрезвычайных ситуаций, обеспечение пожарной безопасности и безопасности людей на водных объектах муниципального округа город Бор»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11 612,5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11 569,3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11 807,8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"Обеспечение пожарной безопасности"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20 2 00 00000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11 612,5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11 569,3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11 807,8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20 2 01 00000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11 612,5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11 569,3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11 807,8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Противопожарные мероприятия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20 2 01 25110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525,7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815,0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831,8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20 2 01 25110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525,7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815,0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831,8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10 730,4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10 239,2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10 450,3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7 005,2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6 889,5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7 031,5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«Развитие сферы жилищно-коммунального хозяйства муниципального округа город Бор»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7 005,2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6 889,5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7 031,5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"Содержание и развитие объектов благоустройства муниципального округа город Бор"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05 4 00 00000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7 005,2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6 889,5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7 031,5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Содержание и развитие объектов благоустройства муниципального округа город Бор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05 4 01 00000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7 005,2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6 889,5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7 031,5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05 4 01 00590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7 005,2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6 889,5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7 031,5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05 4 01 00590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101,9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104,0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Редькинский территориальный отдел администрации муниципального округа город Бор Нижегородской области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96 159,8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60 169,1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60 877,3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17 808,9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1 375,1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1 403,5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17 808,9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1 375,1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1 403,5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«Содержание и развитие дорожного хозяйства муниципального округа город Бор»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08 0 00 00000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17 508,9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1 375,1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1 403,5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"Ремонт дорог общего пользования, тротуаров и дворовых территорий"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08 2 00 00000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16 006,7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510,3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Мероприятия по капитальному ремонту и ремонту автомобильных дорог общего пользования местного значения в рамках реализации проекта "Развитие сети автомобильных дорог Нижегородской области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08 2 03 00000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1 347,4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Капитальный ремонт и ремонт автомобильных дорог общего пользования регионального и межмуниципального значения и искусственных сооружений на них,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08 2 03 SД010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1 347,4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08 2 03 SД010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1 347,4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66 402,3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46 872,7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47 427,9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57 162,0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37 909,8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38 280,0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77 0 00 00000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450,0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Непрограммное направление деятельности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77 7 00 00000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450,0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Прочие непрограммные расходы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77 7 02 00000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450,0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Прочие выплаты по обязательствам муниципального округа город Бор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77 7 02 26000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450,0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77 7 02 26000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450,0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Ситниковский территориальный отдел администрации муниципального округа город Бор Нижегородской области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52 002,9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30 586,0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31 216,5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17 421,4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12 182,3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12 433,3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9 551,4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4 548,4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4 642,1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77 0 00 00000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200,0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Непрограммное направление деятельности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77 7 00 00000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200,0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Прочие непрограммные расходы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77 7 02 00000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200,0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Прочие выплаты по обязательствам муниципального округа город Бор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77 7 02 26000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77 7 02 26000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Ямновский территориальный отдел администрации муниципального округа город Бор Нижегородской области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32 959,1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28 683,5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29 274,8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5 456,2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5 230,1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5 338,0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5 416,2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5 230,1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5 338,0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77 0 00 00000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5 416,2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5 230,1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5 338,0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Непрограммное направление деятельности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77 7 00 00000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5 416,2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5 230,1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5 338,0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Содержание аппарата управления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77 7 01 00000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5 416,2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5 230,1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5 338,0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77 7 01 00190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5 416,2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5 230,1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5 338,0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77 7 01 00190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691,2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646,9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660,3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77 0 00 00000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Непрограммное направление деятельности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77 7 00 00000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Прочие непрограммные расходы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77 7 02 00000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Прочие выплаты по обязательствам муниципального округа город Бор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77 7 02 26000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77 7 02 26000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3 384,3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1 490,8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1 521,6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3 384,3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1 490,8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1 521,6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«Содержание и развитие дорожного хозяйства муниципального округа город Бор»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08 0 00 00000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3 084,3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1 490,8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1 521,6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"Содержание дорог общего пользования, тротуаров"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08 1 00 00000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3 058,0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1 481,7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1 512,3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Мероприятия по содержанию дорог общего пользования, тротуаров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08 1 01 00000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3 058,0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1 481,7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1 512,3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Реализация мероприятий, направленных на содержание дорог общего пользования, тротуаров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08 1 01 24100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3 058,0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1 481,7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1 512,3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08 1 01 24100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3 058,0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1 481,7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1 512,3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"Безопасность дорожного движения в муниципальном округе город Бор 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08 3 00 00000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26,3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9,1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9,3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Мероприятия в рамках подпрограммы "Безопасность дорожного движения в муниципальном округе город Бор"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08 3 01 00000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26,3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9,1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9,3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Мероприятия по безопасности дорожного движения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08 3 01 00250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26,3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9,1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9,3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08 3 01 00250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26,3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9,1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9,3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77 0 00 00000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300,0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Непрограммное направление деятельности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77 7 00 00000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300,0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Прочие непрограммные расходы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77 7 02 00000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300,0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Прочие выплаты по обязательствам муниципального округа город Бор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77 7 02 26000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300,0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77 7 02 26000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300,0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14 760,5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12 885,2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13 150,7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6 952,8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5 190,2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5 297,2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«Развитие сферы жилищно-коммунального хозяйства муниципального округа город Бор»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6 952,8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5 190,2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5 297,2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"Содержание и развитие объектов благоустройства муниципального округа город Бор"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05 4 00 00000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6 952,8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5 190,2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5 297,2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Содержание и развитие объектов благоустройства муниципального округа город Бор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05 4 01 00000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6 952,8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5 190,2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5 297,2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Реализация мероприятий, направленных на прочие расходы по благоустройству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05 4 01 25060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405,8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58,4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59,6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05 4 01 25060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405,8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58,4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59,6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7 807,7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7 695,0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7 853,5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«Развитие сферы жилищно-коммунального хозяйства муниципального округа город Бор»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7 807,7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7 695,0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7 853,5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"Содержание и развитие объектов благоустройства муниципального округа город Бор"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05 4 00 00000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7 807,7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7 695,0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7 853,5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Содержание и развитие объектов благоустройства муниципального округа город Бор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05 4 01 00000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7 807,7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7 695,0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7 853,5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05 4 01 00590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7 807,7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7 695,0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7 853,5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05 4 01 00590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2 137,2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1 983,1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2 023,9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05 4 01 00590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500,4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696,9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711,2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Большепикинский территориальный отдел администрации муниципального округа город Бор Нижегородской области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15 481,1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14 906,9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15 213,9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9 773,1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9 471,4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9 666,6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9 773,1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9 471,4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9 666,6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«Защита населения и территорий от чрезвычайных ситуаций, обеспечение пожарной безопасности и безопасности людей на водных объектах муниципального округа город Бор»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9 773,1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9 471,4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9 666,6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"Обеспечение пожарной безопасности"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20 2 00 00000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9 773,1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9 471,4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9 666,6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20 2 01 00000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9 773,1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9 471,4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9 666,6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обеспечение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20 2 01 00590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9 722,7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9 422,5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9 616,7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20 2 01 00590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39,1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29,3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29,9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1 673,5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1 522,0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1 553,2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647,2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526,5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537,3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«Развитие сферы жилищно-коммунального хозяйства муниципального округа город Бор»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647,2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526,5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537,3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"Содержание и развитие объектов благоустройства муниципального округа город Бор"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05 4 00 00000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647,2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526,5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537,3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Содержание и развитие объектов благоустройства муниципального округа город Бор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05 4 01 00000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647,2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526,5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537,3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Реализация мероприятий, направленных на содержание кладбищ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05 4 01 25050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139,0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104,8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106,9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05 4 01 25050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139,0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104,8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106,9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Реализация мероприятий, направленных на прочие расходы по благоустройству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05 4 01 25060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208,5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131,0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133,7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05 4 01 25060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33,5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Управление жилищно-коммунального хозяйства и благоустройства администрации муниципального округа город Бор Нижегородской области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717 979,5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648 351,1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660 200,5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215 102,2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234 087,5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241 532,4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665,8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535,8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566,4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«Развитие сферы жилищно-коммунального хозяйства муниципального округа город Бор»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665,8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535,8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566,4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"Содержание и развитие объектов благоустройства муниципального округа город Бор"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05 4 00 00000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665,8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535,8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566,4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Содержание и развитие объектов благоустройства муниципального округа город Бор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05 4 01 00000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665,8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535,8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566,4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Осуществление отдельных государственных полномочий в области ветеринарии по предупреждению и ликвидации болезней животных, их лечению, защите населения от болезней, общих для человека и животных, в части регулирования численности безнадзорных животных за счет средств субвенции из областного бюджета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05 4 01 73310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665,8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535,8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566,4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05 4 01 73310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665,8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535,8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566,4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214 436,4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233 551,7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240 966,0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«Содержание и развитие дорожного хозяйства муниципального округа город Бор»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08 0 00 00000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213 286,4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233 309,2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240 718,5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"Содержание дорог общего пользования, тротуаров"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08 1 00 00000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88 042,5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88 300,2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88 300,2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Мероприятия по содержанию дорог общего пользования, тротуаров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08 1 01 00000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88 042,5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88 300,2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88 300,2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Реализация мероприятий, направленных на содержание дорог общего пользования, тротуаров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08 1 01 24100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4 382,8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08 1 01 24100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4 382,8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Реализация мероприятий, направленных на содержание дорог общего пользования, тротуаров за счет средств муниципального дорожного фонда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08 1 01 24110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83 659,7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88 300,2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88 300,2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08 1 01 24110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83 659,7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88 300,2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88 300,2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"Ремонт дорог общего пользования, тротуаров и дворовых территорий"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08 2 00 00000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77 266,6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98 471,0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104 920,8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Мероприятия по ремонту дорог общего пользования, тротуаров и дворовых территорий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08 2 01 00000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32 011,2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66 545,1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72 336,6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Реализация мероприятий, направленных на ремонт дорог общего пользования, тротуаров и дворовых территорий за счет средств муниципального дорожного фонда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08 2 01 24110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17 534,9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46 799,5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52 183,9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08 2 01 24110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17 534,9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46 799,5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52 183,9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Мероприятия по капитальному ремонту и ремонту автомобильных дорог общего пользования местного значения в рамках реализации проекта "Развитие сети автомобильных дорог Нижегородской области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08 2 03 00000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1 317,4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4 039,9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4 123,2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Капитальный ремонт и ремонт автомобильных дорог общего пользования регионального и межмуниципального значения и искусственных сооружений на них,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08 2 03 SД010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1 317,4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4 039,9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4 123,2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08 2 03 SД010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1 317,4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4 039,9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4 123,2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Мероприятия по ремонту дорог на территории муниципального округа город Бор, основанные на инициативах граждан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08 2 04 00000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33 682,4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27 886,0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28 461,0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Реализация мероприятий по ремонту дорог на территории муниципального округа город Бор, основанных на инициативах граждан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08 2 04 25100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33 682,4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27 886,0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28 461,0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08 2 04 25100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33 682,4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27 886,0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28 461,0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77 0 00 00000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1 150,0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242,5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247,5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Непрограммное направление деятельности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77 7 00 00000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1 150,0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242,5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247,5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Прочие непрограммные расходы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77 7 02 00000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1 150,0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242,5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247,5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Прочие выплаты по обязательствам муниципального округа город Бор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77 7 02 26000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1 150,0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242,5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247,5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77 7 02 26000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1 150,0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242,5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247,5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Управление культуры и туризма администрации муниципального округа город Бор Нижегородской области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554 348,2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526 515,6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537 282,9</w:t>
            </w:r>
          </w:p>
        </w:tc>
      </w:tr>
      <w:tr w:rsidR="007A3056" w:rsidRPr="00854648" w:rsidTr="00854648">
        <w:trPr>
          <w:trHeight w:val="6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399 324,4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381 089,8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388 946,2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322 378,1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302 243,4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308 474,3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«Развитие культуры в муниципальном округе город Бор»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09 0 00 00000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322 378,1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302 243,4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308 474,3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"Организация досуга и предоставление услуг культурно-досуговыми учреждениями"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09 3 00 00000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220 203,8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208 779,7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213 084,5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Укрепление материально-технической базы культурно-досуговых учреждений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09 3 02 00000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36 387,6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31 345,3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31 991,6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Сохранение и развитие материально-технической базы муниципальных учреждений культуры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09 3 02 40690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36 241,3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31 345,3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31 991,6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09 3 02 40690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36 241,3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31 345,3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31 991,6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Проведение мероприятий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09 3 04 00000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12 513,1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11 261,4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11 493,6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Мероприятия в сфере культуры и искусства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09 3 04 25220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12 513,1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11 261,4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11 493,6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09 3 04 25220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12 513,1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11 261,4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11 493,6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Департамент имущественных и земельных отношений администрации муниципального округа город Бор Нижегородской области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180 384,9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321 092,1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212 520,8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67 052,7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62 879,2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65 527,4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67 052,7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62 879,2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65 527,4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«Имущественно-земельная политика муниципального округа город Бор»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16 0 00 00000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66 459,7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62 879,2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65 527,4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"Управление муниципальным имуществом и земельными ресурсами муниципального округа город Бор."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16 1 00 00000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21 539,9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21 375,7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21 798,5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Управление муниципальным имуществом и земельными ресурсами муниципального округа город Бор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16 1 02 00000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15 454,7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15 050,4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15 342,7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Расходы, связанные с управлением муниципальным имуществом и земельными ресурсами муниципального округа город Бор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16 1 02 26000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15 454,7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15 050,4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15 342,7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16 1 02 26000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14 888,9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14 920,4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15 212,7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77 0 00 00000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593,0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Непрограммное направление деятельности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77 7 00 00000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593,0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Прочие непрограммные расходы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77 7 02 00000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593,0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Прочие выплаты по обязательствам муниципального округа город Бор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77 7 02 26000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593,0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77 7 02 26000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593,0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99 374,6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97 542,1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97 542,2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99 374,6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97 542,1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97 542,2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«Обеспечение граждан доступным и комфортным жильем на территории муниципального округа город Бор»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04 0 00 00000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99 374,6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97 542,1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97 542,2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"Обеспечение жильем отдельных категорий граждан"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04 2 00 00000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99 374,6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97 542,1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97 542,2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04 2 03 00000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99 374,6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97 542,1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97 542,2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 2 03 Д0820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64 468,3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25 920,6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25 920,6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 2 03 Д0820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64 468,3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25 920,6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25 920,6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49 684,6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35 252,6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35 905,6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«Развитие физической культуры и спорта муниципального округа город Бор»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12 0 00 00000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49 217,7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35 180,1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35 831,6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"Развитие физической культуры, массового спорта и спорта высших достижений"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12 1 00 00000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49 217,7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35 180,1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35 831,6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Обеспечение деятельности учреждений спорта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12 1 02 00000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35 501,2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22 653,7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23 120,8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обеспечение деятельности муниципальных учреждений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12 1 02 00590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35 501,2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22 653,7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23 120,8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12 1 02 00590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35 501,2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22 653,7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23 120,8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Проведение официальных физкультурных мероприятий и спортивных мероприятий, обеспечение участия спортсменов и спортивных сборных команд муниципального округа город Бор в официальных физкультурных мероприятиях и спортивных мероприятиях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12 1 03 00000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8 716,5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7 526,4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7 710,8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12 1 03 25270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6 466,5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6 328,7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6 488,4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12 1 03 25270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6 466,5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6 328,7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6 488,4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обеспечение командирования спортсменов до 18 лет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12 1 03 S2300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2 250,0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1 197,7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1 222,4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12 1 03 S2300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2 250,0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1 197,7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1 222,4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253 126,1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238 269,2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243 248,9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«Развитие физической культуры и спорта муниципального округа город Бор»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12 0 00 00000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253 021,9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238 160,0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243 146,4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"Развитие физической культуры, массового спорта и спорта высших достижений"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12 1 00 00000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253 021,9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238 160,0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243 146,4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Обеспечение деятельности учреждений спорта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12 1 02 00000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249 527,4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233 895,0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238 717,6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обеспечение деятельности муниципальных учреждений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12 1 02 00590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246 654,8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233 103,1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237 909,4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12 1 02 00590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246 654,8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233 103,1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237 909,4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выполнение требований федеральных стандартов спортивной подготовки спортивными школами олимпийского резерва и спортивными школами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12 1 02 S2280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2 872,6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791,9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808,2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12 1 02 S2280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2 872,6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791,9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808,2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Проведение официальных физкультурных мероприятий и спортивных мероприятий, обеспечение участия спортсменов и спортивных сборных команд муниципального округа город Бор в официальных физкультурных мероприятиях и спортивных мероприятиях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12 1 03 00000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3 494,5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4 265,0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4 428,8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12 1 03 25270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3 494,5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4 265,0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4 428,8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12 1 03 25270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3 494,5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4 265,0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4 428,8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11 855,5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11 521,1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11 758,7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«Развитие физической культуры и спорта муниципального округа город Бор»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12 0 00 00000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11 848,5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11 521,1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11 758,7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"Обеспечение реализации муниципальной программы"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12 2 00 00000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11 848,5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11 521,1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11 758,7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Содержание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12 2 01 00000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11 848,5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11 521,1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11 758,7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12 2 01 00190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11 848,5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11 521,1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11 758,7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12 2 01 00190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11 394,8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11 193,0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11 423,8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12 2 01 00190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453,7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328,1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334,9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Управление образования и молодежной политики администрации муниципального округа город Бор Нижегородской области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4 045 666,2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3 979 073,5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4 049 404,9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3 999 723,9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3 933 329,7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4 003 531,7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1 420 772,4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1 427 163,8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1 391 642,4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«Развитие образования и молодежной политики в муниципальном округе город Бор»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1 420 436,3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1 426 630,4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1 391 309,0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"Развитие дошкольного образования"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01 1 00 00000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1 372 109,2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1 345 486,2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1 386 585,3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Обеспечение деятельности муниципальных учреждений дошкольного образования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01 1 01 00000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452 248,3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421 605,4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424 529,3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обеспечение деятельности муниципальных дошкольных образовательных учреждений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01 1 01 00590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446 835,2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416 192,3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419 170,3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01 1 01 00590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446 835,2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416 192,3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419 170,3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"Ресурсное обеспечение образовательных учреждений"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01 6 00 00000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48 327,1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81 144,2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4 723,7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Укрепление материально-технической базы образовательных учреждений за исключением учреждений общего образования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01 6 04 00000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48 327,1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4 735,8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4 723,7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проведение ремонтных работ в целях обеспечения безопасности жизнедеятельности в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01 6 04 00590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48 327,1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01 6 04 00590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48 327,1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2 187 347,0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2 111 550,3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2 219 494,6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«Развитие образования и молодежной политики в муниципальном округе город Бор»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2 179 880,4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2 110 351,3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2 218 295,6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"Развитие общего образования"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01 2 00 00000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2 116 956,4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2 102 846,1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2 210 592,1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Обеспечение деятельности  муниципальных общеобразовательных организаций в городской местности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01 2 01 00000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1 422 129,5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1 397 618,8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1 469 202,4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обеспечение деятельности муниципальных школ начальных, неполных средних и средних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01 2 01 00590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252 232,2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249 182,6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283 838,5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01 2 01 00590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252 232,2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249 182,6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283 838,5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исполнение полномочий по финансовому обеспечению двухразовым бесплатным питанием обучающихся с ограниченными возможностями здоровья, не проживающих в муниципальных организациях, осуществляющих образовательную деятельность по адаптированным основным общеобразовательным программам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01 2 01 23180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6 125,5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7 104,2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7 003,0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01 2 01 23180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6 125,5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7 104,2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7 003,0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Обеспечение деятельности  муниципальных общеобразовательных организаций в сельской местности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01 2 02 00000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539 440,2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548 383,1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581 636,3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обеспечение деятельности муниципальных школ начальных, неполных средних и средних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01 2 02 00590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140 311,6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128 668,4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146 621,6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01 2 02 00590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140 311,6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128 668,4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146 621,6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исполнение полномочий по финансовому обеспечению двухразовым бесплатным питанием обучающихся с ограниченными возможностями здоровья, не проживающих в муниципальных организациях, осуществляющих образовательную деятельность по адаптированным основным общеобразовательным программам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01 2 02 23180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2 408,8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3 016,6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3 016,6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01 2 02 23180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2 408,8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3 016,6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3 016,6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Администрация муниципального округа город Бор Нижегородской области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488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935 350,5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1 090 333,4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794 130,5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193 235,8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114 426,3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170 945,5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108 264,7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50 166,1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107 224,6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77 0 00 00000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108 264,7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50 166,1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107 224,6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Непрограммное направление деятельности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77 7 00 00000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108 264,7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50 166,1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107 224,6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Содержание аппарата управления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77 7 01 00000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108 264,7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50 166,1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107 224,6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77 7 01 00190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104 002,9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45 904,3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102 962,8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77 7 01 00190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101 467,1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43 421,1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100 504,5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77 7 01 00190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52,6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«Экология и охрана окружающей среды муниципального округа город Бор»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80 574,4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60 047,3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59 547,4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77 0 00 00000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29 326,6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9 825,0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9 726,7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Непрограммное направление деятельности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77 7 00 00000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29 326,6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9 825,0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9 726,7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Прочие непрограммные расходы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77 7 02 00000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29 326,6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9 825,0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9 726,7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Прочие выплаты по обязательствам муниципального округа город Бор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77 7 02 26000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26 546,2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7 044,6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6 974,1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77 7 02 26000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2 186,1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2 816,1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2 787,9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77 7 02 26000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180,0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77 7 02 26000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5 576,3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0,0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77 7 02 26000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800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18 603,8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4 228,5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4 186,2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50 166,6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56 594,9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54 240,4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7 937,1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11 025,4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8 695,2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«Обеспечение граждан доступным и комфортным жильем на территории муниципального округа город Бор»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04 0 00 00000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5 085,2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7 648,3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5 318,1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"Обеспечение жильем отдельных категорий граждан"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04 2 00 00000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5 085,2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7 648,3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5 318,1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Обеспечение жильем ветеранов Великой Отечественной войны, инвалидов, ветеранов боевых действий и иных приравненных к указанным категориям граждан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04 2 01 00000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5 085,2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7 648,3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5 318,1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Обеспечение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 за счет средств субвенции из федерального бюджета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04 2 01 51760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5 085,2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7 648,3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5 318,1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04 2 01 51760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5 085,2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7 648,3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5 318,1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3 116,8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7 532,0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7 886,8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Муниципальная программа «Обеспечение граждан доступным и комфортным жильем на территории муниципального округа город Бор»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04 0 00 00000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3 116,8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7 532,0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sz w:val="24"/>
                <w:szCs w:val="24"/>
              </w:rPr>
            </w:pPr>
            <w:r w:rsidRPr="00854648">
              <w:rPr>
                <w:bCs/>
                <w:sz w:val="24"/>
                <w:szCs w:val="24"/>
              </w:rPr>
              <w:t>7 886,8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Подпрограмма "Обеспечение жильем молодых семей"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04 1 00 00000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3 116,8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7 532,0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54648">
              <w:rPr>
                <w:bCs/>
                <w:iCs/>
                <w:sz w:val="24"/>
                <w:szCs w:val="24"/>
              </w:rPr>
              <w:t>7 886,8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Реализация мероприятий, направленных на обеспечение жильем молодых семей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04 1 01 00000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3 116,8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7 532,0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iCs/>
                <w:sz w:val="24"/>
                <w:szCs w:val="24"/>
              </w:rPr>
            </w:pPr>
            <w:r w:rsidRPr="00854648">
              <w:rPr>
                <w:iCs/>
                <w:sz w:val="24"/>
                <w:szCs w:val="24"/>
              </w:rPr>
              <w:t>7 886,8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Осуществление социальных выплат молодым семьям на приобретение жилья или строительство индивидуального жилого дома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 1 01 L4970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3 116,8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7 172,0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7 526,8</w:t>
            </w:r>
          </w:p>
        </w:tc>
      </w:tr>
      <w:tr w:rsidR="007A3056" w:rsidRPr="00854648" w:rsidTr="00854648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04 1 01 L4970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3 116,8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7 172,0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A3056" w:rsidRPr="00854648" w:rsidRDefault="007A3056">
            <w:pPr>
              <w:jc w:val="center"/>
              <w:rPr>
                <w:sz w:val="24"/>
                <w:szCs w:val="24"/>
              </w:rPr>
            </w:pPr>
            <w:r w:rsidRPr="00854648">
              <w:rPr>
                <w:sz w:val="24"/>
                <w:szCs w:val="24"/>
              </w:rPr>
              <w:t>7 526,8</w:t>
            </w:r>
          </w:p>
        </w:tc>
      </w:tr>
    </w:tbl>
    <w:p w:rsidR="00D10CDF" w:rsidRDefault="00D10CDF" w:rsidP="004236F3">
      <w:pPr>
        <w:widowControl/>
        <w:shd w:val="clear" w:color="auto" w:fill="FFFFFF"/>
        <w:ind w:left="5670"/>
        <w:jc w:val="both"/>
      </w:pPr>
    </w:p>
    <w:p w:rsidR="00DE426D" w:rsidRDefault="00DE426D" w:rsidP="00DE426D">
      <w:pPr>
        <w:widowControl/>
        <w:shd w:val="clear" w:color="auto" w:fill="FFFFFF"/>
        <w:ind w:left="2722"/>
        <w:jc w:val="both"/>
      </w:pPr>
      <w:r>
        <w:t>_______________________________________________</w:t>
      </w:r>
    </w:p>
    <w:p w:rsidR="00DE426D" w:rsidRDefault="00DE426D" w:rsidP="00F977B0">
      <w:pPr>
        <w:widowControl/>
        <w:shd w:val="clear" w:color="auto" w:fill="FFFFFF"/>
        <w:ind w:left="5670"/>
        <w:jc w:val="both"/>
      </w:pPr>
      <w:bookmarkStart w:id="0" w:name="_GoBack"/>
      <w:bookmarkEnd w:id="0"/>
    </w:p>
    <w:sectPr w:rsidR="00DE426D" w:rsidSect="00854648">
      <w:headerReference w:type="default" r:id="rId9"/>
      <w:footerReference w:type="even" r:id="rId10"/>
      <w:endnotePr>
        <w:numFmt w:val="decimal"/>
      </w:endnotePr>
      <w:pgSz w:w="11907" w:h="16840"/>
      <w:pgMar w:top="567" w:right="737" w:bottom="567" w:left="1559" w:header="425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7535" w:rsidRDefault="00597535">
      <w:r>
        <w:separator/>
      </w:r>
    </w:p>
  </w:endnote>
  <w:endnote w:type="continuationSeparator" w:id="1">
    <w:p w:rsidR="00597535" w:rsidRDefault="005975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Courier New"/>
    <w:panose1 w:val="00000000000000000000"/>
    <w:charset w:val="02"/>
    <w:family w:val="auto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F55" w:rsidRDefault="0042785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54F55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54F55">
      <w:rPr>
        <w:rStyle w:val="a4"/>
        <w:noProof/>
      </w:rPr>
      <w:t>5</w:t>
    </w:r>
    <w:r>
      <w:rPr>
        <w:rStyle w:val="a4"/>
      </w:rPr>
      <w:fldChar w:fldCharType="end"/>
    </w:r>
  </w:p>
  <w:p w:rsidR="00554F55" w:rsidRDefault="00554F55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7535" w:rsidRDefault="00597535">
      <w:r>
        <w:separator/>
      </w:r>
    </w:p>
  </w:footnote>
  <w:footnote w:type="continuationSeparator" w:id="1">
    <w:p w:rsidR="00597535" w:rsidRDefault="005975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F55" w:rsidRDefault="0042785E">
    <w:pPr>
      <w:pStyle w:val="aa"/>
      <w:jc w:val="center"/>
    </w:pPr>
    <w:r>
      <w:fldChar w:fldCharType="begin"/>
    </w:r>
    <w:r w:rsidR="00413FED">
      <w:instrText>PAGE   \* MERGEFORMAT</w:instrText>
    </w:r>
    <w:r>
      <w:fldChar w:fldCharType="separate"/>
    </w:r>
    <w:r w:rsidR="00E7572A">
      <w:rPr>
        <w:noProof/>
      </w:rPr>
      <w:t>2</w:t>
    </w:r>
    <w:r>
      <w:rPr>
        <w:noProof/>
      </w:rPr>
      <w:fldChar w:fldCharType="end"/>
    </w:r>
  </w:p>
  <w:p w:rsidR="00554F55" w:rsidRDefault="00554F55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4AD20C4B"/>
    <w:multiLevelType w:val="hybridMultilevel"/>
    <w:tmpl w:val="29145DAA"/>
    <w:lvl w:ilvl="0" w:tplc="51D2640A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58586CAD"/>
    <w:multiLevelType w:val="hybridMultilevel"/>
    <w:tmpl w:val="E8EC651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"/>
        <w:legacy w:legacy="1" w:legacySpace="0" w:legacyIndent="283"/>
        <w:lvlJc w:val="left"/>
        <w:pPr>
          <w:ind w:left="1026" w:hanging="283"/>
        </w:pPr>
        <w:rPr>
          <w:rFonts w:ascii="Monotype Sorts" w:hAnsi="Monotype Sorts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850" w:hanging="283"/>
        </w:pPr>
        <w:rPr>
          <w:rFonts w:ascii="Wingdings" w:hAnsi="Wingdings" w:hint="default"/>
          <w:b/>
          <w:i w:val="0"/>
          <w:sz w:val="28"/>
          <w:u w:val="none"/>
        </w:rPr>
      </w:lvl>
    </w:lvlOverride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9329"/>
  </w:hdrShapeDefaults>
  <w:footnotePr>
    <w:footnote w:id="0"/>
    <w:footnote w:id="1"/>
  </w:footnotePr>
  <w:endnotePr>
    <w:numFmt w:val="decimal"/>
    <w:endnote w:id="0"/>
    <w:endnote w:id="1"/>
  </w:endnotePr>
  <w:compat/>
  <w:rsids>
    <w:rsidRoot w:val="00F05B15"/>
    <w:rsid w:val="000009E1"/>
    <w:rsid w:val="00000FBC"/>
    <w:rsid w:val="00001AF9"/>
    <w:rsid w:val="00003031"/>
    <w:rsid w:val="00004766"/>
    <w:rsid w:val="000058AD"/>
    <w:rsid w:val="00005CDB"/>
    <w:rsid w:val="00005E55"/>
    <w:rsid w:val="00006940"/>
    <w:rsid w:val="000075B5"/>
    <w:rsid w:val="00007834"/>
    <w:rsid w:val="000078F4"/>
    <w:rsid w:val="00007A2A"/>
    <w:rsid w:val="0001194D"/>
    <w:rsid w:val="000123A7"/>
    <w:rsid w:val="00013A1F"/>
    <w:rsid w:val="00014BBA"/>
    <w:rsid w:val="00014D70"/>
    <w:rsid w:val="00015065"/>
    <w:rsid w:val="00017117"/>
    <w:rsid w:val="00017739"/>
    <w:rsid w:val="00017934"/>
    <w:rsid w:val="00021CFF"/>
    <w:rsid w:val="00022B70"/>
    <w:rsid w:val="00022B8C"/>
    <w:rsid w:val="00023970"/>
    <w:rsid w:val="00024280"/>
    <w:rsid w:val="000275A8"/>
    <w:rsid w:val="00027AB5"/>
    <w:rsid w:val="00027F2E"/>
    <w:rsid w:val="00030CFF"/>
    <w:rsid w:val="00030D48"/>
    <w:rsid w:val="0003182B"/>
    <w:rsid w:val="00032145"/>
    <w:rsid w:val="00032E70"/>
    <w:rsid w:val="0003358D"/>
    <w:rsid w:val="00034909"/>
    <w:rsid w:val="00034A6E"/>
    <w:rsid w:val="000371A8"/>
    <w:rsid w:val="00037E12"/>
    <w:rsid w:val="000409FD"/>
    <w:rsid w:val="00041966"/>
    <w:rsid w:val="00043709"/>
    <w:rsid w:val="000439BB"/>
    <w:rsid w:val="00043DC2"/>
    <w:rsid w:val="00044272"/>
    <w:rsid w:val="0004507A"/>
    <w:rsid w:val="00045425"/>
    <w:rsid w:val="00045796"/>
    <w:rsid w:val="00045BBD"/>
    <w:rsid w:val="00046109"/>
    <w:rsid w:val="00046689"/>
    <w:rsid w:val="00046931"/>
    <w:rsid w:val="00046C80"/>
    <w:rsid w:val="00047E12"/>
    <w:rsid w:val="00051080"/>
    <w:rsid w:val="00052D4A"/>
    <w:rsid w:val="00052FDB"/>
    <w:rsid w:val="0005318C"/>
    <w:rsid w:val="0005337D"/>
    <w:rsid w:val="0005386C"/>
    <w:rsid w:val="00055F7A"/>
    <w:rsid w:val="00056979"/>
    <w:rsid w:val="00056E7D"/>
    <w:rsid w:val="000573E9"/>
    <w:rsid w:val="00060FD4"/>
    <w:rsid w:val="0006115A"/>
    <w:rsid w:val="000612FA"/>
    <w:rsid w:val="000615FE"/>
    <w:rsid w:val="000629CC"/>
    <w:rsid w:val="0006355D"/>
    <w:rsid w:val="000644F6"/>
    <w:rsid w:val="000647EA"/>
    <w:rsid w:val="00064E32"/>
    <w:rsid w:val="00065E85"/>
    <w:rsid w:val="0006680F"/>
    <w:rsid w:val="000668C1"/>
    <w:rsid w:val="000675BB"/>
    <w:rsid w:val="0006762D"/>
    <w:rsid w:val="00070D60"/>
    <w:rsid w:val="00070F5F"/>
    <w:rsid w:val="00072175"/>
    <w:rsid w:val="0007223D"/>
    <w:rsid w:val="00074F25"/>
    <w:rsid w:val="00075B38"/>
    <w:rsid w:val="00075D9A"/>
    <w:rsid w:val="00076929"/>
    <w:rsid w:val="000769E7"/>
    <w:rsid w:val="00076C40"/>
    <w:rsid w:val="00076CB7"/>
    <w:rsid w:val="00080432"/>
    <w:rsid w:val="00080B86"/>
    <w:rsid w:val="00081421"/>
    <w:rsid w:val="00081665"/>
    <w:rsid w:val="0008179D"/>
    <w:rsid w:val="00081807"/>
    <w:rsid w:val="00081A67"/>
    <w:rsid w:val="00082C0A"/>
    <w:rsid w:val="00083597"/>
    <w:rsid w:val="000842C4"/>
    <w:rsid w:val="000846A2"/>
    <w:rsid w:val="000846E6"/>
    <w:rsid w:val="000850C0"/>
    <w:rsid w:val="000856CB"/>
    <w:rsid w:val="0008612A"/>
    <w:rsid w:val="000864E3"/>
    <w:rsid w:val="0008677C"/>
    <w:rsid w:val="0008748A"/>
    <w:rsid w:val="00087866"/>
    <w:rsid w:val="000900DF"/>
    <w:rsid w:val="000902F1"/>
    <w:rsid w:val="00090372"/>
    <w:rsid w:val="000913D7"/>
    <w:rsid w:val="00091CAA"/>
    <w:rsid w:val="00091D4E"/>
    <w:rsid w:val="00092E4B"/>
    <w:rsid w:val="00095243"/>
    <w:rsid w:val="00095CBD"/>
    <w:rsid w:val="00096D3E"/>
    <w:rsid w:val="00097C41"/>
    <w:rsid w:val="000A0E93"/>
    <w:rsid w:val="000A0FB3"/>
    <w:rsid w:val="000A1102"/>
    <w:rsid w:val="000A1647"/>
    <w:rsid w:val="000A21A8"/>
    <w:rsid w:val="000A257F"/>
    <w:rsid w:val="000A3187"/>
    <w:rsid w:val="000A3200"/>
    <w:rsid w:val="000A34DA"/>
    <w:rsid w:val="000A3ED8"/>
    <w:rsid w:val="000A4BA2"/>
    <w:rsid w:val="000A5708"/>
    <w:rsid w:val="000A61C7"/>
    <w:rsid w:val="000A6DE1"/>
    <w:rsid w:val="000A71D3"/>
    <w:rsid w:val="000A748F"/>
    <w:rsid w:val="000A74BE"/>
    <w:rsid w:val="000B1121"/>
    <w:rsid w:val="000B21FD"/>
    <w:rsid w:val="000B2DD0"/>
    <w:rsid w:val="000B3475"/>
    <w:rsid w:val="000B3587"/>
    <w:rsid w:val="000B3711"/>
    <w:rsid w:val="000B3737"/>
    <w:rsid w:val="000B5012"/>
    <w:rsid w:val="000C0928"/>
    <w:rsid w:val="000C0C35"/>
    <w:rsid w:val="000C0DB6"/>
    <w:rsid w:val="000C1855"/>
    <w:rsid w:val="000C1BAB"/>
    <w:rsid w:val="000C2053"/>
    <w:rsid w:val="000C2071"/>
    <w:rsid w:val="000C2D9C"/>
    <w:rsid w:val="000C35FA"/>
    <w:rsid w:val="000C5134"/>
    <w:rsid w:val="000C78F4"/>
    <w:rsid w:val="000D042B"/>
    <w:rsid w:val="000D1B4D"/>
    <w:rsid w:val="000D2735"/>
    <w:rsid w:val="000D31BC"/>
    <w:rsid w:val="000D37AF"/>
    <w:rsid w:val="000D3BF1"/>
    <w:rsid w:val="000D3C98"/>
    <w:rsid w:val="000D42E0"/>
    <w:rsid w:val="000D5B66"/>
    <w:rsid w:val="000D5C4E"/>
    <w:rsid w:val="000D5D45"/>
    <w:rsid w:val="000D6405"/>
    <w:rsid w:val="000D682E"/>
    <w:rsid w:val="000D78A1"/>
    <w:rsid w:val="000D7B55"/>
    <w:rsid w:val="000E1EFE"/>
    <w:rsid w:val="000E29C9"/>
    <w:rsid w:val="000E44DC"/>
    <w:rsid w:val="000E48F0"/>
    <w:rsid w:val="000E4A59"/>
    <w:rsid w:val="000E52D5"/>
    <w:rsid w:val="000E6B28"/>
    <w:rsid w:val="000E7A3A"/>
    <w:rsid w:val="000F0190"/>
    <w:rsid w:val="000F0914"/>
    <w:rsid w:val="000F144F"/>
    <w:rsid w:val="000F1480"/>
    <w:rsid w:val="000F1DA6"/>
    <w:rsid w:val="000F3002"/>
    <w:rsid w:val="000F3DA1"/>
    <w:rsid w:val="000F3F19"/>
    <w:rsid w:val="000F4E65"/>
    <w:rsid w:val="000F564B"/>
    <w:rsid w:val="000F6ACE"/>
    <w:rsid w:val="000F74A7"/>
    <w:rsid w:val="0010028F"/>
    <w:rsid w:val="00101A87"/>
    <w:rsid w:val="00101B5E"/>
    <w:rsid w:val="00102604"/>
    <w:rsid w:val="00103B9E"/>
    <w:rsid w:val="00104602"/>
    <w:rsid w:val="00104886"/>
    <w:rsid w:val="00104BB7"/>
    <w:rsid w:val="00105152"/>
    <w:rsid w:val="0010687C"/>
    <w:rsid w:val="001077D1"/>
    <w:rsid w:val="0011014F"/>
    <w:rsid w:val="001107DF"/>
    <w:rsid w:val="00113124"/>
    <w:rsid w:val="0011328B"/>
    <w:rsid w:val="0011366D"/>
    <w:rsid w:val="00114673"/>
    <w:rsid w:val="0011728A"/>
    <w:rsid w:val="001176E3"/>
    <w:rsid w:val="00121F41"/>
    <w:rsid w:val="00121F7E"/>
    <w:rsid w:val="001222F8"/>
    <w:rsid w:val="00122842"/>
    <w:rsid w:val="00122876"/>
    <w:rsid w:val="00122B6F"/>
    <w:rsid w:val="001250A4"/>
    <w:rsid w:val="0012538B"/>
    <w:rsid w:val="00125C4A"/>
    <w:rsid w:val="001268C6"/>
    <w:rsid w:val="00127DF8"/>
    <w:rsid w:val="00127FF5"/>
    <w:rsid w:val="001308CE"/>
    <w:rsid w:val="001310CA"/>
    <w:rsid w:val="001311E7"/>
    <w:rsid w:val="00131970"/>
    <w:rsid w:val="00132401"/>
    <w:rsid w:val="00132D6D"/>
    <w:rsid w:val="00133B30"/>
    <w:rsid w:val="0013424C"/>
    <w:rsid w:val="001343C5"/>
    <w:rsid w:val="001344DE"/>
    <w:rsid w:val="00134DC4"/>
    <w:rsid w:val="001350E8"/>
    <w:rsid w:val="00136342"/>
    <w:rsid w:val="0013652E"/>
    <w:rsid w:val="001377A3"/>
    <w:rsid w:val="00140821"/>
    <w:rsid w:val="00141023"/>
    <w:rsid w:val="00141E00"/>
    <w:rsid w:val="001431D7"/>
    <w:rsid w:val="00143B80"/>
    <w:rsid w:val="001442E2"/>
    <w:rsid w:val="0014501F"/>
    <w:rsid w:val="0014571C"/>
    <w:rsid w:val="001469C6"/>
    <w:rsid w:val="0014778C"/>
    <w:rsid w:val="00153297"/>
    <w:rsid w:val="001540AB"/>
    <w:rsid w:val="001545BB"/>
    <w:rsid w:val="00155AC7"/>
    <w:rsid w:val="00155D4B"/>
    <w:rsid w:val="00156894"/>
    <w:rsid w:val="00156BD5"/>
    <w:rsid w:val="0016080A"/>
    <w:rsid w:val="00161C1A"/>
    <w:rsid w:val="0016477D"/>
    <w:rsid w:val="00164AF1"/>
    <w:rsid w:val="00164D63"/>
    <w:rsid w:val="001652FA"/>
    <w:rsid w:val="0016538A"/>
    <w:rsid w:val="001665D4"/>
    <w:rsid w:val="00166658"/>
    <w:rsid w:val="00166AD7"/>
    <w:rsid w:val="00166E64"/>
    <w:rsid w:val="00167FD7"/>
    <w:rsid w:val="00171688"/>
    <w:rsid w:val="00171CE1"/>
    <w:rsid w:val="00171D5C"/>
    <w:rsid w:val="001729A6"/>
    <w:rsid w:val="00172D78"/>
    <w:rsid w:val="00173902"/>
    <w:rsid w:val="00174529"/>
    <w:rsid w:val="0017690F"/>
    <w:rsid w:val="00176951"/>
    <w:rsid w:val="001776AB"/>
    <w:rsid w:val="00177D68"/>
    <w:rsid w:val="00177FBC"/>
    <w:rsid w:val="0018181F"/>
    <w:rsid w:val="00181AF1"/>
    <w:rsid w:val="00181B5B"/>
    <w:rsid w:val="00181F42"/>
    <w:rsid w:val="00182DC9"/>
    <w:rsid w:val="00183486"/>
    <w:rsid w:val="00183764"/>
    <w:rsid w:val="00184464"/>
    <w:rsid w:val="001855C2"/>
    <w:rsid w:val="001860A5"/>
    <w:rsid w:val="00186D1D"/>
    <w:rsid w:val="00186F64"/>
    <w:rsid w:val="00187243"/>
    <w:rsid w:val="00187EE4"/>
    <w:rsid w:val="001907A5"/>
    <w:rsid w:val="001912D5"/>
    <w:rsid w:val="001913CE"/>
    <w:rsid w:val="0019173F"/>
    <w:rsid w:val="0019187C"/>
    <w:rsid w:val="001922DF"/>
    <w:rsid w:val="00192912"/>
    <w:rsid w:val="00192EF1"/>
    <w:rsid w:val="00193C8C"/>
    <w:rsid w:val="001945FA"/>
    <w:rsid w:val="00194CA4"/>
    <w:rsid w:val="00196C44"/>
    <w:rsid w:val="00196D24"/>
    <w:rsid w:val="001A0376"/>
    <w:rsid w:val="001A1E36"/>
    <w:rsid w:val="001A3CA8"/>
    <w:rsid w:val="001A47F7"/>
    <w:rsid w:val="001A49E0"/>
    <w:rsid w:val="001A4C05"/>
    <w:rsid w:val="001A657D"/>
    <w:rsid w:val="001A67CA"/>
    <w:rsid w:val="001A6CED"/>
    <w:rsid w:val="001A7EE6"/>
    <w:rsid w:val="001B0062"/>
    <w:rsid w:val="001B0751"/>
    <w:rsid w:val="001B0866"/>
    <w:rsid w:val="001B0977"/>
    <w:rsid w:val="001B16D8"/>
    <w:rsid w:val="001B235B"/>
    <w:rsid w:val="001B2E55"/>
    <w:rsid w:val="001B306C"/>
    <w:rsid w:val="001B3C53"/>
    <w:rsid w:val="001B45A6"/>
    <w:rsid w:val="001B4C22"/>
    <w:rsid w:val="001B53C2"/>
    <w:rsid w:val="001B6767"/>
    <w:rsid w:val="001B6795"/>
    <w:rsid w:val="001B6ED0"/>
    <w:rsid w:val="001B714C"/>
    <w:rsid w:val="001B759F"/>
    <w:rsid w:val="001C0061"/>
    <w:rsid w:val="001C03AF"/>
    <w:rsid w:val="001C0673"/>
    <w:rsid w:val="001C0F17"/>
    <w:rsid w:val="001C1A8D"/>
    <w:rsid w:val="001C1F3C"/>
    <w:rsid w:val="001C31F4"/>
    <w:rsid w:val="001C341A"/>
    <w:rsid w:val="001C4EA1"/>
    <w:rsid w:val="001C51DB"/>
    <w:rsid w:val="001C590A"/>
    <w:rsid w:val="001C5A7F"/>
    <w:rsid w:val="001C5D52"/>
    <w:rsid w:val="001C6C6D"/>
    <w:rsid w:val="001C7348"/>
    <w:rsid w:val="001C77B6"/>
    <w:rsid w:val="001C7FC5"/>
    <w:rsid w:val="001D00BE"/>
    <w:rsid w:val="001D0436"/>
    <w:rsid w:val="001D064D"/>
    <w:rsid w:val="001D0987"/>
    <w:rsid w:val="001D1BD9"/>
    <w:rsid w:val="001D2142"/>
    <w:rsid w:val="001D3D2D"/>
    <w:rsid w:val="001D47D1"/>
    <w:rsid w:val="001D481E"/>
    <w:rsid w:val="001D4A4C"/>
    <w:rsid w:val="001D708D"/>
    <w:rsid w:val="001E0422"/>
    <w:rsid w:val="001E05C2"/>
    <w:rsid w:val="001E0827"/>
    <w:rsid w:val="001E1379"/>
    <w:rsid w:val="001E22D4"/>
    <w:rsid w:val="001E2DB3"/>
    <w:rsid w:val="001E30AE"/>
    <w:rsid w:val="001E375D"/>
    <w:rsid w:val="001E445E"/>
    <w:rsid w:val="001E4B77"/>
    <w:rsid w:val="001E4D6F"/>
    <w:rsid w:val="001E524D"/>
    <w:rsid w:val="001E5497"/>
    <w:rsid w:val="001E5B7A"/>
    <w:rsid w:val="001E5D3A"/>
    <w:rsid w:val="001E60E8"/>
    <w:rsid w:val="001E6256"/>
    <w:rsid w:val="001E6844"/>
    <w:rsid w:val="001E6AE2"/>
    <w:rsid w:val="001E78BF"/>
    <w:rsid w:val="001E7E7B"/>
    <w:rsid w:val="001E7EFC"/>
    <w:rsid w:val="001E7F24"/>
    <w:rsid w:val="001F0361"/>
    <w:rsid w:val="001F0A81"/>
    <w:rsid w:val="001F0CDC"/>
    <w:rsid w:val="001F17D2"/>
    <w:rsid w:val="001F1CCC"/>
    <w:rsid w:val="001F1D41"/>
    <w:rsid w:val="001F273D"/>
    <w:rsid w:val="001F3B93"/>
    <w:rsid w:val="001F4727"/>
    <w:rsid w:val="001F5353"/>
    <w:rsid w:val="001F5FDD"/>
    <w:rsid w:val="001F6137"/>
    <w:rsid w:val="001F6970"/>
    <w:rsid w:val="001F7A96"/>
    <w:rsid w:val="001F7B2F"/>
    <w:rsid w:val="001F7DD3"/>
    <w:rsid w:val="001F7EC9"/>
    <w:rsid w:val="001F7F4C"/>
    <w:rsid w:val="001F7F98"/>
    <w:rsid w:val="0020068E"/>
    <w:rsid w:val="00201C29"/>
    <w:rsid w:val="00202677"/>
    <w:rsid w:val="00202DE0"/>
    <w:rsid w:val="00203436"/>
    <w:rsid w:val="00203544"/>
    <w:rsid w:val="00204222"/>
    <w:rsid w:val="00204517"/>
    <w:rsid w:val="0020455A"/>
    <w:rsid w:val="0020494D"/>
    <w:rsid w:val="00205DA8"/>
    <w:rsid w:val="00206467"/>
    <w:rsid w:val="00207303"/>
    <w:rsid w:val="0020794A"/>
    <w:rsid w:val="002100AA"/>
    <w:rsid w:val="00210F7F"/>
    <w:rsid w:val="00211504"/>
    <w:rsid w:val="00214685"/>
    <w:rsid w:val="00214D59"/>
    <w:rsid w:val="002166CB"/>
    <w:rsid w:val="002167BB"/>
    <w:rsid w:val="00217160"/>
    <w:rsid w:val="00220194"/>
    <w:rsid w:val="0022125F"/>
    <w:rsid w:val="00223996"/>
    <w:rsid w:val="00224921"/>
    <w:rsid w:val="0022527B"/>
    <w:rsid w:val="002258F9"/>
    <w:rsid w:val="00226677"/>
    <w:rsid w:val="002272EC"/>
    <w:rsid w:val="002301C3"/>
    <w:rsid w:val="00230343"/>
    <w:rsid w:val="00231D68"/>
    <w:rsid w:val="00232A58"/>
    <w:rsid w:val="00232B64"/>
    <w:rsid w:val="00233140"/>
    <w:rsid w:val="002335CB"/>
    <w:rsid w:val="00233A83"/>
    <w:rsid w:val="002340B9"/>
    <w:rsid w:val="00235400"/>
    <w:rsid w:val="002354B0"/>
    <w:rsid w:val="00235503"/>
    <w:rsid w:val="0023555A"/>
    <w:rsid w:val="002357AA"/>
    <w:rsid w:val="00236118"/>
    <w:rsid w:val="002367CF"/>
    <w:rsid w:val="002369DC"/>
    <w:rsid w:val="00240473"/>
    <w:rsid w:val="00241500"/>
    <w:rsid w:val="00242940"/>
    <w:rsid w:val="00242C6E"/>
    <w:rsid w:val="002430F9"/>
    <w:rsid w:val="002450F8"/>
    <w:rsid w:val="00245599"/>
    <w:rsid w:val="00245D5D"/>
    <w:rsid w:val="00245D86"/>
    <w:rsid w:val="002509A5"/>
    <w:rsid w:val="00251D93"/>
    <w:rsid w:val="0025220E"/>
    <w:rsid w:val="0025245D"/>
    <w:rsid w:val="0025278E"/>
    <w:rsid w:val="00252925"/>
    <w:rsid w:val="0025365F"/>
    <w:rsid w:val="00254D2A"/>
    <w:rsid w:val="00255781"/>
    <w:rsid w:val="00256518"/>
    <w:rsid w:val="00256CB8"/>
    <w:rsid w:val="00256FEA"/>
    <w:rsid w:val="00257D04"/>
    <w:rsid w:val="00257D5A"/>
    <w:rsid w:val="00261083"/>
    <w:rsid w:val="00261088"/>
    <w:rsid w:val="002632AC"/>
    <w:rsid w:val="0026391D"/>
    <w:rsid w:val="00263CB8"/>
    <w:rsid w:val="00263CC6"/>
    <w:rsid w:val="0026436A"/>
    <w:rsid w:val="00264F04"/>
    <w:rsid w:val="00265039"/>
    <w:rsid w:val="002652DF"/>
    <w:rsid w:val="00266D66"/>
    <w:rsid w:val="00266DB2"/>
    <w:rsid w:val="00270524"/>
    <w:rsid w:val="00272A02"/>
    <w:rsid w:val="0027335C"/>
    <w:rsid w:val="00273974"/>
    <w:rsid w:val="00273A07"/>
    <w:rsid w:val="0027559A"/>
    <w:rsid w:val="002759C2"/>
    <w:rsid w:val="00275AB2"/>
    <w:rsid w:val="0027653F"/>
    <w:rsid w:val="00277A12"/>
    <w:rsid w:val="002820F9"/>
    <w:rsid w:val="00282C21"/>
    <w:rsid w:val="00282DCB"/>
    <w:rsid w:val="00282E6A"/>
    <w:rsid w:val="00284CDB"/>
    <w:rsid w:val="00284D2A"/>
    <w:rsid w:val="0028580A"/>
    <w:rsid w:val="00286910"/>
    <w:rsid w:val="00287F93"/>
    <w:rsid w:val="00290B7C"/>
    <w:rsid w:val="00290FB0"/>
    <w:rsid w:val="00291FBB"/>
    <w:rsid w:val="00292209"/>
    <w:rsid w:val="00292457"/>
    <w:rsid w:val="00292545"/>
    <w:rsid w:val="00292A37"/>
    <w:rsid w:val="002931BF"/>
    <w:rsid w:val="00293C9F"/>
    <w:rsid w:val="0029475E"/>
    <w:rsid w:val="002960B5"/>
    <w:rsid w:val="00296167"/>
    <w:rsid w:val="0029702A"/>
    <w:rsid w:val="002976B0"/>
    <w:rsid w:val="002A054D"/>
    <w:rsid w:val="002A0658"/>
    <w:rsid w:val="002A0744"/>
    <w:rsid w:val="002A0FA5"/>
    <w:rsid w:val="002A15F6"/>
    <w:rsid w:val="002A24B1"/>
    <w:rsid w:val="002A3119"/>
    <w:rsid w:val="002A319A"/>
    <w:rsid w:val="002A3956"/>
    <w:rsid w:val="002A406C"/>
    <w:rsid w:val="002A4E84"/>
    <w:rsid w:val="002A4E9A"/>
    <w:rsid w:val="002A5486"/>
    <w:rsid w:val="002A55F3"/>
    <w:rsid w:val="002A68BE"/>
    <w:rsid w:val="002A70EA"/>
    <w:rsid w:val="002A7FB8"/>
    <w:rsid w:val="002B04C2"/>
    <w:rsid w:val="002B0A06"/>
    <w:rsid w:val="002B0B8B"/>
    <w:rsid w:val="002B0EB0"/>
    <w:rsid w:val="002B2095"/>
    <w:rsid w:val="002B2E01"/>
    <w:rsid w:val="002B475D"/>
    <w:rsid w:val="002B4BDF"/>
    <w:rsid w:val="002B4D96"/>
    <w:rsid w:val="002B6501"/>
    <w:rsid w:val="002B6AA0"/>
    <w:rsid w:val="002C05BA"/>
    <w:rsid w:val="002C119F"/>
    <w:rsid w:val="002C1AB0"/>
    <w:rsid w:val="002C2AC3"/>
    <w:rsid w:val="002C3211"/>
    <w:rsid w:val="002C4259"/>
    <w:rsid w:val="002C4D9C"/>
    <w:rsid w:val="002C555A"/>
    <w:rsid w:val="002C58C7"/>
    <w:rsid w:val="002C6067"/>
    <w:rsid w:val="002C61D6"/>
    <w:rsid w:val="002C6337"/>
    <w:rsid w:val="002C68E9"/>
    <w:rsid w:val="002C6DB7"/>
    <w:rsid w:val="002C6ED2"/>
    <w:rsid w:val="002C7A1F"/>
    <w:rsid w:val="002D12D6"/>
    <w:rsid w:val="002D19A0"/>
    <w:rsid w:val="002D3837"/>
    <w:rsid w:val="002D4018"/>
    <w:rsid w:val="002D52E2"/>
    <w:rsid w:val="002D592C"/>
    <w:rsid w:val="002D5957"/>
    <w:rsid w:val="002D5D98"/>
    <w:rsid w:val="002D6418"/>
    <w:rsid w:val="002D7245"/>
    <w:rsid w:val="002E02B7"/>
    <w:rsid w:val="002E134E"/>
    <w:rsid w:val="002E1830"/>
    <w:rsid w:val="002E31D0"/>
    <w:rsid w:val="002E3C99"/>
    <w:rsid w:val="002E40FC"/>
    <w:rsid w:val="002E44BA"/>
    <w:rsid w:val="002E4E39"/>
    <w:rsid w:val="002E5F0F"/>
    <w:rsid w:val="002E7265"/>
    <w:rsid w:val="002E7D84"/>
    <w:rsid w:val="002F03E5"/>
    <w:rsid w:val="002F0722"/>
    <w:rsid w:val="002F277A"/>
    <w:rsid w:val="002F2BBC"/>
    <w:rsid w:val="002F2CA6"/>
    <w:rsid w:val="002F2D76"/>
    <w:rsid w:val="002F2F53"/>
    <w:rsid w:val="002F3C70"/>
    <w:rsid w:val="002F5786"/>
    <w:rsid w:val="002F5816"/>
    <w:rsid w:val="002F68E2"/>
    <w:rsid w:val="002F69F8"/>
    <w:rsid w:val="002F78CA"/>
    <w:rsid w:val="002F7F3E"/>
    <w:rsid w:val="002F7FBD"/>
    <w:rsid w:val="0030096B"/>
    <w:rsid w:val="0030101B"/>
    <w:rsid w:val="0030364F"/>
    <w:rsid w:val="0030446F"/>
    <w:rsid w:val="003050B7"/>
    <w:rsid w:val="003053C6"/>
    <w:rsid w:val="0030623F"/>
    <w:rsid w:val="00306903"/>
    <w:rsid w:val="003079CE"/>
    <w:rsid w:val="00307C5C"/>
    <w:rsid w:val="00311204"/>
    <w:rsid w:val="00311544"/>
    <w:rsid w:val="00311A46"/>
    <w:rsid w:val="00311E4B"/>
    <w:rsid w:val="003130C0"/>
    <w:rsid w:val="003133FC"/>
    <w:rsid w:val="003136AA"/>
    <w:rsid w:val="0031537F"/>
    <w:rsid w:val="00315C4F"/>
    <w:rsid w:val="003162EB"/>
    <w:rsid w:val="00316804"/>
    <w:rsid w:val="00316864"/>
    <w:rsid w:val="00317074"/>
    <w:rsid w:val="00317C63"/>
    <w:rsid w:val="00317C85"/>
    <w:rsid w:val="003204A2"/>
    <w:rsid w:val="0032309B"/>
    <w:rsid w:val="003233D8"/>
    <w:rsid w:val="003234E8"/>
    <w:rsid w:val="003242B7"/>
    <w:rsid w:val="00326050"/>
    <w:rsid w:val="00326085"/>
    <w:rsid w:val="00326826"/>
    <w:rsid w:val="003271F4"/>
    <w:rsid w:val="003276EE"/>
    <w:rsid w:val="00331254"/>
    <w:rsid w:val="003313F5"/>
    <w:rsid w:val="00331496"/>
    <w:rsid w:val="003315BF"/>
    <w:rsid w:val="00331FEC"/>
    <w:rsid w:val="0033212C"/>
    <w:rsid w:val="003331CE"/>
    <w:rsid w:val="003332CC"/>
    <w:rsid w:val="003333CE"/>
    <w:rsid w:val="00334077"/>
    <w:rsid w:val="00334F46"/>
    <w:rsid w:val="003355F1"/>
    <w:rsid w:val="003358DD"/>
    <w:rsid w:val="0033643A"/>
    <w:rsid w:val="003371C3"/>
    <w:rsid w:val="00337772"/>
    <w:rsid w:val="00342555"/>
    <w:rsid w:val="00343DE9"/>
    <w:rsid w:val="0034407D"/>
    <w:rsid w:val="00345CC0"/>
    <w:rsid w:val="00346434"/>
    <w:rsid w:val="0034673C"/>
    <w:rsid w:val="00347277"/>
    <w:rsid w:val="00347596"/>
    <w:rsid w:val="003478F0"/>
    <w:rsid w:val="00350A95"/>
    <w:rsid w:val="00350D9B"/>
    <w:rsid w:val="00351A62"/>
    <w:rsid w:val="003526CB"/>
    <w:rsid w:val="003529FA"/>
    <w:rsid w:val="0035365D"/>
    <w:rsid w:val="00354E87"/>
    <w:rsid w:val="0035512D"/>
    <w:rsid w:val="00355270"/>
    <w:rsid w:val="00356FE1"/>
    <w:rsid w:val="003577DF"/>
    <w:rsid w:val="003578BD"/>
    <w:rsid w:val="00357CA6"/>
    <w:rsid w:val="003603C4"/>
    <w:rsid w:val="00360C17"/>
    <w:rsid w:val="00362BD8"/>
    <w:rsid w:val="00363AA3"/>
    <w:rsid w:val="00364218"/>
    <w:rsid w:val="00364751"/>
    <w:rsid w:val="0036488A"/>
    <w:rsid w:val="003649C2"/>
    <w:rsid w:val="00365563"/>
    <w:rsid w:val="003712D9"/>
    <w:rsid w:val="003712DB"/>
    <w:rsid w:val="003716ED"/>
    <w:rsid w:val="00371DCC"/>
    <w:rsid w:val="00372299"/>
    <w:rsid w:val="003729A9"/>
    <w:rsid w:val="00372B9C"/>
    <w:rsid w:val="00372CD7"/>
    <w:rsid w:val="0037450E"/>
    <w:rsid w:val="00375811"/>
    <w:rsid w:val="00376105"/>
    <w:rsid w:val="00376EFE"/>
    <w:rsid w:val="0038050C"/>
    <w:rsid w:val="003807AB"/>
    <w:rsid w:val="003811C5"/>
    <w:rsid w:val="0038125F"/>
    <w:rsid w:val="003848CB"/>
    <w:rsid w:val="00384A9B"/>
    <w:rsid w:val="003854DA"/>
    <w:rsid w:val="003861D8"/>
    <w:rsid w:val="00386232"/>
    <w:rsid w:val="0038685B"/>
    <w:rsid w:val="00387820"/>
    <w:rsid w:val="0039050F"/>
    <w:rsid w:val="00391D2B"/>
    <w:rsid w:val="00393ADA"/>
    <w:rsid w:val="00393F81"/>
    <w:rsid w:val="00394C11"/>
    <w:rsid w:val="003954BF"/>
    <w:rsid w:val="00395C1C"/>
    <w:rsid w:val="0039625F"/>
    <w:rsid w:val="00397CDF"/>
    <w:rsid w:val="003A1307"/>
    <w:rsid w:val="003A1337"/>
    <w:rsid w:val="003A140C"/>
    <w:rsid w:val="003A1D38"/>
    <w:rsid w:val="003A2757"/>
    <w:rsid w:val="003A2879"/>
    <w:rsid w:val="003A2E53"/>
    <w:rsid w:val="003A3EFE"/>
    <w:rsid w:val="003A4660"/>
    <w:rsid w:val="003A4670"/>
    <w:rsid w:val="003A52A6"/>
    <w:rsid w:val="003A66A2"/>
    <w:rsid w:val="003A7FC8"/>
    <w:rsid w:val="003B04A3"/>
    <w:rsid w:val="003B0C2D"/>
    <w:rsid w:val="003B10E7"/>
    <w:rsid w:val="003B1D09"/>
    <w:rsid w:val="003B1F3F"/>
    <w:rsid w:val="003B2BE6"/>
    <w:rsid w:val="003B4865"/>
    <w:rsid w:val="003B4909"/>
    <w:rsid w:val="003B53E2"/>
    <w:rsid w:val="003B55CC"/>
    <w:rsid w:val="003B6660"/>
    <w:rsid w:val="003B6CE9"/>
    <w:rsid w:val="003B725D"/>
    <w:rsid w:val="003B7802"/>
    <w:rsid w:val="003C0481"/>
    <w:rsid w:val="003C069D"/>
    <w:rsid w:val="003C18DF"/>
    <w:rsid w:val="003C1B0B"/>
    <w:rsid w:val="003C1D38"/>
    <w:rsid w:val="003C2311"/>
    <w:rsid w:val="003C244D"/>
    <w:rsid w:val="003C2687"/>
    <w:rsid w:val="003C3C34"/>
    <w:rsid w:val="003C5055"/>
    <w:rsid w:val="003C5F0B"/>
    <w:rsid w:val="003C6EB7"/>
    <w:rsid w:val="003C7313"/>
    <w:rsid w:val="003D0981"/>
    <w:rsid w:val="003D2422"/>
    <w:rsid w:val="003D2683"/>
    <w:rsid w:val="003D4D13"/>
    <w:rsid w:val="003D4E55"/>
    <w:rsid w:val="003D5959"/>
    <w:rsid w:val="003D675B"/>
    <w:rsid w:val="003D791A"/>
    <w:rsid w:val="003D7E48"/>
    <w:rsid w:val="003D7E9F"/>
    <w:rsid w:val="003E10A8"/>
    <w:rsid w:val="003E23AD"/>
    <w:rsid w:val="003E3004"/>
    <w:rsid w:val="003E3492"/>
    <w:rsid w:val="003E3543"/>
    <w:rsid w:val="003E4B58"/>
    <w:rsid w:val="003E4CB2"/>
    <w:rsid w:val="003E6EBA"/>
    <w:rsid w:val="003E7A02"/>
    <w:rsid w:val="003E7E68"/>
    <w:rsid w:val="003F07DE"/>
    <w:rsid w:val="003F0EFF"/>
    <w:rsid w:val="003F2727"/>
    <w:rsid w:val="003F2C36"/>
    <w:rsid w:val="003F2E3E"/>
    <w:rsid w:val="003F2E59"/>
    <w:rsid w:val="003F3D52"/>
    <w:rsid w:val="003F3F6D"/>
    <w:rsid w:val="003F5F19"/>
    <w:rsid w:val="003F7457"/>
    <w:rsid w:val="003F7DE9"/>
    <w:rsid w:val="004009BE"/>
    <w:rsid w:val="00401A69"/>
    <w:rsid w:val="00401AFE"/>
    <w:rsid w:val="00401EC9"/>
    <w:rsid w:val="00402273"/>
    <w:rsid w:val="004030E0"/>
    <w:rsid w:val="00403A4C"/>
    <w:rsid w:val="00403D5A"/>
    <w:rsid w:val="00404191"/>
    <w:rsid w:val="00405042"/>
    <w:rsid w:val="004058FE"/>
    <w:rsid w:val="004059D4"/>
    <w:rsid w:val="00405CE0"/>
    <w:rsid w:val="00406515"/>
    <w:rsid w:val="0040783A"/>
    <w:rsid w:val="004079F5"/>
    <w:rsid w:val="00411ED3"/>
    <w:rsid w:val="00412279"/>
    <w:rsid w:val="00412308"/>
    <w:rsid w:val="004126EF"/>
    <w:rsid w:val="00412FD6"/>
    <w:rsid w:val="00413F35"/>
    <w:rsid w:val="00413F84"/>
    <w:rsid w:val="00413FED"/>
    <w:rsid w:val="004141C4"/>
    <w:rsid w:val="00415CA1"/>
    <w:rsid w:val="004169CC"/>
    <w:rsid w:val="00417077"/>
    <w:rsid w:val="004172AE"/>
    <w:rsid w:val="0042030C"/>
    <w:rsid w:val="004204F5"/>
    <w:rsid w:val="004209A6"/>
    <w:rsid w:val="00420AB6"/>
    <w:rsid w:val="004210B6"/>
    <w:rsid w:val="0042120C"/>
    <w:rsid w:val="00421AFE"/>
    <w:rsid w:val="00421CF1"/>
    <w:rsid w:val="00422115"/>
    <w:rsid w:val="0042304E"/>
    <w:rsid w:val="0042338B"/>
    <w:rsid w:val="004236F3"/>
    <w:rsid w:val="00423CC5"/>
    <w:rsid w:val="004246F4"/>
    <w:rsid w:val="00424DC2"/>
    <w:rsid w:val="00425631"/>
    <w:rsid w:val="004256BD"/>
    <w:rsid w:val="0042580C"/>
    <w:rsid w:val="00425F60"/>
    <w:rsid w:val="0042641A"/>
    <w:rsid w:val="004265DC"/>
    <w:rsid w:val="004266BB"/>
    <w:rsid w:val="00426A70"/>
    <w:rsid w:val="00426F88"/>
    <w:rsid w:val="004270C6"/>
    <w:rsid w:val="0042785E"/>
    <w:rsid w:val="00427B82"/>
    <w:rsid w:val="00427CD6"/>
    <w:rsid w:val="00430416"/>
    <w:rsid w:val="00430AB6"/>
    <w:rsid w:val="00430D62"/>
    <w:rsid w:val="00430F0F"/>
    <w:rsid w:val="00431923"/>
    <w:rsid w:val="004339D7"/>
    <w:rsid w:val="00434678"/>
    <w:rsid w:val="00435B0C"/>
    <w:rsid w:val="0043643C"/>
    <w:rsid w:val="0043695F"/>
    <w:rsid w:val="00436968"/>
    <w:rsid w:val="00436E82"/>
    <w:rsid w:val="00437572"/>
    <w:rsid w:val="00437F2A"/>
    <w:rsid w:val="00440C65"/>
    <w:rsid w:val="00440E4E"/>
    <w:rsid w:val="0044195D"/>
    <w:rsid w:val="00441A3A"/>
    <w:rsid w:val="00441C30"/>
    <w:rsid w:val="004421A0"/>
    <w:rsid w:val="004421F3"/>
    <w:rsid w:val="0044229C"/>
    <w:rsid w:val="004423C5"/>
    <w:rsid w:val="00442703"/>
    <w:rsid w:val="00443DAB"/>
    <w:rsid w:val="00444EE2"/>
    <w:rsid w:val="00446462"/>
    <w:rsid w:val="0044674C"/>
    <w:rsid w:val="00447A6A"/>
    <w:rsid w:val="00447B80"/>
    <w:rsid w:val="0045014D"/>
    <w:rsid w:val="00455D19"/>
    <w:rsid w:val="00457666"/>
    <w:rsid w:val="00457C75"/>
    <w:rsid w:val="00457CA0"/>
    <w:rsid w:val="00460013"/>
    <w:rsid w:val="0046052C"/>
    <w:rsid w:val="0046155E"/>
    <w:rsid w:val="004620D9"/>
    <w:rsid w:val="00462617"/>
    <w:rsid w:val="004626CF"/>
    <w:rsid w:val="00463135"/>
    <w:rsid w:val="0046339D"/>
    <w:rsid w:val="004644AE"/>
    <w:rsid w:val="00464CB6"/>
    <w:rsid w:val="00466052"/>
    <w:rsid w:val="00466A3B"/>
    <w:rsid w:val="00470B34"/>
    <w:rsid w:val="00471016"/>
    <w:rsid w:val="00472526"/>
    <w:rsid w:val="00473C73"/>
    <w:rsid w:val="00475DAE"/>
    <w:rsid w:val="00475EFE"/>
    <w:rsid w:val="00477CEB"/>
    <w:rsid w:val="00477EAC"/>
    <w:rsid w:val="00480DA7"/>
    <w:rsid w:val="00480E4A"/>
    <w:rsid w:val="00481F60"/>
    <w:rsid w:val="00483291"/>
    <w:rsid w:val="004834F3"/>
    <w:rsid w:val="0048390B"/>
    <w:rsid w:val="00483DBA"/>
    <w:rsid w:val="00484782"/>
    <w:rsid w:val="00485B5F"/>
    <w:rsid w:val="00485DCE"/>
    <w:rsid w:val="004868D0"/>
    <w:rsid w:val="00486926"/>
    <w:rsid w:val="00486DCD"/>
    <w:rsid w:val="00487511"/>
    <w:rsid w:val="00490014"/>
    <w:rsid w:val="00490E39"/>
    <w:rsid w:val="00491706"/>
    <w:rsid w:val="00491710"/>
    <w:rsid w:val="00491B82"/>
    <w:rsid w:val="00491E7B"/>
    <w:rsid w:val="004924A1"/>
    <w:rsid w:val="00492767"/>
    <w:rsid w:val="00492F10"/>
    <w:rsid w:val="0049300D"/>
    <w:rsid w:val="004935A9"/>
    <w:rsid w:val="00493DE1"/>
    <w:rsid w:val="0049430B"/>
    <w:rsid w:val="00494567"/>
    <w:rsid w:val="00494B81"/>
    <w:rsid w:val="00495299"/>
    <w:rsid w:val="00495367"/>
    <w:rsid w:val="004964BF"/>
    <w:rsid w:val="00496918"/>
    <w:rsid w:val="00497A70"/>
    <w:rsid w:val="00497B58"/>
    <w:rsid w:val="004A0BBC"/>
    <w:rsid w:val="004A1DB2"/>
    <w:rsid w:val="004A40AA"/>
    <w:rsid w:val="004A42D7"/>
    <w:rsid w:val="004A55BE"/>
    <w:rsid w:val="004A5DA4"/>
    <w:rsid w:val="004A5FEE"/>
    <w:rsid w:val="004A6141"/>
    <w:rsid w:val="004A6276"/>
    <w:rsid w:val="004A666C"/>
    <w:rsid w:val="004A73CB"/>
    <w:rsid w:val="004A7805"/>
    <w:rsid w:val="004B0256"/>
    <w:rsid w:val="004B049A"/>
    <w:rsid w:val="004B1367"/>
    <w:rsid w:val="004B1605"/>
    <w:rsid w:val="004B21DD"/>
    <w:rsid w:val="004B229D"/>
    <w:rsid w:val="004B2373"/>
    <w:rsid w:val="004B29DD"/>
    <w:rsid w:val="004B4837"/>
    <w:rsid w:val="004B48B7"/>
    <w:rsid w:val="004B4CA9"/>
    <w:rsid w:val="004B5924"/>
    <w:rsid w:val="004B5A93"/>
    <w:rsid w:val="004B69B5"/>
    <w:rsid w:val="004B6CC1"/>
    <w:rsid w:val="004B6E35"/>
    <w:rsid w:val="004B7AB8"/>
    <w:rsid w:val="004B7B0F"/>
    <w:rsid w:val="004C0005"/>
    <w:rsid w:val="004C0E7A"/>
    <w:rsid w:val="004C1B22"/>
    <w:rsid w:val="004C52B4"/>
    <w:rsid w:val="004C53FE"/>
    <w:rsid w:val="004C60BA"/>
    <w:rsid w:val="004C6AFA"/>
    <w:rsid w:val="004C6EBB"/>
    <w:rsid w:val="004C7AD7"/>
    <w:rsid w:val="004D0423"/>
    <w:rsid w:val="004D1B4D"/>
    <w:rsid w:val="004D2790"/>
    <w:rsid w:val="004D2C99"/>
    <w:rsid w:val="004D2FB6"/>
    <w:rsid w:val="004D3404"/>
    <w:rsid w:val="004D3446"/>
    <w:rsid w:val="004D3CC8"/>
    <w:rsid w:val="004D3EC5"/>
    <w:rsid w:val="004D5040"/>
    <w:rsid w:val="004D5848"/>
    <w:rsid w:val="004D5BA1"/>
    <w:rsid w:val="004D66F3"/>
    <w:rsid w:val="004E04E0"/>
    <w:rsid w:val="004E0838"/>
    <w:rsid w:val="004E1180"/>
    <w:rsid w:val="004E1248"/>
    <w:rsid w:val="004E4F30"/>
    <w:rsid w:val="004E5B90"/>
    <w:rsid w:val="004E6429"/>
    <w:rsid w:val="004F02ED"/>
    <w:rsid w:val="004F24B6"/>
    <w:rsid w:val="004F4CD6"/>
    <w:rsid w:val="004F5FC8"/>
    <w:rsid w:val="004F6B9E"/>
    <w:rsid w:val="004F76D1"/>
    <w:rsid w:val="004F7AB3"/>
    <w:rsid w:val="00500F5F"/>
    <w:rsid w:val="005012A6"/>
    <w:rsid w:val="005019C0"/>
    <w:rsid w:val="00501C9F"/>
    <w:rsid w:val="0050312D"/>
    <w:rsid w:val="005037D4"/>
    <w:rsid w:val="00503F5C"/>
    <w:rsid w:val="0050499C"/>
    <w:rsid w:val="00504F33"/>
    <w:rsid w:val="00505712"/>
    <w:rsid w:val="00506BE0"/>
    <w:rsid w:val="00507903"/>
    <w:rsid w:val="00507A20"/>
    <w:rsid w:val="00507E24"/>
    <w:rsid w:val="00507E9F"/>
    <w:rsid w:val="00507F9E"/>
    <w:rsid w:val="00512D66"/>
    <w:rsid w:val="00513122"/>
    <w:rsid w:val="00513EA0"/>
    <w:rsid w:val="00514675"/>
    <w:rsid w:val="00515566"/>
    <w:rsid w:val="0051591A"/>
    <w:rsid w:val="00515C1E"/>
    <w:rsid w:val="00516FF9"/>
    <w:rsid w:val="0051792E"/>
    <w:rsid w:val="0052181C"/>
    <w:rsid w:val="00522FCC"/>
    <w:rsid w:val="00523F3C"/>
    <w:rsid w:val="00524E0C"/>
    <w:rsid w:val="0052508C"/>
    <w:rsid w:val="0052534A"/>
    <w:rsid w:val="005253A7"/>
    <w:rsid w:val="00525560"/>
    <w:rsid w:val="00525C37"/>
    <w:rsid w:val="005261D4"/>
    <w:rsid w:val="00526F79"/>
    <w:rsid w:val="0052797A"/>
    <w:rsid w:val="005279D2"/>
    <w:rsid w:val="00527E79"/>
    <w:rsid w:val="005302AC"/>
    <w:rsid w:val="00530D25"/>
    <w:rsid w:val="005329F0"/>
    <w:rsid w:val="00533836"/>
    <w:rsid w:val="00533C62"/>
    <w:rsid w:val="00533FFD"/>
    <w:rsid w:val="005359EF"/>
    <w:rsid w:val="005369B4"/>
    <w:rsid w:val="00536FCA"/>
    <w:rsid w:val="00540164"/>
    <w:rsid w:val="00540857"/>
    <w:rsid w:val="00541291"/>
    <w:rsid w:val="005422D6"/>
    <w:rsid w:val="0054281C"/>
    <w:rsid w:val="00542B77"/>
    <w:rsid w:val="00543593"/>
    <w:rsid w:val="00543FC1"/>
    <w:rsid w:val="00544416"/>
    <w:rsid w:val="0054443F"/>
    <w:rsid w:val="0054746E"/>
    <w:rsid w:val="00547508"/>
    <w:rsid w:val="00550949"/>
    <w:rsid w:val="005509E0"/>
    <w:rsid w:val="00550D0A"/>
    <w:rsid w:val="00550E61"/>
    <w:rsid w:val="005516BF"/>
    <w:rsid w:val="00551E4B"/>
    <w:rsid w:val="00551EAB"/>
    <w:rsid w:val="00551F23"/>
    <w:rsid w:val="00553487"/>
    <w:rsid w:val="00553A09"/>
    <w:rsid w:val="0055431F"/>
    <w:rsid w:val="005543A0"/>
    <w:rsid w:val="00554B1B"/>
    <w:rsid w:val="00554F55"/>
    <w:rsid w:val="00555170"/>
    <w:rsid w:val="00555DFD"/>
    <w:rsid w:val="00555E37"/>
    <w:rsid w:val="00556C23"/>
    <w:rsid w:val="005579DE"/>
    <w:rsid w:val="00557E33"/>
    <w:rsid w:val="00561071"/>
    <w:rsid w:val="00563188"/>
    <w:rsid w:val="00565871"/>
    <w:rsid w:val="00565AEC"/>
    <w:rsid w:val="00567FE3"/>
    <w:rsid w:val="00570E0A"/>
    <w:rsid w:val="005724CA"/>
    <w:rsid w:val="00572F58"/>
    <w:rsid w:val="005733EC"/>
    <w:rsid w:val="005739A5"/>
    <w:rsid w:val="00574327"/>
    <w:rsid w:val="00575372"/>
    <w:rsid w:val="0057643F"/>
    <w:rsid w:val="0057724A"/>
    <w:rsid w:val="005774B2"/>
    <w:rsid w:val="0057773A"/>
    <w:rsid w:val="00577948"/>
    <w:rsid w:val="00577B6A"/>
    <w:rsid w:val="00580036"/>
    <w:rsid w:val="00581D6A"/>
    <w:rsid w:val="00582959"/>
    <w:rsid w:val="00583CC9"/>
    <w:rsid w:val="0058403E"/>
    <w:rsid w:val="005845CC"/>
    <w:rsid w:val="00585E06"/>
    <w:rsid w:val="0058610A"/>
    <w:rsid w:val="00586630"/>
    <w:rsid w:val="00586D3D"/>
    <w:rsid w:val="00587975"/>
    <w:rsid w:val="00590F70"/>
    <w:rsid w:val="0059407C"/>
    <w:rsid w:val="00594E3D"/>
    <w:rsid w:val="00595B17"/>
    <w:rsid w:val="00595F9B"/>
    <w:rsid w:val="00596334"/>
    <w:rsid w:val="00596ACC"/>
    <w:rsid w:val="00597535"/>
    <w:rsid w:val="00597C50"/>
    <w:rsid w:val="005A0234"/>
    <w:rsid w:val="005A11AF"/>
    <w:rsid w:val="005A198A"/>
    <w:rsid w:val="005A2747"/>
    <w:rsid w:val="005A3C38"/>
    <w:rsid w:val="005A3E1C"/>
    <w:rsid w:val="005A3F2B"/>
    <w:rsid w:val="005A46BB"/>
    <w:rsid w:val="005A4D6B"/>
    <w:rsid w:val="005A6A60"/>
    <w:rsid w:val="005A6BF7"/>
    <w:rsid w:val="005A6D7E"/>
    <w:rsid w:val="005B0152"/>
    <w:rsid w:val="005B0333"/>
    <w:rsid w:val="005B073B"/>
    <w:rsid w:val="005B0D40"/>
    <w:rsid w:val="005B1284"/>
    <w:rsid w:val="005B13AD"/>
    <w:rsid w:val="005B184B"/>
    <w:rsid w:val="005B2FF1"/>
    <w:rsid w:val="005B36B8"/>
    <w:rsid w:val="005B37E1"/>
    <w:rsid w:val="005B3CF4"/>
    <w:rsid w:val="005B4D8E"/>
    <w:rsid w:val="005B53F4"/>
    <w:rsid w:val="005B5B1E"/>
    <w:rsid w:val="005B71B1"/>
    <w:rsid w:val="005B721D"/>
    <w:rsid w:val="005B7C8D"/>
    <w:rsid w:val="005C101A"/>
    <w:rsid w:val="005C1744"/>
    <w:rsid w:val="005C2D64"/>
    <w:rsid w:val="005C2F95"/>
    <w:rsid w:val="005C40A8"/>
    <w:rsid w:val="005C49EC"/>
    <w:rsid w:val="005C4E0A"/>
    <w:rsid w:val="005C6046"/>
    <w:rsid w:val="005C6491"/>
    <w:rsid w:val="005C6AD2"/>
    <w:rsid w:val="005C6BE4"/>
    <w:rsid w:val="005C723F"/>
    <w:rsid w:val="005C74AB"/>
    <w:rsid w:val="005C7C29"/>
    <w:rsid w:val="005D0072"/>
    <w:rsid w:val="005D1D85"/>
    <w:rsid w:val="005D2305"/>
    <w:rsid w:val="005D2BB6"/>
    <w:rsid w:val="005D43FD"/>
    <w:rsid w:val="005D4801"/>
    <w:rsid w:val="005D4C02"/>
    <w:rsid w:val="005D53EF"/>
    <w:rsid w:val="005D549A"/>
    <w:rsid w:val="005D58CE"/>
    <w:rsid w:val="005D5932"/>
    <w:rsid w:val="005D5D43"/>
    <w:rsid w:val="005D6110"/>
    <w:rsid w:val="005D6B16"/>
    <w:rsid w:val="005E3398"/>
    <w:rsid w:val="005E3824"/>
    <w:rsid w:val="005E440F"/>
    <w:rsid w:val="005E45AB"/>
    <w:rsid w:val="005E4AF7"/>
    <w:rsid w:val="005E618D"/>
    <w:rsid w:val="005E649E"/>
    <w:rsid w:val="005E6FA4"/>
    <w:rsid w:val="005E7092"/>
    <w:rsid w:val="005E7366"/>
    <w:rsid w:val="005F17B8"/>
    <w:rsid w:val="005F1EC9"/>
    <w:rsid w:val="005F2128"/>
    <w:rsid w:val="005F21F7"/>
    <w:rsid w:val="005F26BF"/>
    <w:rsid w:val="005F288F"/>
    <w:rsid w:val="005F32DC"/>
    <w:rsid w:val="005F4961"/>
    <w:rsid w:val="005F4E0F"/>
    <w:rsid w:val="005F66B4"/>
    <w:rsid w:val="005F6A91"/>
    <w:rsid w:val="005F77FA"/>
    <w:rsid w:val="005F7B8B"/>
    <w:rsid w:val="00600646"/>
    <w:rsid w:val="00600A48"/>
    <w:rsid w:val="00600F47"/>
    <w:rsid w:val="00601086"/>
    <w:rsid w:val="00602A5D"/>
    <w:rsid w:val="00602B50"/>
    <w:rsid w:val="006049E7"/>
    <w:rsid w:val="00604CE3"/>
    <w:rsid w:val="00604DBD"/>
    <w:rsid w:val="006052B3"/>
    <w:rsid w:val="00605559"/>
    <w:rsid w:val="006058BC"/>
    <w:rsid w:val="0060598F"/>
    <w:rsid w:val="006078DC"/>
    <w:rsid w:val="00607A5F"/>
    <w:rsid w:val="00610EC2"/>
    <w:rsid w:val="00611405"/>
    <w:rsid w:val="006114E6"/>
    <w:rsid w:val="006119AF"/>
    <w:rsid w:val="0061223F"/>
    <w:rsid w:val="006124E8"/>
    <w:rsid w:val="00612768"/>
    <w:rsid w:val="006127AD"/>
    <w:rsid w:val="00612C51"/>
    <w:rsid w:val="00613B46"/>
    <w:rsid w:val="00613E3A"/>
    <w:rsid w:val="006161B9"/>
    <w:rsid w:val="006175BB"/>
    <w:rsid w:val="00617BA4"/>
    <w:rsid w:val="00617D06"/>
    <w:rsid w:val="00620DF4"/>
    <w:rsid w:val="006223A1"/>
    <w:rsid w:val="00625636"/>
    <w:rsid w:val="00625FE0"/>
    <w:rsid w:val="006262DF"/>
    <w:rsid w:val="00626F2C"/>
    <w:rsid w:val="00626F52"/>
    <w:rsid w:val="0062716A"/>
    <w:rsid w:val="00630349"/>
    <w:rsid w:val="00630410"/>
    <w:rsid w:val="0063088E"/>
    <w:rsid w:val="00631507"/>
    <w:rsid w:val="00631DED"/>
    <w:rsid w:val="00633B47"/>
    <w:rsid w:val="006356EB"/>
    <w:rsid w:val="00637DF5"/>
    <w:rsid w:val="00640296"/>
    <w:rsid w:val="006431AF"/>
    <w:rsid w:val="00643791"/>
    <w:rsid w:val="00645BA3"/>
    <w:rsid w:val="00646B78"/>
    <w:rsid w:val="006471C1"/>
    <w:rsid w:val="00647563"/>
    <w:rsid w:val="006500EB"/>
    <w:rsid w:val="0065153F"/>
    <w:rsid w:val="0065162A"/>
    <w:rsid w:val="0065201B"/>
    <w:rsid w:val="00652AC9"/>
    <w:rsid w:val="006540E0"/>
    <w:rsid w:val="006546AE"/>
    <w:rsid w:val="00655D14"/>
    <w:rsid w:val="00655DEB"/>
    <w:rsid w:val="00656B8C"/>
    <w:rsid w:val="0065757F"/>
    <w:rsid w:val="00657DD3"/>
    <w:rsid w:val="00662060"/>
    <w:rsid w:val="006622E5"/>
    <w:rsid w:val="0066265B"/>
    <w:rsid w:val="006631DD"/>
    <w:rsid w:val="00663AE0"/>
    <w:rsid w:val="00664077"/>
    <w:rsid w:val="0066411D"/>
    <w:rsid w:val="00664E32"/>
    <w:rsid w:val="0066596B"/>
    <w:rsid w:val="00665DB9"/>
    <w:rsid w:val="00665E9F"/>
    <w:rsid w:val="0066623A"/>
    <w:rsid w:val="00666848"/>
    <w:rsid w:val="006668FB"/>
    <w:rsid w:val="00667C71"/>
    <w:rsid w:val="00671077"/>
    <w:rsid w:val="00671B03"/>
    <w:rsid w:val="0067223E"/>
    <w:rsid w:val="006725B0"/>
    <w:rsid w:val="006726A2"/>
    <w:rsid w:val="0067555F"/>
    <w:rsid w:val="0067567F"/>
    <w:rsid w:val="00676236"/>
    <w:rsid w:val="00676772"/>
    <w:rsid w:val="00676E0D"/>
    <w:rsid w:val="00676FC5"/>
    <w:rsid w:val="00677516"/>
    <w:rsid w:val="00677FB0"/>
    <w:rsid w:val="006815C9"/>
    <w:rsid w:val="00681ED9"/>
    <w:rsid w:val="006827EA"/>
    <w:rsid w:val="006841C5"/>
    <w:rsid w:val="006841D3"/>
    <w:rsid w:val="00685205"/>
    <w:rsid w:val="00685872"/>
    <w:rsid w:val="006863EA"/>
    <w:rsid w:val="00686BA6"/>
    <w:rsid w:val="00686F6E"/>
    <w:rsid w:val="00687299"/>
    <w:rsid w:val="00687BAE"/>
    <w:rsid w:val="00690F0B"/>
    <w:rsid w:val="00692247"/>
    <w:rsid w:val="006926CB"/>
    <w:rsid w:val="0069314B"/>
    <w:rsid w:val="00693BB3"/>
    <w:rsid w:val="00694320"/>
    <w:rsid w:val="00694538"/>
    <w:rsid w:val="00694AD7"/>
    <w:rsid w:val="00695854"/>
    <w:rsid w:val="006A0909"/>
    <w:rsid w:val="006A0AFE"/>
    <w:rsid w:val="006A1D17"/>
    <w:rsid w:val="006A2781"/>
    <w:rsid w:val="006A30E5"/>
    <w:rsid w:val="006A59C8"/>
    <w:rsid w:val="006A5FB9"/>
    <w:rsid w:val="006A648A"/>
    <w:rsid w:val="006A6A09"/>
    <w:rsid w:val="006A6A18"/>
    <w:rsid w:val="006A7B2F"/>
    <w:rsid w:val="006B08BF"/>
    <w:rsid w:val="006B0EF4"/>
    <w:rsid w:val="006B2CE3"/>
    <w:rsid w:val="006B3422"/>
    <w:rsid w:val="006B3D67"/>
    <w:rsid w:val="006B4840"/>
    <w:rsid w:val="006B4842"/>
    <w:rsid w:val="006B4B0E"/>
    <w:rsid w:val="006B5E57"/>
    <w:rsid w:val="006B6177"/>
    <w:rsid w:val="006B61D5"/>
    <w:rsid w:val="006B7866"/>
    <w:rsid w:val="006C07E6"/>
    <w:rsid w:val="006C0802"/>
    <w:rsid w:val="006C168B"/>
    <w:rsid w:val="006C251D"/>
    <w:rsid w:val="006C2836"/>
    <w:rsid w:val="006C42F7"/>
    <w:rsid w:val="006C4834"/>
    <w:rsid w:val="006C5056"/>
    <w:rsid w:val="006C5540"/>
    <w:rsid w:val="006C58D0"/>
    <w:rsid w:val="006C59CE"/>
    <w:rsid w:val="006C5B51"/>
    <w:rsid w:val="006C6439"/>
    <w:rsid w:val="006C6999"/>
    <w:rsid w:val="006C6E9E"/>
    <w:rsid w:val="006C7583"/>
    <w:rsid w:val="006C771C"/>
    <w:rsid w:val="006C7899"/>
    <w:rsid w:val="006D00C8"/>
    <w:rsid w:val="006D03AE"/>
    <w:rsid w:val="006D03BD"/>
    <w:rsid w:val="006D0680"/>
    <w:rsid w:val="006D0E9A"/>
    <w:rsid w:val="006D0FC3"/>
    <w:rsid w:val="006D14A3"/>
    <w:rsid w:val="006D2081"/>
    <w:rsid w:val="006D2949"/>
    <w:rsid w:val="006D358A"/>
    <w:rsid w:val="006D37D8"/>
    <w:rsid w:val="006D39F4"/>
    <w:rsid w:val="006D3C9E"/>
    <w:rsid w:val="006D3DC8"/>
    <w:rsid w:val="006D5138"/>
    <w:rsid w:val="006D545C"/>
    <w:rsid w:val="006D565B"/>
    <w:rsid w:val="006D6323"/>
    <w:rsid w:val="006D69B3"/>
    <w:rsid w:val="006E0B41"/>
    <w:rsid w:val="006E18B5"/>
    <w:rsid w:val="006E210B"/>
    <w:rsid w:val="006E382B"/>
    <w:rsid w:val="006E390A"/>
    <w:rsid w:val="006E4971"/>
    <w:rsid w:val="006E4994"/>
    <w:rsid w:val="006E6DF9"/>
    <w:rsid w:val="006E7670"/>
    <w:rsid w:val="006E76FC"/>
    <w:rsid w:val="006F0D46"/>
    <w:rsid w:val="006F17FF"/>
    <w:rsid w:val="006F1958"/>
    <w:rsid w:val="006F2389"/>
    <w:rsid w:val="006F3FDE"/>
    <w:rsid w:val="006F4240"/>
    <w:rsid w:val="006F4DA1"/>
    <w:rsid w:val="006F621D"/>
    <w:rsid w:val="006F718C"/>
    <w:rsid w:val="00700423"/>
    <w:rsid w:val="007020B3"/>
    <w:rsid w:val="00702C95"/>
    <w:rsid w:val="00703144"/>
    <w:rsid w:val="00703171"/>
    <w:rsid w:val="00703678"/>
    <w:rsid w:val="007037ED"/>
    <w:rsid w:val="00703876"/>
    <w:rsid w:val="00704044"/>
    <w:rsid w:val="007042EB"/>
    <w:rsid w:val="007044F4"/>
    <w:rsid w:val="00704BF1"/>
    <w:rsid w:val="00706CC5"/>
    <w:rsid w:val="00706DAF"/>
    <w:rsid w:val="00707C2F"/>
    <w:rsid w:val="00710C86"/>
    <w:rsid w:val="00710CE6"/>
    <w:rsid w:val="00711C64"/>
    <w:rsid w:val="007127EB"/>
    <w:rsid w:val="00712D55"/>
    <w:rsid w:val="007157B8"/>
    <w:rsid w:val="0071654A"/>
    <w:rsid w:val="0071786C"/>
    <w:rsid w:val="00720CC5"/>
    <w:rsid w:val="007224F9"/>
    <w:rsid w:val="00723FC6"/>
    <w:rsid w:val="00724E39"/>
    <w:rsid w:val="00725F18"/>
    <w:rsid w:val="00726024"/>
    <w:rsid w:val="00726478"/>
    <w:rsid w:val="00726D13"/>
    <w:rsid w:val="00726FBB"/>
    <w:rsid w:val="0072750B"/>
    <w:rsid w:val="007305AF"/>
    <w:rsid w:val="00730B77"/>
    <w:rsid w:val="007337B5"/>
    <w:rsid w:val="0073432E"/>
    <w:rsid w:val="0073598D"/>
    <w:rsid w:val="00735BB1"/>
    <w:rsid w:val="0073723F"/>
    <w:rsid w:val="007374E5"/>
    <w:rsid w:val="00737B70"/>
    <w:rsid w:val="00737CA2"/>
    <w:rsid w:val="007400E4"/>
    <w:rsid w:val="00740D02"/>
    <w:rsid w:val="007413A9"/>
    <w:rsid w:val="00743055"/>
    <w:rsid w:val="007437B4"/>
    <w:rsid w:val="0074383C"/>
    <w:rsid w:val="0074426A"/>
    <w:rsid w:val="007461BC"/>
    <w:rsid w:val="00746438"/>
    <w:rsid w:val="007464B4"/>
    <w:rsid w:val="00746864"/>
    <w:rsid w:val="00746A30"/>
    <w:rsid w:val="00746E58"/>
    <w:rsid w:val="00746FA1"/>
    <w:rsid w:val="00752E2F"/>
    <w:rsid w:val="00753A57"/>
    <w:rsid w:val="00753DF8"/>
    <w:rsid w:val="0075407A"/>
    <w:rsid w:val="007547B2"/>
    <w:rsid w:val="00755F24"/>
    <w:rsid w:val="00756F05"/>
    <w:rsid w:val="007574AF"/>
    <w:rsid w:val="00757597"/>
    <w:rsid w:val="0076026D"/>
    <w:rsid w:val="007602B0"/>
    <w:rsid w:val="007606EB"/>
    <w:rsid w:val="007618F2"/>
    <w:rsid w:val="00762DF9"/>
    <w:rsid w:val="007636D3"/>
    <w:rsid w:val="00764064"/>
    <w:rsid w:val="00764C1D"/>
    <w:rsid w:val="007667EA"/>
    <w:rsid w:val="007674B0"/>
    <w:rsid w:val="0077063A"/>
    <w:rsid w:val="00771647"/>
    <w:rsid w:val="007722C5"/>
    <w:rsid w:val="00772D80"/>
    <w:rsid w:val="00773214"/>
    <w:rsid w:val="00773267"/>
    <w:rsid w:val="00773561"/>
    <w:rsid w:val="00773BE5"/>
    <w:rsid w:val="00773DD3"/>
    <w:rsid w:val="00773E47"/>
    <w:rsid w:val="00774B4F"/>
    <w:rsid w:val="007760F4"/>
    <w:rsid w:val="0077673E"/>
    <w:rsid w:val="00776E2C"/>
    <w:rsid w:val="007774A3"/>
    <w:rsid w:val="00777E15"/>
    <w:rsid w:val="00780315"/>
    <w:rsid w:val="00780A32"/>
    <w:rsid w:val="007825F3"/>
    <w:rsid w:val="007851B9"/>
    <w:rsid w:val="007857E8"/>
    <w:rsid w:val="00785F8E"/>
    <w:rsid w:val="007870EA"/>
    <w:rsid w:val="007874F5"/>
    <w:rsid w:val="007876B9"/>
    <w:rsid w:val="0079173F"/>
    <w:rsid w:val="00791F7D"/>
    <w:rsid w:val="00792066"/>
    <w:rsid w:val="00792BDD"/>
    <w:rsid w:val="007932C8"/>
    <w:rsid w:val="00794481"/>
    <w:rsid w:val="007946B6"/>
    <w:rsid w:val="00794DE6"/>
    <w:rsid w:val="00794E3D"/>
    <w:rsid w:val="00795221"/>
    <w:rsid w:val="00795E18"/>
    <w:rsid w:val="0079608E"/>
    <w:rsid w:val="007967D5"/>
    <w:rsid w:val="00796D58"/>
    <w:rsid w:val="00797D26"/>
    <w:rsid w:val="007A0EDC"/>
    <w:rsid w:val="007A17BE"/>
    <w:rsid w:val="007A1C09"/>
    <w:rsid w:val="007A1C39"/>
    <w:rsid w:val="007A2417"/>
    <w:rsid w:val="007A24F8"/>
    <w:rsid w:val="007A26A6"/>
    <w:rsid w:val="007A3056"/>
    <w:rsid w:val="007A4ABB"/>
    <w:rsid w:val="007A50F6"/>
    <w:rsid w:val="007A52E6"/>
    <w:rsid w:val="007A5D71"/>
    <w:rsid w:val="007A5F5A"/>
    <w:rsid w:val="007A6F5C"/>
    <w:rsid w:val="007A6F98"/>
    <w:rsid w:val="007A7B58"/>
    <w:rsid w:val="007B266E"/>
    <w:rsid w:val="007B2FB7"/>
    <w:rsid w:val="007B3A3E"/>
    <w:rsid w:val="007B3C26"/>
    <w:rsid w:val="007B42F9"/>
    <w:rsid w:val="007B44B4"/>
    <w:rsid w:val="007B47AA"/>
    <w:rsid w:val="007B4C4D"/>
    <w:rsid w:val="007B629A"/>
    <w:rsid w:val="007B6DFF"/>
    <w:rsid w:val="007B6E6B"/>
    <w:rsid w:val="007B78E1"/>
    <w:rsid w:val="007C0445"/>
    <w:rsid w:val="007C1183"/>
    <w:rsid w:val="007C2A35"/>
    <w:rsid w:val="007C317D"/>
    <w:rsid w:val="007C3449"/>
    <w:rsid w:val="007C3B28"/>
    <w:rsid w:val="007C4BC5"/>
    <w:rsid w:val="007C51E5"/>
    <w:rsid w:val="007C55BB"/>
    <w:rsid w:val="007C570B"/>
    <w:rsid w:val="007C6781"/>
    <w:rsid w:val="007C757F"/>
    <w:rsid w:val="007C79BB"/>
    <w:rsid w:val="007C7F9A"/>
    <w:rsid w:val="007D095F"/>
    <w:rsid w:val="007D0A63"/>
    <w:rsid w:val="007D14E6"/>
    <w:rsid w:val="007D17ED"/>
    <w:rsid w:val="007D3ACF"/>
    <w:rsid w:val="007D3E0A"/>
    <w:rsid w:val="007D5E08"/>
    <w:rsid w:val="007D6246"/>
    <w:rsid w:val="007D678F"/>
    <w:rsid w:val="007D70FF"/>
    <w:rsid w:val="007D76B0"/>
    <w:rsid w:val="007D7A23"/>
    <w:rsid w:val="007D7DDB"/>
    <w:rsid w:val="007D7F08"/>
    <w:rsid w:val="007E0851"/>
    <w:rsid w:val="007E1A7C"/>
    <w:rsid w:val="007E2048"/>
    <w:rsid w:val="007E35AA"/>
    <w:rsid w:val="007E3759"/>
    <w:rsid w:val="007E39F2"/>
    <w:rsid w:val="007E3EC7"/>
    <w:rsid w:val="007E482E"/>
    <w:rsid w:val="007E4C50"/>
    <w:rsid w:val="007E629D"/>
    <w:rsid w:val="007E683C"/>
    <w:rsid w:val="007F008B"/>
    <w:rsid w:val="007F09F2"/>
    <w:rsid w:val="007F12E4"/>
    <w:rsid w:val="007F2117"/>
    <w:rsid w:val="007F2939"/>
    <w:rsid w:val="007F2C5C"/>
    <w:rsid w:val="007F31F8"/>
    <w:rsid w:val="007F358C"/>
    <w:rsid w:val="007F4461"/>
    <w:rsid w:val="007F45ED"/>
    <w:rsid w:val="007F55AF"/>
    <w:rsid w:val="007F580D"/>
    <w:rsid w:val="007F6A23"/>
    <w:rsid w:val="007F7098"/>
    <w:rsid w:val="00801341"/>
    <w:rsid w:val="008029FA"/>
    <w:rsid w:val="00803371"/>
    <w:rsid w:val="00803729"/>
    <w:rsid w:val="00804035"/>
    <w:rsid w:val="008048DC"/>
    <w:rsid w:val="00804B2A"/>
    <w:rsid w:val="00805005"/>
    <w:rsid w:val="0080585D"/>
    <w:rsid w:val="00807A9B"/>
    <w:rsid w:val="00807D1B"/>
    <w:rsid w:val="00810130"/>
    <w:rsid w:val="00810298"/>
    <w:rsid w:val="00811FF9"/>
    <w:rsid w:val="00812234"/>
    <w:rsid w:val="00812D99"/>
    <w:rsid w:val="008135C7"/>
    <w:rsid w:val="00814228"/>
    <w:rsid w:val="0081428E"/>
    <w:rsid w:val="0081487D"/>
    <w:rsid w:val="00815847"/>
    <w:rsid w:val="0081755E"/>
    <w:rsid w:val="0081794F"/>
    <w:rsid w:val="00817983"/>
    <w:rsid w:val="00820618"/>
    <w:rsid w:val="00820A74"/>
    <w:rsid w:val="00822E09"/>
    <w:rsid w:val="00824AB6"/>
    <w:rsid w:val="00824ABB"/>
    <w:rsid w:val="008253A0"/>
    <w:rsid w:val="00825D81"/>
    <w:rsid w:val="00825E01"/>
    <w:rsid w:val="00826154"/>
    <w:rsid w:val="00827807"/>
    <w:rsid w:val="00831E6C"/>
    <w:rsid w:val="008330B8"/>
    <w:rsid w:val="008333C2"/>
    <w:rsid w:val="008334D1"/>
    <w:rsid w:val="0083373D"/>
    <w:rsid w:val="0083463F"/>
    <w:rsid w:val="00834F7D"/>
    <w:rsid w:val="0083584C"/>
    <w:rsid w:val="0083597C"/>
    <w:rsid w:val="008359A2"/>
    <w:rsid w:val="008359F8"/>
    <w:rsid w:val="00835A96"/>
    <w:rsid w:val="00836810"/>
    <w:rsid w:val="00836EF6"/>
    <w:rsid w:val="00840CC2"/>
    <w:rsid w:val="0084142E"/>
    <w:rsid w:val="00843C2A"/>
    <w:rsid w:val="00844740"/>
    <w:rsid w:val="00844B81"/>
    <w:rsid w:val="00845283"/>
    <w:rsid w:val="00847195"/>
    <w:rsid w:val="008472EC"/>
    <w:rsid w:val="008504FB"/>
    <w:rsid w:val="0085144C"/>
    <w:rsid w:val="0085206B"/>
    <w:rsid w:val="008523E9"/>
    <w:rsid w:val="00852ED5"/>
    <w:rsid w:val="008533E7"/>
    <w:rsid w:val="00854648"/>
    <w:rsid w:val="0085549D"/>
    <w:rsid w:val="00855E78"/>
    <w:rsid w:val="0085633C"/>
    <w:rsid w:val="00860188"/>
    <w:rsid w:val="008603CF"/>
    <w:rsid w:val="0086054E"/>
    <w:rsid w:val="00860B0B"/>
    <w:rsid w:val="0086169A"/>
    <w:rsid w:val="00862F5C"/>
    <w:rsid w:val="008632A7"/>
    <w:rsid w:val="0086403A"/>
    <w:rsid w:val="00864878"/>
    <w:rsid w:val="00864923"/>
    <w:rsid w:val="00864B4F"/>
    <w:rsid w:val="00864CB3"/>
    <w:rsid w:val="00864D11"/>
    <w:rsid w:val="0086785B"/>
    <w:rsid w:val="00870323"/>
    <w:rsid w:val="0087042D"/>
    <w:rsid w:val="00870949"/>
    <w:rsid w:val="00871DB2"/>
    <w:rsid w:val="008728AF"/>
    <w:rsid w:val="00872A1D"/>
    <w:rsid w:val="008751E5"/>
    <w:rsid w:val="00876188"/>
    <w:rsid w:val="00876294"/>
    <w:rsid w:val="00876636"/>
    <w:rsid w:val="00876C0E"/>
    <w:rsid w:val="00876DF2"/>
    <w:rsid w:val="00877771"/>
    <w:rsid w:val="00877B7E"/>
    <w:rsid w:val="00881BC4"/>
    <w:rsid w:val="00882608"/>
    <w:rsid w:val="00882A43"/>
    <w:rsid w:val="008830A6"/>
    <w:rsid w:val="008832F2"/>
    <w:rsid w:val="008837CD"/>
    <w:rsid w:val="0088457C"/>
    <w:rsid w:val="00884F9B"/>
    <w:rsid w:val="00885593"/>
    <w:rsid w:val="00885DFB"/>
    <w:rsid w:val="00886882"/>
    <w:rsid w:val="00886BDA"/>
    <w:rsid w:val="00887A1C"/>
    <w:rsid w:val="00890115"/>
    <w:rsid w:val="00890B54"/>
    <w:rsid w:val="00891354"/>
    <w:rsid w:val="00891B67"/>
    <w:rsid w:val="008947D5"/>
    <w:rsid w:val="00895112"/>
    <w:rsid w:val="008952E8"/>
    <w:rsid w:val="00896BAF"/>
    <w:rsid w:val="00896D21"/>
    <w:rsid w:val="0089795B"/>
    <w:rsid w:val="008A050E"/>
    <w:rsid w:val="008A22D6"/>
    <w:rsid w:val="008A2D5A"/>
    <w:rsid w:val="008A34A1"/>
    <w:rsid w:val="008A3922"/>
    <w:rsid w:val="008A3A2F"/>
    <w:rsid w:val="008A52AF"/>
    <w:rsid w:val="008A5495"/>
    <w:rsid w:val="008A6C39"/>
    <w:rsid w:val="008B08A4"/>
    <w:rsid w:val="008B12C2"/>
    <w:rsid w:val="008B15B7"/>
    <w:rsid w:val="008B1694"/>
    <w:rsid w:val="008B2BD9"/>
    <w:rsid w:val="008B3AED"/>
    <w:rsid w:val="008B5618"/>
    <w:rsid w:val="008B58FA"/>
    <w:rsid w:val="008B62B7"/>
    <w:rsid w:val="008B6F09"/>
    <w:rsid w:val="008B73AD"/>
    <w:rsid w:val="008B7B28"/>
    <w:rsid w:val="008C1328"/>
    <w:rsid w:val="008C2029"/>
    <w:rsid w:val="008C3CE6"/>
    <w:rsid w:val="008C43AD"/>
    <w:rsid w:val="008C4766"/>
    <w:rsid w:val="008C4A32"/>
    <w:rsid w:val="008C4B50"/>
    <w:rsid w:val="008C4E96"/>
    <w:rsid w:val="008C5A39"/>
    <w:rsid w:val="008C603B"/>
    <w:rsid w:val="008C6220"/>
    <w:rsid w:val="008C62A7"/>
    <w:rsid w:val="008C656A"/>
    <w:rsid w:val="008C6A00"/>
    <w:rsid w:val="008C779E"/>
    <w:rsid w:val="008C7AF3"/>
    <w:rsid w:val="008D01AA"/>
    <w:rsid w:val="008D0613"/>
    <w:rsid w:val="008D07AC"/>
    <w:rsid w:val="008D1952"/>
    <w:rsid w:val="008D1AB6"/>
    <w:rsid w:val="008D2DF6"/>
    <w:rsid w:val="008D30F3"/>
    <w:rsid w:val="008D36AD"/>
    <w:rsid w:val="008D37CF"/>
    <w:rsid w:val="008D4AF6"/>
    <w:rsid w:val="008D4C7C"/>
    <w:rsid w:val="008D5B43"/>
    <w:rsid w:val="008D62BE"/>
    <w:rsid w:val="008D662A"/>
    <w:rsid w:val="008D7028"/>
    <w:rsid w:val="008D70D3"/>
    <w:rsid w:val="008D737B"/>
    <w:rsid w:val="008D7FD0"/>
    <w:rsid w:val="008E0525"/>
    <w:rsid w:val="008E3F81"/>
    <w:rsid w:val="008E4046"/>
    <w:rsid w:val="008E5B86"/>
    <w:rsid w:val="008E6978"/>
    <w:rsid w:val="008E6C89"/>
    <w:rsid w:val="008E7E46"/>
    <w:rsid w:val="008E7FA6"/>
    <w:rsid w:val="008F0BE6"/>
    <w:rsid w:val="008F1193"/>
    <w:rsid w:val="008F309C"/>
    <w:rsid w:val="008F3E10"/>
    <w:rsid w:val="008F4173"/>
    <w:rsid w:val="008F49F0"/>
    <w:rsid w:val="008F7E3C"/>
    <w:rsid w:val="00900216"/>
    <w:rsid w:val="0090064B"/>
    <w:rsid w:val="009009B1"/>
    <w:rsid w:val="00900B9D"/>
    <w:rsid w:val="00901074"/>
    <w:rsid w:val="00901BCF"/>
    <w:rsid w:val="00901CF3"/>
    <w:rsid w:val="0090219E"/>
    <w:rsid w:val="009021CB"/>
    <w:rsid w:val="00902404"/>
    <w:rsid w:val="009028CA"/>
    <w:rsid w:val="0090332D"/>
    <w:rsid w:val="00903781"/>
    <w:rsid w:val="00905C90"/>
    <w:rsid w:val="00906F7D"/>
    <w:rsid w:val="0090703A"/>
    <w:rsid w:val="009071C1"/>
    <w:rsid w:val="00907383"/>
    <w:rsid w:val="00907483"/>
    <w:rsid w:val="00907AB9"/>
    <w:rsid w:val="00907C34"/>
    <w:rsid w:val="00907C83"/>
    <w:rsid w:val="00907F59"/>
    <w:rsid w:val="009121B3"/>
    <w:rsid w:val="009134EA"/>
    <w:rsid w:val="00913B21"/>
    <w:rsid w:val="00914261"/>
    <w:rsid w:val="009142E1"/>
    <w:rsid w:val="00914634"/>
    <w:rsid w:val="009146C1"/>
    <w:rsid w:val="0091474F"/>
    <w:rsid w:val="00914B78"/>
    <w:rsid w:val="009151DB"/>
    <w:rsid w:val="00915CB5"/>
    <w:rsid w:val="00916F6E"/>
    <w:rsid w:val="0091739A"/>
    <w:rsid w:val="00917A8A"/>
    <w:rsid w:val="0092019E"/>
    <w:rsid w:val="00920824"/>
    <w:rsid w:val="00920909"/>
    <w:rsid w:val="00922616"/>
    <w:rsid w:val="0092313B"/>
    <w:rsid w:val="009237E6"/>
    <w:rsid w:val="0092414A"/>
    <w:rsid w:val="00924677"/>
    <w:rsid w:val="0092572B"/>
    <w:rsid w:val="009258C9"/>
    <w:rsid w:val="0092590B"/>
    <w:rsid w:val="0093007F"/>
    <w:rsid w:val="00930699"/>
    <w:rsid w:val="00930C31"/>
    <w:rsid w:val="00930D3C"/>
    <w:rsid w:val="00931297"/>
    <w:rsid w:val="0093222E"/>
    <w:rsid w:val="00933181"/>
    <w:rsid w:val="00934EE7"/>
    <w:rsid w:val="00935A10"/>
    <w:rsid w:val="0093668A"/>
    <w:rsid w:val="00936BA0"/>
    <w:rsid w:val="009375CE"/>
    <w:rsid w:val="00940357"/>
    <w:rsid w:val="009409CD"/>
    <w:rsid w:val="00940EA3"/>
    <w:rsid w:val="009410B6"/>
    <w:rsid w:val="00941283"/>
    <w:rsid w:val="00942078"/>
    <w:rsid w:val="00942D4D"/>
    <w:rsid w:val="00942E0C"/>
    <w:rsid w:val="00943E1D"/>
    <w:rsid w:val="00944200"/>
    <w:rsid w:val="0094454B"/>
    <w:rsid w:val="0094497F"/>
    <w:rsid w:val="00945FB8"/>
    <w:rsid w:val="00946C44"/>
    <w:rsid w:val="0094713F"/>
    <w:rsid w:val="00947540"/>
    <w:rsid w:val="00950C39"/>
    <w:rsid w:val="00950F63"/>
    <w:rsid w:val="009520B1"/>
    <w:rsid w:val="009525ED"/>
    <w:rsid w:val="00952E4F"/>
    <w:rsid w:val="00953524"/>
    <w:rsid w:val="00953586"/>
    <w:rsid w:val="00953AC3"/>
    <w:rsid w:val="009551ED"/>
    <w:rsid w:val="00955C0A"/>
    <w:rsid w:val="00956C31"/>
    <w:rsid w:val="00956CB5"/>
    <w:rsid w:val="00956E0E"/>
    <w:rsid w:val="009571D8"/>
    <w:rsid w:val="00962A98"/>
    <w:rsid w:val="00963087"/>
    <w:rsid w:val="00963777"/>
    <w:rsid w:val="00965172"/>
    <w:rsid w:val="009658D4"/>
    <w:rsid w:val="009660F7"/>
    <w:rsid w:val="009665FA"/>
    <w:rsid w:val="00967904"/>
    <w:rsid w:val="009717B9"/>
    <w:rsid w:val="00971D05"/>
    <w:rsid w:val="00971D59"/>
    <w:rsid w:val="00972529"/>
    <w:rsid w:val="00972A1D"/>
    <w:rsid w:val="00972B32"/>
    <w:rsid w:val="00972E36"/>
    <w:rsid w:val="0097485B"/>
    <w:rsid w:val="00974E86"/>
    <w:rsid w:val="009750D7"/>
    <w:rsid w:val="00975785"/>
    <w:rsid w:val="00975A08"/>
    <w:rsid w:val="00977464"/>
    <w:rsid w:val="00977A77"/>
    <w:rsid w:val="009803B6"/>
    <w:rsid w:val="0098208D"/>
    <w:rsid w:val="00982677"/>
    <w:rsid w:val="00983416"/>
    <w:rsid w:val="009840B0"/>
    <w:rsid w:val="009840F0"/>
    <w:rsid w:val="0098418B"/>
    <w:rsid w:val="009847D2"/>
    <w:rsid w:val="009848AD"/>
    <w:rsid w:val="00984922"/>
    <w:rsid w:val="0098505C"/>
    <w:rsid w:val="00985A71"/>
    <w:rsid w:val="00985D07"/>
    <w:rsid w:val="009864EA"/>
    <w:rsid w:val="009866EF"/>
    <w:rsid w:val="00987122"/>
    <w:rsid w:val="009877AB"/>
    <w:rsid w:val="00987DD3"/>
    <w:rsid w:val="009905EA"/>
    <w:rsid w:val="00991039"/>
    <w:rsid w:val="00991933"/>
    <w:rsid w:val="00991DA7"/>
    <w:rsid w:val="00993839"/>
    <w:rsid w:val="00994327"/>
    <w:rsid w:val="00994C22"/>
    <w:rsid w:val="0099508D"/>
    <w:rsid w:val="0099615B"/>
    <w:rsid w:val="0099653F"/>
    <w:rsid w:val="00996815"/>
    <w:rsid w:val="00996B5E"/>
    <w:rsid w:val="00996F4D"/>
    <w:rsid w:val="00997561"/>
    <w:rsid w:val="009A08E3"/>
    <w:rsid w:val="009A16BE"/>
    <w:rsid w:val="009A1C34"/>
    <w:rsid w:val="009A1D03"/>
    <w:rsid w:val="009A2132"/>
    <w:rsid w:val="009A2DA3"/>
    <w:rsid w:val="009A2DBD"/>
    <w:rsid w:val="009A31A5"/>
    <w:rsid w:val="009A3370"/>
    <w:rsid w:val="009A38EA"/>
    <w:rsid w:val="009A6B78"/>
    <w:rsid w:val="009A7427"/>
    <w:rsid w:val="009B07A4"/>
    <w:rsid w:val="009B0A32"/>
    <w:rsid w:val="009B1443"/>
    <w:rsid w:val="009B24F3"/>
    <w:rsid w:val="009B3D9B"/>
    <w:rsid w:val="009B42F8"/>
    <w:rsid w:val="009B430D"/>
    <w:rsid w:val="009B431A"/>
    <w:rsid w:val="009B497C"/>
    <w:rsid w:val="009B4A36"/>
    <w:rsid w:val="009B4CA0"/>
    <w:rsid w:val="009B6490"/>
    <w:rsid w:val="009B6C39"/>
    <w:rsid w:val="009B7FE3"/>
    <w:rsid w:val="009C11DB"/>
    <w:rsid w:val="009C1549"/>
    <w:rsid w:val="009C1987"/>
    <w:rsid w:val="009C29D1"/>
    <w:rsid w:val="009C2F7D"/>
    <w:rsid w:val="009C30A9"/>
    <w:rsid w:val="009C3916"/>
    <w:rsid w:val="009C3A46"/>
    <w:rsid w:val="009C3DC1"/>
    <w:rsid w:val="009C3EF6"/>
    <w:rsid w:val="009C436B"/>
    <w:rsid w:val="009C45D1"/>
    <w:rsid w:val="009C7293"/>
    <w:rsid w:val="009C75A5"/>
    <w:rsid w:val="009C7F6C"/>
    <w:rsid w:val="009D0C4B"/>
    <w:rsid w:val="009D0FC4"/>
    <w:rsid w:val="009D101E"/>
    <w:rsid w:val="009D1D7E"/>
    <w:rsid w:val="009D23EA"/>
    <w:rsid w:val="009D37D6"/>
    <w:rsid w:val="009D3E1E"/>
    <w:rsid w:val="009D51ED"/>
    <w:rsid w:val="009D5AB9"/>
    <w:rsid w:val="009D5B03"/>
    <w:rsid w:val="009D653D"/>
    <w:rsid w:val="009D65E0"/>
    <w:rsid w:val="009D6B53"/>
    <w:rsid w:val="009D7D9E"/>
    <w:rsid w:val="009E00CB"/>
    <w:rsid w:val="009E0233"/>
    <w:rsid w:val="009E1F36"/>
    <w:rsid w:val="009E1F8D"/>
    <w:rsid w:val="009E2835"/>
    <w:rsid w:val="009E30AB"/>
    <w:rsid w:val="009E30BD"/>
    <w:rsid w:val="009E4C23"/>
    <w:rsid w:val="009E544F"/>
    <w:rsid w:val="009E6737"/>
    <w:rsid w:val="009F0216"/>
    <w:rsid w:val="009F10A3"/>
    <w:rsid w:val="009F131D"/>
    <w:rsid w:val="009F1E63"/>
    <w:rsid w:val="009F1F73"/>
    <w:rsid w:val="009F2445"/>
    <w:rsid w:val="009F28CB"/>
    <w:rsid w:val="009F3015"/>
    <w:rsid w:val="009F47A9"/>
    <w:rsid w:val="009F5DE8"/>
    <w:rsid w:val="009F6563"/>
    <w:rsid w:val="009F68A4"/>
    <w:rsid w:val="009F6B64"/>
    <w:rsid w:val="009F7D84"/>
    <w:rsid w:val="00A00376"/>
    <w:rsid w:val="00A0210C"/>
    <w:rsid w:val="00A021C7"/>
    <w:rsid w:val="00A02401"/>
    <w:rsid w:val="00A05159"/>
    <w:rsid w:val="00A05E10"/>
    <w:rsid w:val="00A06293"/>
    <w:rsid w:val="00A0678B"/>
    <w:rsid w:val="00A06A3A"/>
    <w:rsid w:val="00A07F0E"/>
    <w:rsid w:val="00A10082"/>
    <w:rsid w:val="00A11E98"/>
    <w:rsid w:val="00A13370"/>
    <w:rsid w:val="00A1347D"/>
    <w:rsid w:val="00A13968"/>
    <w:rsid w:val="00A13B31"/>
    <w:rsid w:val="00A13EC2"/>
    <w:rsid w:val="00A146BF"/>
    <w:rsid w:val="00A14C8E"/>
    <w:rsid w:val="00A164E1"/>
    <w:rsid w:val="00A170F0"/>
    <w:rsid w:val="00A17E20"/>
    <w:rsid w:val="00A17FA3"/>
    <w:rsid w:val="00A22264"/>
    <w:rsid w:val="00A22751"/>
    <w:rsid w:val="00A22CF4"/>
    <w:rsid w:val="00A249E2"/>
    <w:rsid w:val="00A24EB2"/>
    <w:rsid w:val="00A257B9"/>
    <w:rsid w:val="00A260BE"/>
    <w:rsid w:val="00A26106"/>
    <w:rsid w:val="00A2696C"/>
    <w:rsid w:val="00A2790D"/>
    <w:rsid w:val="00A27F09"/>
    <w:rsid w:val="00A31DB9"/>
    <w:rsid w:val="00A32B40"/>
    <w:rsid w:val="00A32B47"/>
    <w:rsid w:val="00A32BEC"/>
    <w:rsid w:val="00A32D10"/>
    <w:rsid w:val="00A3345E"/>
    <w:rsid w:val="00A34639"/>
    <w:rsid w:val="00A35972"/>
    <w:rsid w:val="00A378D8"/>
    <w:rsid w:val="00A401DF"/>
    <w:rsid w:val="00A4069C"/>
    <w:rsid w:val="00A406BF"/>
    <w:rsid w:val="00A41755"/>
    <w:rsid w:val="00A41A21"/>
    <w:rsid w:val="00A41AA8"/>
    <w:rsid w:val="00A4296F"/>
    <w:rsid w:val="00A43850"/>
    <w:rsid w:val="00A439E3"/>
    <w:rsid w:val="00A43CE9"/>
    <w:rsid w:val="00A44137"/>
    <w:rsid w:val="00A444A4"/>
    <w:rsid w:val="00A44A60"/>
    <w:rsid w:val="00A4642C"/>
    <w:rsid w:val="00A46A93"/>
    <w:rsid w:val="00A475B0"/>
    <w:rsid w:val="00A5077F"/>
    <w:rsid w:val="00A50A88"/>
    <w:rsid w:val="00A53465"/>
    <w:rsid w:val="00A5461B"/>
    <w:rsid w:val="00A5544E"/>
    <w:rsid w:val="00A55490"/>
    <w:rsid w:val="00A55741"/>
    <w:rsid w:val="00A557B7"/>
    <w:rsid w:val="00A566CE"/>
    <w:rsid w:val="00A579F2"/>
    <w:rsid w:val="00A60CA1"/>
    <w:rsid w:val="00A60DD2"/>
    <w:rsid w:val="00A639F6"/>
    <w:rsid w:val="00A6408D"/>
    <w:rsid w:val="00A64488"/>
    <w:rsid w:val="00A65336"/>
    <w:rsid w:val="00A65C53"/>
    <w:rsid w:val="00A65CC9"/>
    <w:rsid w:val="00A65F04"/>
    <w:rsid w:val="00A664CD"/>
    <w:rsid w:val="00A66714"/>
    <w:rsid w:val="00A67068"/>
    <w:rsid w:val="00A708BE"/>
    <w:rsid w:val="00A7106F"/>
    <w:rsid w:val="00A71D32"/>
    <w:rsid w:val="00A72959"/>
    <w:rsid w:val="00A74698"/>
    <w:rsid w:val="00A775C6"/>
    <w:rsid w:val="00A80BF4"/>
    <w:rsid w:val="00A81993"/>
    <w:rsid w:val="00A81CF1"/>
    <w:rsid w:val="00A82097"/>
    <w:rsid w:val="00A8244F"/>
    <w:rsid w:val="00A8391D"/>
    <w:rsid w:val="00A83E88"/>
    <w:rsid w:val="00A83F2E"/>
    <w:rsid w:val="00A84A9F"/>
    <w:rsid w:val="00A85F3A"/>
    <w:rsid w:val="00A864D6"/>
    <w:rsid w:val="00A865DD"/>
    <w:rsid w:val="00A86BEE"/>
    <w:rsid w:val="00A87B95"/>
    <w:rsid w:val="00A90143"/>
    <w:rsid w:val="00A90987"/>
    <w:rsid w:val="00A90B4F"/>
    <w:rsid w:val="00A92CD2"/>
    <w:rsid w:val="00A939D4"/>
    <w:rsid w:val="00A93AAF"/>
    <w:rsid w:val="00A94788"/>
    <w:rsid w:val="00A94C89"/>
    <w:rsid w:val="00A971A6"/>
    <w:rsid w:val="00A9732C"/>
    <w:rsid w:val="00AA025A"/>
    <w:rsid w:val="00AA02B6"/>
    <w:rsid w:val="00AA06DD"/>
    <w:rsid w:val="00AA0D6C"/>
    <w:rsid w:val="00AA0DD4"/>
    <w:rsid w:val="00AA162F"/>
    <w:rsid w:val="00AA1828"/>
    <w:rsid w:val="00AA1A3F"/>
    <w:rsid w:val="00AA1B38"/>
    <w:rsid w:val="00AA290F"/>
    <w:rsid w:val="00AA2C29"/>
    <w:rsid w:val="00AA31F7"/>
    <w:rsid w:val="00AA3A26"/>
    <w:rsid w:val="00AA4107"/>
    <w:rsid w:val="00AA44D7"/>
    <w:rsid w:val="00AA5292"/>
    <w:rsid w:val="00AA5648"/>
    <w:rsid w:val="00AA5C98"/>
    <w:rsid w:val="00AA6016"/>
    <w:rsid w:val="00AA6115"/>
    <w:rsid w:val="00AA7904"/>
    <w:rsid w:val="00AA7A11"/>
    <w:rsid w:val="00AB064E"/>
    <w:rsid w:val="00AB1BF6"/>
    <w:rsid w:val="00AB1E52"/>
    <w:rsid w:val="00AB27C9"/>
    <w:rsid w:val="00AB2B94"/>
    <w:rsid w:val="00AB3863"/>
    <w:rsid w:val="00AB4101"/>
    <w:rsid w:val="00AB4AA6"/>
    <w:rsid w:val="00AB4C61"/>
    <w:rsid w:val="00AB6E9E"/>
    <w:rsid w:val="00AC0D43"/>
    <w:rsid w:val="00AC1EA0"/>
    <w:rsid w:val="00AC2580"/>
    <w:rsid w:val="00AC2C9E"/>
    <w:rsid w:val="00AC35F8"/>
    <w:rsid w:val="00AC3A4C"/>
    <w:rsid w:val="00AC3CE6"/>
    <w:rsid w:val="00AC79FA"/>
    <w:rsid w:val="00AD00B4"/>
    <w:rsid w:val="00AD05AB"/>
    <w:rsid w:val="00AD0D10"/>
    <w:rsid w:val="00AD1308"/>
    <w:rsid w:val="00AD18AB"/>
    <w:rsid w:val="00AD1A79"/>
    <w:rsid w:val="00AD1C09"/>
    <w:rsid w:val="00AD1F8E"/>
    <w:rsid w:val="00AD256F"/>
    <w:rsid w:val="00AD31EA"/>
    <w:rsid w:val="00AD348D"/>
    <w:rsid w:val="00AD37CF"/>
    <w:rsid w:val="00AD3BB0"/>
    <w:rsid w:val="00AD43EC"/>
    <w:rsid w:val="00AD49F6"/>
    <w:rsid w:val="00AD5C7B"/>
    <w:rsid w:val="00AD606B"/>
    <w:rsid w:val="00AD7649"/>
    <w:rsid w:val="00AD7D0C"/>
    <w:rsid w:val="00AD7E1C"/>
    <w:rsid w:val="00AE026B"/>
    <w:rsid w:val="00AE206A"/>
    <w:rsid w:val="00AE214D"/>
    <w:rsid w:val="00AE221E"/>
    <w:rsid w:val="00AE2946"/>
    <w:rsid w:val="00AE333C"/>
    <w:rsid w:val="00AE7A8E"/>
    <w:rsid w:val="00AF049C"/>
    <w:rsid w:val="00AF1043"/>
    <w:rsid w:val="00AF1314"/>
    <w:rsid w:val="00AF1841"/>
    <w:rsid w:val="00AF39EB"/>
    <w:rsid w:val="00AF4F1E"/>
    <w:rsid w:val="00AF5BC0"/>
    <w:rsid w:val="00AF6023"/>
    <w:rsid w:val="00AF6B47"/>
    <w:rsid w:val="00AF6D35"/>
    <w:rsid w:val="00AF7228"/>
    <w:rsid w:val="00B011E7"/>
    <w:rsid w:val="00B02A4F"/>
    <w:rsid w:val="00B02E61"/>
    <w:rsid w:val="00B03B2F"/>
    <w:rsid w:val="00B0442A"/>
    <w:rsid w:val="00B04641"/>
    <w:rsid w:val="00B046E3"/>
    <w:rsid w:val="00B0616B"/>
    <w:rsid w:val="00B06EF8"/>
    <w:rsid w:val="00B1054F"/>
    <w:rsid w:val="00B115DF"/>
    <w:rsid w:val="00B11887"/>
    <w:rsid w:val="00B1195E"/>
    <w:rsid w:val="00B12425"/>
    <w:rsid w:val="00B12E92"/>
    <w:rsid w:val="00B147D1"/>
    <w:rsid w:val="00B1598B"/>
    <w:rsid w:val="00B16BAB"/>
    <w:rsid w:val="00B1795D"/>
    <w:rsid w:val="00B200F5"/>
    <w:rsid w:val="00B2081F"/>
    <w:rsid w:val="00B20BD9"/>
    <w:rsid w:val="00B21B15"/>
    <w:rsid w:val="00B21EB7"/>
    <w:rsid w:val="00B2200E"/>
    <w:rsid w:val="00B2282A"/>
    <w:rsid w:val="00B22E27"/>
    <w:rsid w:val="00B23D2D"/>
    <w:rsid w:val="00B25068"/>
    <w:rsid w:val="00B2537B"/>
    <w:rsid w:val="00B266D2"/>
    <w:rsid w:val="00B271D1"/>
    <w:rsid w:val="00B27413"/>
    <w:rsid w:val="00B300ED"/>
    <w:rsid w:val="00B31182"/>
    <w:rsid w:val="00B315F5"/>
    <w:rsid w:val="00B31A1F"/>
    <w:rsid w:val="00B31E0C"/>
    <w:rsid w:val="00B32124"/>
    <w:rsid w:val="00B3244D"/>
    <w:rsid w:val="00B3349C"/>
    <w:rsid w:val="00B336C9"/>
    <w:rsid w:val="00B34525"/>
    <w:rsid w:val="00B350F7"/>
    <w:rsid w:val="00B35803"/>
    <w:rsid w:val="00B37396"/>
    <w:rsid w:val="00B3750B"/>
    <w:rsid w:val="00B37582"/>
    <w:rsid w:val="00B37C3F"/>
    <w:rsid w:val="00B40D1E"/>
    <w:rsid w:val="00B40F98"/>
    <w:rsid w:val="00B41154"/>
    <w:rsid w:val="00B41B91"/>
    <w:rsid w:val="00B41BD0"/>
    <w:rsid w:val="00B41CAA"/>
    <w:rsid w:val="00B41CEB"/>
    <w:rsid w:val="00B41D78"/>
    <w:rsid w:val="00B41DC2"/>
    <w:rsid w:val="00B427BB"/>
    <w:rsid w:val="00B43674"/>
    <w:rsid w:val="00B43759"/>
    <w:rsid w:val="00B439AE"/>
    <w:rsid w:val="00B44198"/>
    <w:rsid w:val="00B44552"/>
    <w:rsid w:val="00B44B74"/>
    <w:rsid w:val="00B44C99"/>
    <w:rsid w:val="00B46025"/>
    <w:rsid w:val="00B46684"/>
    <w:rsid w:val="00B50823"/>
    <w:rsid w:val="00B50B86"/>
    <w:rsid w:val="00B518CF"/>
    <w:rsid w:val="00B51DBD"/>
    <w:rsid w:val="00B521BB"/>
    <w:rsid w:val="00B526C3"/>
    <w:rsid w:val="00B53FB5"/>
    <w:rsid w:val="00B54356"/>
    <w:rsid w:val="00B54854"/>
    <w:rsid w:val="00B54FB6"/>
    <w:rsid w:val="00B55B29"/>
    <w:rsid w:val="00B56044"/>
    <w:rsid w:val="00B569D1"/>
    <w:rsid w:val="00B579D1"/>
    <w:rsid w:val="00B6006C"/>
    <w:rsid w:val="00B60F2B"/>
    <w:rsid w:val="00B61132"/>
    <w:rsid w:val="00B619CF"/>
    <w:rsid w:val="00B61E40"/>
    <w:rsid w:val="00B62038"/>
    <w:rsid w:val="00B6212F"/>
    <w:rsid w:val="00B621BF"/>
    <w:rsid w:val="00B629C5"/>
    <w:rsid w:val="00B6525D"/>
    <w:rsid w:val="00B658FB"/>
    <w:rsid w:val="00B66280"/>
    <w:rsid w:val="00B67E7D"/>
    <w:rsid w:val="00B704F0"/>
    <w:rsid w:val="00B70AB8"/>
    <w:rsid w:val="00B7108E"/>
    <w:rsid w:val="00B71107"/>
    <w:rsid w:val="00B717D3"/>
    <w:rsid w:val="00B7261B"/>
    <w:rsid w:val="00B72EAB"/>
    <w:rsid w:val="00B7418C"/>
    <w:rsid w:val="00B7514B"/>
    <w:rsid w:val="00B75802"/>
    <w:rsid w:val="00B76189"/>
    <w:rsid w:val="00B765A5"/>
    <w:rsid w:val="00B76ABE"/>
    <w:rsid w:val="00B77318"/>
    <w:rsid w:val="00B7778F"/>
    <w:rsid w:val="00B77958"/>
    <w:rsid w:val="00B77E5F"/>
    <w:rsid w:val="00B80547"/>
    <w:rsid w:val="00B80B69"/>
    <w:rsid w:val="00B81A2F"/>
    <w:rsid w:val="00B8366C"/>
    <w:rsid w:val="00B84EA0"/>
    <w:rsid w:val="00B86C80"/>
    <w:rsid w:val="00B86CBB"/>
    <w:rsid w:val="00B872FD"/>
    <w:rsid w:val="00B87A54"/>
    <w:rsid w:val="00B90109"/>
    <w:rsid w:val="00B91EBA"/>
    <w:rsid w:val="00B92031"/>
    <w:rsid w:val="00B932C7"/>
    <w:rsid w:val="00B94428"/>
    <w:rsid w:val="00B94B71"/>
    <w:rsid w:val="00B94F3A"/>
    <w:rsid w:val="00B95150"/>
    <w:rsid w:val="00B95211"/>
    <w:rsid w:val="00B95AD3"/>
    <w:rsid w:val="00B95B28"/>
    <w:rsid w:val="00B95EE0"/>
    <w:rsid w:val="00B95F6B"/>
    <w:rsid w:val="00B965AB"/>
    <w:rsid w:val="00B97113"/>
    <w:rsid w:val="00BA05ED"/>
    <w:rsid w:val="00BA0BAE"/>
    <w:rsid w:val="00BA1F24"/>
    <w:rsid w:val="00BA25D2"/>
    <w:rsid w:val="00BA2A0E"/>
    <w:rsid w:val="00BA322E"/>
    <w:rsid w:val="00BA32B5"/>
    <w:rsid w:val="00BA352A"/>
    <w:rsid w:val="00BA3E2F"/>
    <w:rsid w:val="00BA4D68"/>
    <w:rsid w:val="00BA4F2F"/>
    <w:rsid w:val="00BA51C2"/>
    <w:rsid w:val="00BA5751"/>
    <w:rsid w:val="00BA6604"/>
    <w:rsid w:val="00BA6DD9"/>
    <w:rsid w:val="00BB0AD0"/>
    <w:rsid w:val="00BB13F8"/>
    <w:rsid w:val="00BB2CB8"/>
    <w:rsid w:val="00BB3795"/>
    <w:rsid w:val="00BB38BF"/>
    <w:rsid w:val="00BB3BE7"/>
    <w:rsid w:val="00BB4E4D"/>
    <w:rsid w:val="00BB5CDA"/>
    <w:rsid w:val="00BB5CEF"/>
    <w:rsid w:val="00BB6373"/>
    <w:rsid w:val="00BB6EBA"/>
    <w:rsid w:val="00BB70FD"/>
    <w:rsid w:val="00BB7C27"/>
    <w:rsid w:val="00BB7DB6"/>
    <w:rsid w:val="00BC01AB"/>
    <w:rsid w:val="00BC01E7"/>
    <w:rsid w:val="00BC030E"/>
    <w:rsid w:val="00BC04E4"/>
    <w:rsid w:val="00BC1CD1"/>
    <w:rsid w:val="00BC386B"/>
    <w:rsid w:val="00BC4244"/>
    <w:rsid w:val="00BC4D8C"/>
    <w:rsid w:val="00BC5276"/>
    <w:rsid w:val="00BC6104"/>
    <w:rsid w:val="00BC7B46"/>
    <w:rsid w:val="00BD1F32"/>
    <w:rsid w:val="00BD2148"/>
    <w:rsid w:val="00BD2187"/>
    <w:rsid w:val="00BD2333"/>
    <w:rsid w:val="00BD2DC3"/>
    <w:rsid w:val="00BD2E3A"/>
    <w:rsid w:val="00BD4291"/>
    <w:rsid w:val="00BD473D"/>
    <w:rsid w:val="00BD61EB"/>
    <w:rsid w:val="00BD64DA"/>
    <w:rsid w:val="00BD6956"/>
    <w:rsid w:val="00BD7699"/>
    <w:rsid w:val="00BD7A2B"/>
    <w:rsid w:val="00BD7AFF"/>
    <w:rsid w:val="00BE04FF"/>
    <w:rsid w:val="00BE179C"/>
    <w:rsid w:val="00BE1AA7"/>
    <w:rsid w:val="00BE2045"/>
    <w:rsid w:val="00BE50BB"/>
    <w:rsid w:val="00BE52FA"/>
    <w:rsid w:val="00BE5897"/>
    <w:rsid w:val="00BE5E75"/>
    <w:rsid w:val="00BE60B5"/>
    <w:rsid w:val="00BE69C7"/>
    <w:rsid w:val="00BE7C13"/>
    <w:rsid w:val="00BF110A"/>
    <w:rsid w:val="00BF1B06"/>
    <w:rsid w:val="00BF22F2"/>
    <w:rsid w:val="00BF272C"/>
    <w:rsid w:val="00BF3371"/>
    <w:rsid w:val="00BF40CD"/>
    <w:rsid w:val="00BF484A"/>
    <w:rsid w:val="00BF4E52"/>
    <w:rsid w:val="00BF5399"/>
    <w:rsid w:val="00BF6355"/>
    <w:rsid w:val="00BF69FE"/>
    <w:rsid w:val="00BF7542"/>
    <w:rsid w:val="00C004A7"/>
    <w:rsid w:val="00C00586"/>
    <w:rsid w:val="00C019DC"/>
    <w:rsid w:val="00C03A45"/>
    <w:rsid w:val="00C03B77"/>
    <w:rsid w:val="00C03E48"/>
    <w:rsid w:val="00C04956"/>
    <w:rsid w:val="00C04A60"/>
    <w:rsid w:val="00C052D5"/>
    <w:rsid w:val="00C06BCD"/>
    <w:rsid w:val="00C072DA"/>
    <w:rsid w:val="00C07866"/>
    <w:rsid w:val="00C10CFF"/>
    <w:rsid w:val="00C111C8"/>
    <w:rsid w:val="00C11356"/>
    <w:rsid w:val="00C11E6B"/>
    <w:rsid w:val="00C12E61"/>
    <w:rsid w:val="00C1348B"/>
    <w:rsid w:val="00C13BB8"/>
    <w:rsid w:val="00C13D39"/>
    <w:rsid w:val="00C13DF2"/>
    <w:rsid w:val="00C144F7"/>
    <w:rsid w:val="00C14D28"/>
    <w:rsid w:val="00C14D64"/>
    <w:rsid w:val="00C16923"/>
    <w:rsid w:val="00C176D6"/>
    <w:rsid w:val="00C17E5B"/>
    <w:rsid w:val="00C20804"/>
    <w:rsid w:val="00C20AA2"/>
    <w:rsid w:val="00C21835"/>
    <w:rsid w:val="00C225F9"/>
    <w:rsid w:val="00C23406"/>
    <w:rsid w:val="00C24B5B"/>
    <w:rsid w:val="00C27AE8"/>
    <w:rsid w:val="00C3040D"/>
    <w:rsid w:val="00C30604"/>
    <w:rsid w:val="00C30A55"/>
    <w:rsid w:val="00C32CD4"/>
    <w:rsid w:val="00C33310"/>
    <w:rsid w:val="00C3417B"/>
    <w:rsid w:val="00C34A42"/>
    <w:rsid w:val="00C355DB"/>
    <w:rsid w:val="00C358EC"/>
    <w:rsid w:val="00C3604A"/>
    <w:rsid w:val="00C374B6"/>
    <w:rsid w:val="00C37820"/>
    <w:rsid w:val="00C37B73"/>
    <w:rsid w:val="00C401C4"/>
    <w:rsid w:val="00C40453"/>
    <w:rsid w:val="00C40D22"/>
    <w:rsid w:val="00C413F7"/>
    <w:rsid w:val="00C4355C"/>
    <w:rsid w:val="00C4400B"/>
    <w:rsid w:val="00C4448F"/>
    <w:rsid w:val="00C461BC"/>
    <w:rsid w:val="00C466B9"/>
    <w:rsid w:val="00C46ACA"/>
    <w:rsid w:val="00C47F10"/>
    <w:rsid w:val="00C506E9"/>
    <w:rsid w:val="00C51567"/>
    <w:rsid w:val="00C51ECE"/>
    <w:rsid w:val="00C5202D"/>
    <w:rsid w:val="00C5263B"/>
    <w:rsid w:val="00C5292D"/>
    <w:rsid w:val="00C531B6"/>
    <w:rsid w:val="00C536BD"/>
    <w:rsid w:val="00C54374"/>
    <w:rsid w:val="00C544CF"/>
    <w:rsid w:val="00C54994"/>
    <w:rsid w:val="00C55D61"/>
    <w:rsid w:val="00C56332"/>
    <w:rsid w:val="00C564E1"/>
    <w:rsid w:val="00C565C2"/>
    <w:rsid w:val="00C56BA0"/>
    <w:rsid w:val="00C5706D"/>
    <w:rsid w:val="00C57543"/>
    <w:rsid w:val="00C60487"/>
    <w:rsid w:val="00C60704"/>
    <w:rsid w:val="00C633FB"/>
    <w:rsid w:val="00C63D85"/>
    <w:rsid w:val="00C63E08"/>
    <w:rsid w:val="00C64E69"/>
    <w:rsid w:val="00C655E9"/>
    <w:rsid w:val="00C6713C"/>
    <w:rsid w:val="00C67630"/>
    <w:rsid w:val="00C708C7"/>
    <w:rsid w:val="00C70B3F"/>
    <w:rsid w:val="00C7139B"/>
    <w:rsid w:val="00C71A1F"/>
    <w:rsid w:val="00C71A55"/>
    <w:rsid w:val="00C72ADA"/>
    <w:rsid w:val="00C73886"/>
    <w:rsid w:val="00C73B5F"/>
    <w:rsid w:val="00C75159"/>
    <w:rsid w:val="00C75454"/>
    <w:rsid w:val="00C757E2"/>
    <w:rsid w:val="00C758E2"/>
    <w:rsid w:val="00C75F30"/>
    <w:rsid w:val="00C766A4"/>
    <w:rsid w:val="00C767EB"/>
    <w:rsid w:val="00C769AF"/>
    <w:rsid w:val="00C80869"/>
    <w:rsid w:val="00C80B74"/>
    <w:rsid w:val="00C80FE1"/>
    <w:rsid w:val="00C82440"/>
    <w:rsid w:val="00C8363E"/>
    <w:rsid w:val="00C83777"/>
    <w:rsid w:val="00C85FF3"/>
    <w:rsid w:val="00C875CB"/>
    <w:rsid w:val="00C90AB0"/>
    <w:rsid w:val="00C92942"/>
    <w:rsid w:val="00C931FF"/>
    <w:rsid w:val="00C93C53"/>
    <w:rsid w:val="00C95650"/>
    <w:rsid w:val="00C9636B"/>
    <w:rsid w:val="00C96678"/>
    <w:rsid w:val="00C9671A"/>
    <w:rsid w:val="00C96C2B"/>
    <w:rsid w:val="00CA0D8A"/>
    <w:rsid w:val="00CA1904"/>
    <w:rsid w:val="00CA1B50"/>
    <w:rsid w:val="00CA205F"/>
    <w:rsid w:val="00CA2994"/>
    <w:rsid w:val="00CA394A"/>
    <w:rsid w:val="00CA3F04"/>
    <w:rsid w:val="00CA4F17"/>
    <w:rsid w:val="00CA56FD"/>
    <w:rsid w:val="00CA5B80"/>
    <w:rsid w:val="00CA69C9"/>
    <w:rsid w:val="00CB03FA"/>
    <w:rsid w:val="00CB0B43"/>
    <w:rsid w:val="00CB0F61"/>
    <w:rsid w:val="00CB1223"/>
    <w:rsid w:val="00CB1F29"/>
    <w:rsid w:val="00CB24D7"/>
    <w:rsid w:val="00CB3750"/>
    <w:rsid w:val="00CB3D8F"/>
    <w:rsid w:val="00CB4B06"/>
    <w:rsid w:val="00CB4F9E"/>
    <w:rsid w:val="00CB598B"/>
    <w:rsid w:val="00CB5A0D"/>
    <w:rsid w:val="00CB7DE1"/>
    <w:rsid w:val="00CC052A"/>
    <w:rsid w:val="00CC13BA"/>
    <w:rsid w:val="00CC16A7"/>
    <w:rsid w:val="00CC2416"/>
    <w:rsid w:val="00CC33D8"/>
    <w:rsid w:val="00CC3EB5"/>
    <w:rsid w:val="00CC472F"/>
    <w:rsid w:val="00CC519C"/>
    <w:rsid w:val="00CC543E"/>
    <w:rsid w:val="00CC6B56"/>
    <w:rsid w:val="00CC7220"/>
    <w:rsid w:val="00CD02BF"/>
    <w:rsid w:val="00CD0883"/>
    <w:rsid w:val="00CD0975"/>
    <w:rsid w:val="00CD15F5"/>
    <w:rsid w:val="00CD1ECA"/>
    <w:rsid w:val="00CD2525"/>
    <w:rsid w:val="00CD2D6B"/>
    <w:rsid w:val="00CD3149"/>
    <w:rsid w:val="00CD3A34"/>
    <w:rsid w:val="00CD591F"/>
    <w:rsid w:val="00CD59EB"/>
    <w:rsid w:val="00CD5D43"/>
    <w:rsid w:val="00CD5FF0"/>
    <w:rsid w:val="00CD6F32"/>
    <w:rsid w:val="00CE0A84"/>
    <w:rsid w:val="00CE2BBD"/>
    <w:rsid w:val="00CE2F4E"/>
    <w:rsid w:val="00CE3CB9"/>
    <w:rsid w:val="00CE4210"/>
    <w:rsid w:val="00CE4313"/>
    <w:rsid w:val="00CE46B3"/>
    <w:rsid w:val="00CE4FE7"/>
    <w:rsid w:val="00CE5409"/>
    <w:rsid w:val="00CE5C69"/>
    <w:rsid w:val="00CE6720"/>
    <w:rsid w:val="00CE6BDD"/>
    <w:rsid w:val="00CE717B"/>
    <w:rsid w:val="00CE7406"/>
    <w:rsid w:val="00CE7A9C"/>
    <w:rsid w:val="00CE7CBE"/>
    <w:rsid w:val="00CE7E8D"/>
    <w:rsid w:val="00CF07AB"/>
    <w:rsid w:val="00CF1FC6"/>
    <w:rsid w:val="00CF287B"/>
    <w:rsid w:val="00CF38AF"/>
    <w:rsid w:val="00CF434F"/>
    <w:rsid w:val="00CF5867"/>
    <w:rsid w:val="00CF6C6E"/>
    <w:rsid w:val="00D001C6"/>
    <w:rsid w:val="00D00C62"/>
    <w:rsid w:val="00D00E5D"/>
    <w:rsid w:val="00D00EAF"/>
    <w:rsid w:val="00D01615"/>
    <w:rsid w:val="00D01F53"/>
    <w:rsid w:val="00D02523"/>
    <w:rsid w:val="00D02AE9"/>
    <w:rsid w:val="00D043F5"/>
    <w:rsid w:val="00D047FF"/>
    <w:rsid w:val="00D04D9D"/>
    <w:rsid w:val="00D04F14"/>
    <w:rsid w:val="00D05125"/>
    <w:rsid w:val="00D05423"/>
    <w:rsid w:val="00D06249"/>
    <w:rsid w:val="00D068DA"/>
    <w:rsid w:val="00D07243"/>
    <w:rsid w:val="00D072E5"/>
    <w:rsid w:val="00D078A3"/>
    <w:rsid w:val="00D07A53"/>
    <w:rsid w:val="00D1087C"/>
    <w:rsid w:val="00D10CDF"/>
    <w:rsid w:val="00D113FC"/>
    <w:rsid w:val="00D11416"/>
    <w:rsid w:val="00D11B0D"/>
    <w:rsid w:val="00D11BDD"/>
    <w:rsid w:val="00D13449"/>
    <w:rsid w:val="00D13D1C"/>
    <w:rsid w:val="00D1434F"/>
    <w:rsid w:val="00D14F80"/>
    <w:rsid w:val="00D15D81"/>
    <w:rsid w:val="00D1787B"/>
    <w:rsid w:val="00D2004C"/>
    <w:rsid w:val="00D2126C"/>
    <w:rsid w:val="00D21512"/>
    <w:rsid w:val="00D21B11"/>
    <w:rsid w:val="00D22C88"/>
    <w:rsid w:val="00D23D2C"/>
    <w:rsid w:val="00D25496"/>
    <w:rsid w:val="00D25FF6"/>
    <w:rsid w:val="00D261A8"/>
    <w:rsid w:val="00D265D8"/>
    <w:rsid w:val="00D26856"/>
    <w:rsid w:val="00D27149"/>
    <w:rsid w:val="00D277A9"/>
    <w:rsid w:val="00D3017D"/>
    <w:rsid w:val="00D308F7"/>
    <w:rsid w:val="00D30B77"/>
    <w:rsid w:val="00D327FD"/>
    <w:rsid w:val="00D32981"/>
    <w:rsid w:val="00D32B79"/>
    <w:rsid w:val="00D3364F"/>
    <w:rsid w:val="00D33977"/>
    <w:rsid w:val="00D34635"/>
    <w:rsid w:val="00D34B56"/>
    <w:rsid w:val="00D34DCD"/>
    <w:rsid w:val="00D36C94"/>
    <w:rsid w:val="00D4091F"/>
    <w:rsid w:val="00D4142F"/>
    <w:rsid w:val="00D42AE6"/>
    <w:rsid w:val="00D43815"/>
    <w:rsid w:val="00D45096"/>
    <w:rsid w:val="00D45B37"/>
    <w:rsid w:val="00D45DD6"/>
    <w:rsid w:val="00D47374"/>
    <w:rsid w:val="00D474A0"/>
    <w:rsid w:val="00D4784D"/>
    <w:rsid w:val="00D47926"/>
    <w:rsid w:val="00D47948"/>
    <w:rsid w:val="00D47C94"/>
    <w:rsid w:val="00D5024D"/>
    <w:rsid w:val="00D50954"/>
    <w:rsid w:val="00D51F9C"/>
    <w:rsid w:val="00D51FF9"/>
    <w:rsid w:val="00D5202E"/>
    <w:rsid w:val="00D526B3"/>
    <w:rsid w:val="00D52CCB"/>
    <w:rsid w:val="00D53989"/>
    <w:rsid w:val="00D55E1A"/>
    <w:rsid w:val="00D560C5"/>
    <w:rsid w:val="00D563CD"/>
    <w:rsid w:val="00D56473"/>
    <w:rsid w:val="00D56584"/>
    <w:rsid w:val="00D57A23"/>
    <w:rsid w:val="00D60DFB"/>
    <w:rsid w:val="00D616AD"/>
    <w:rsid w:val="00D61813"/>
    <w:rsid w:val="00D61BAC"/>
    <w:rsid w:val="00D62350"/>
    <w:rsid w:val="00D62D41"/>
    <w:rsid w:val="00D63AFA"/>
    <w:rsid w:val="00D63B21"/>
    <w:rsid w:val="00D63DF7"/>
    <w:rsid w:val="00D64042"/>
    <w:rsid w:val="00D652C8"/>
    <w:rsid w:val="00D65B5D"/>
    <w:rsid w:val="00D65FD6"/>
    <w:rsid w:val="00D665EE"/>
    <w:rsid w:val="00D66852"/>
    <w:rsid w:val="00D6753B"/>
    <w:rsid w:val="00D7004C"/>
    <w:rsid w:val="00D714FB"/>
    <w:rsid w:val="00D715DA"/>
    <w:rsid w:val="00D7178E"/>
    <w:rsid w:val="00D72B46"/>
    <w:rsid w:val="00D744AB"/>
    <w:rsid w:val="00D74DC4"/>
    <w:rsid w:val="00D7652C"/>
    <w:rsid w:val="00D76C0A"/>
    <w:rsid w:val="00D77831"/>
    <w:rsid w:val="00D800A2"/>
    <w:rsid w:val="00D800C4"/>
    <w:rsid w:val="00D817B0"/>
    <w:rsid w:val="00D82C71"/>
    <w:rsid w:val="00D831D2"/>
    <w:rsid w:val="00D8349E"/>
    <w:rsid w:val="00D84B4D"/>
    <w:rsid w:val="00D84F4E"/>
    <w:rsid w:val="00D858EB"/>
    <w:rsid w:val="00D85A36"/>
    <w:rsid w:val="00D860F8"/>
    <w:rsid w:val="00D86E2D"/>
    <w:rsid w:val="00D904F5"/>
    <w:rsid w:val="00D907A5"/>
    <w:rsid w:val="00D9209D"/>
    <w:rsid w:val="00D92F9D"/>
    <w:rsid w:val="00D93707"/>
    <w:rsid w:val="00D93B48"/>
    <w:rsid w:val="00D9525A"/>
    <w:rsid w:val="00D96A65"/>
    <w:rsid w:val="00D976F8"/>
    <w:rsid w:val="00D977CF"/>
    <w:rsid w:val="00DA062E"/>
    <w:rsid w:val="00DA07AE"/>
    <w:rsid w:val="00DA07E8"/>
    <w:rsid w:val="00DA0805"/>
    <w:rsid w:val="00DA0D9E"/>
    <w:rsid w:val="00DA14EA"/>
    <w:rsid w:val="00DA16D0"/>
    <w:rsid w:val="00DA1BC4"/>
    <w:rsid w:val="00DA1CAD"/>
    <w:rsid w:val="00DA1E1B"/>
    <w:rsid w:val="00DA2C8E"/>
    <w:rsid w:val="00DA2C9F"/>
    <w:rsid w:val="00DA3180"/>
    <w:rsid w:val="00DA3933"/>
    <w:rsid w:val="00DA4C17"/>
    <w:rsid w:val="00DA4CAC"/>
    <w:rsid w:val="00DA538F"/>
    <w:rsid w:val="00DA5615"/>
    <w:rsid w:val="00DA64EC"/>
    <w:rsid w:val="00DA6535"/>
    <w:rsid w:val="00DA7172"/>
    <w:rsid w:val="00DA735E"/>
    <w:rsid w:val="00DA7CE9"/>
    <w:rsid w:val="00DB0533"/>
    <w:rsid w:val="00DB0C31"/>
    <w:rsid w:val="00DB24ED"/>
    <w:rsid w:val="00DB26F6"/>
    <w:rsid w:val="00DB464A"/>
    <w:rsid w:val="00DB4F21"/>
    <w:rsid w:val="00DB5259"/>
    <w:rsid w:val="00DB5A69"/>
    <w:rsid w:val="00DB7B01"/>
    <w:rsid w:val="00DC04E2"/>
    <w:rsid w:val="00DC07FF"/>
    <w:rsid w:val="00DC1534"/>
    <w:rsid w:val="00DC2521"/>
    <w:rsid w:val="00DC327E"/>
    <w:rsid w:val="00DC3336"/>
    <w:rsid w:val="00DC41DB"/>
    <w:rsid w:val="00DC4F46"/>
    <w:rsid w:val="00DC5083"/>
    <w:rsid w:val="00DC612C"/>
    <w:rsid w:val="00DC66F3"/>
    <w:rsid w:val="00DC6D9C"/>
    <w:rsid w:val="00DC770B"/>
    <w:rsid w:val="00DD043D"/>
    <w:rsid w:val="00DD197E"/>
    <w:rsid w:val="00DD3481"/>
    <w:rsid w:val="00DD4154"/>
    <w:rsid w:val="00DD508D"/>
    <w:rsid w:val="00DD5B4E"/>
    <w:rsid w:val="00DD73A6"/>
    <w:rsid w:val="00DE07FC"/>
    <w:rsid w:val="00DE1AA8"/>
    <w:rsid w:val="00DE1DEE"/>
    <w:rsid w:val="00DE28FC"/>
    <w:rsid w:val="00DE2C8E"/>
    <w:rsid w:val="00DE2FFE"/>
    <w:rsid w:val="00DE335B"/>
    <w:rsid w:val="00DE426D"/>
    <w:rsid w:val="00DE434F"/>
    <w:rsid w:val="00DE4B2F"/>
    <w:rsid w:val="00DE526C"/>
    <w:rsid w:val="00DE55A8"/>
    <w:rsid w:val="00DE6815"/>
    <w:rsid w:val="00DF1385"/>
    <w:rsid w:val="00DF27F8"/>
    <w:rsid w:val="00DF3D27"/>
    <w:rsid w:val="00DF44D5"/>
    <w:rsid w:val="00DF6EA1"/>
    <w:rsid w:val="00DF7D10"/>
    <w:rsid w:val="00DF7F5E"/>
    <w:rsid w:val="00E023D2"/>
    <w:rsid w:val="00E03983"/>
    <w:rsid w:val="00E03E9F"/>
    <w:rsid w:val="00E03F41"/>
    <w:rsid w:val="00E05D82"/>
    <w:rsid w:val="00E06D13"/>
    <w:rsid w:val="00E07300"/>
    <w:rsid w:val="00E10356"/>
    <w:rsid w:val="00E11A1A"/>
    <w:rsid w:val="00E12F3F"/>
    <w:rsid w:val="00E134AA"/>
    <w:rsid w:val="00E13872"/>
    <w:rsid w:val="00E141C2"/>
    <w:rsid w:val="00E14ABA"/>
    <w:rsid w:val="00E14B87"/>
    <w:rsid w:val="00E14C72"/>
    <w:rsid w:val="00E14E84"/>
    <w:rsid w:val="00E157FC"/>
    <w:rsid w:val="00E1731D"/>
    <w:rsid w:val="00E17E99"/>
    <w:rsid w:val="00E20839"/>
    <w:rsid w:val="00E20BCE"/>
    <w:rsid w:val="00E21671"/>
    <w:rsid w:val="00E21F15"/>
    <w:rsid w:val="00E2324D"/>
    <w:rsid w:val="00E23520"/>
    <w:rsid w:val="00E23AC5"/>
    <w:rsid w:val="00E23B51"/>
    <w:rsid w:val="00E24BB0"/>
    <w:rsid w:val="00E25C62"/>
    <w:rsid w:val="00E26F00"/>
    <w:rsid w:val="00E27092"/>
    <w:rsid w:val="00E270AE"/>
    <w:rsid w:val="00E27890"/>
    <w:rsid w:val="00E27A1D"/>
    <w:rsid w:val="00E27A73"/>
    <w:rsid w:val="00E27F86"/>
    <w:rsid w:val="00E3182F"/>
    <w:rsid w:val="00E33FCB"/>
    <w:rsid w:val="00E34949"/>
    <w:rsid w:val="00E34E19"/>
    <w:rsid w:val="00E36E03"/>
    <w:rsid w:val="00E36E4E"/>
    <w:rsid w:val="00E376FC"/>
    <w:rsid w:val="00E41488"/>
    <w:rsid w:val="00E422F3"/>
    <w:rsid w:val="00E4372C"/>
    <w:rsid w:val="00E457D9"/>
    <w:rsid w:val="00E478F6"/>
    <w:rsid w:val="00E4798A"/>
    <w:rsid w:val="00E47C95"/>
    <w:rsid w:val="00E50696"/>
    <w:rsid w:val="00E51B54"/>
    <w:rsid w:val="00E51C76"/>
    <w:rsid w:val="00E52677"/>
    <w:rsid w:val="00E526D8"/>
    <w:rsid w:val="00E53597"/>
    <w:rsid w:val="00E540B0"/>
    <w:rsid w:val="00E5467A"/>
    <w:rsid w:val="00E546D7"/>
    <w:rsid w:val="00E547C0"/>
    <w:rsid w:val="00E54DEC"/>
    <w:rsid w:val="00E55C76"/>
    <w:rsid w:val="00E5704E"/>
    <w:rsid w:val="00E60112"/>
    <w:rsid w:val="00E6068C"/>
    <w:rsid w:val="00E60D77"/>
    <w:rsid w:val="00E61602"/>
    <w:rsid w:val="00E6187B"/>
    <w:rsid w:val="00E6198C"/>
    <w:rsid w:val="00E61F5A"/>
    <w:rsid w:val="00E627D9"/>
    <w:rsid w:val="00E62B61"/>
    <w:rsid w:val="00E62E31"/>
    <w:rsid w:val="00E62EF3"/>
    <w:rsid w:val="00E62FCB"/>
    <w:rsid w:val="00E63674"/>
    <w:rsid w:val="00E63984"/>
    <w:rsid w:val="00E63C0E"/>
    <w:rsid w:val="00E64198"/>
    <w:rsid w:val="00E66E13"/>
    <w:rsid w:val="00E67BC6"/>
    <w:rsid w:val="00E67DD2"/>
    <w:rsid w:val="00E70776"/>
    <w:rsid w:val="00E7156C"/>
    <w:rsid w:val="00E71C80"/>
    <w:rsid w:val="00E72E6F"/>
    <w:rsid w:val="00E73239"/>
    <w:rsid w:val="00E73310"/>
    <w:rsid w:val="00E736E8"/>
    <w:rsid w:val="00E7537F"/>
    <w:rsid w:val="00E7542E"/>
    <w:rsid w:val="00E7572A"/>
    <w:rsid w:val="00E76609"/>
    <w:rsid w:val="00E773D2"/>
    <w:rsid w:val="00E77F9E"/>
    <w:rsid w:val="00E801DF"/>
    <w:rsid w:val="00E803F5"/>
    <w:rsid w:val="00E805DF"/>
    <w:rsid w:val="00E817BE"/>
    <w:rsid w:val="00E81A42"/>
    <w:rsid w:val="00E81B2C"/>
    <w:rsid w:val="00E820AB"/>
    <w:rsid w:val="00E823CA"/>
    <w:rsid w:val="00E82B38"/>
    <w:rsid w:val="00E8344D"/>
    <w:rsid w:val="00E83492"/>
    <w:rsid w:val="00E83F39"/>
    <w:rsid w:val="00E84288"/>
    <w:rsid w:val="00E84F20"/>
    <w:rsid w:val="00E850CB"/>
    <w:rsid w:val="00E8584F"/>
    <w:rsid w:val="00E86063"/>
    <w:rsid w:val="00E8618F"/>
    <w:rsid w:val="00E86AB5"/>
    <w:rsid w:val="00E87266"/>
    <w:rsid w:val="00E8781D"/>
    <w:rsid w:val="00E90FAB"/>
    <w:rsid w:val="00E91BC4"/>
    <w:rsid w:val="00E92327"/>
    <w:rsid w:val="00E933FE"/>
    <w:rsid w:val="00E9439D"/>
    <w:rsid w:val="00E9455E"/>
    <w:rsid w:val="00E94BAE"/>
    <w:rsid w:val="00E95B11"/>
    <w:rsid w:val="00E96790"/>
    <w:rsid w:val="00E976D2"/>
    <w:rsid w:val="00E97843"/>
    <w:rsid w:val="00EA0989"/>
    <w:rsid w:val="00EA0B26"/>
    <w:rsid w:val="00EA0D7E"/>
    <w:rsid w:val="00EA1DA9"/>
    <w:rsid w:val="00EA4783"/>
    <w:rsid w:val="00EA4E92"/>
    <w:rsid w:val="00EA55B6"/>
    <w:rsid w:val="00EA5B33"/>
    <w:rsid w:val="00EA6478"/>
    <w:rsid w:val="00EA66DF"/>
    <w:rsid w:val="00EA6720"/>
    <w:rsid w:val="00EA6950"/>
    <w:rsid w:val="00EA699A"/>
    <w:rsid w:val="00EA710E"/>
    <w:rsid w:val="00EA7221"/>
    <w:rsid w:val="00EA7A2C"/>
    <w:rsid w:val="00EA7BB7"/>
    <w:rsid w:val="00EB0EC7"/>
    <w:rsid w:val="00EB10D9"/>
    <w:rsid w:val="00EB1249"/>
    <w:rsid w:val="00EB1669"/>
    <w:rsid w:val="00EB1801"/>
    <w:rsid w:val="00EB1990"/>
    <w:rsid w:val="00EB1AC1"/>
    <w:rsid w:val="00EB3263"/>
    <w:rsid w:val="00EB3A5A"/>
    <w:rsid w:val="00EB3DA4"/>
    <w:rsid w:val="00EB45C3"/>
    <w:rsid w:val="00EB64E3"/>
    <w:rsid w:val="00EB6531"/>
    <w:rsid w:val="00EB673A"/>
    <w:rsid w:val="00EC1DC8"/>
    <w:rsid w:val="00EC2443"/>
    <w:rsid w:val="00EC2633"/>
    <w:rsid w:val="00EC356A"/>
    <w:rsid w:val="00EC42F2"/>
    <w:rsid w:val="00EC4C26"/>
    <w:rsid w:val="00EC627F"/>
    <w:rsid w:val="00EC6B0C"/>
    <w:rsid w:val="00EC7025"/>
    <w:rsid w:val="00EC7116"/>
    <w:rsid w:val="00EC732D"/>
    <w:rsid w:val="00EC7DE5"/>
    <w:rsid w:val="00ED038B"/>
    <w:rsid w:val="00ED1615"/>
    <w:rsid w:val="00ED2073"/>
    <w:rsid w:val="00ED27C1"/>
    <w:rsid w:val="00ED2892"/>
    <w:rsid w:val="00ED2BC8"/>
    <w:rsid w:val="00ED2D69"/>
    <w:rsid w:val="00ED3879"/>
    <w:rsid w:val="00ED4400"/>
    <w:rsid w:val="00ED4749"/>
    <w:rsid w:val="00ED4D7D"/>
    <w:rsid w:val="00ED5219"/>
    <w:rsid w:val="00ED5278"/>
    <w:rsid w:val="00ED589C"/>
    <w:rsid w:val="00ED673A"/>
    <w:rsid w:val="00ED6BD2"/>
    <w:rsid w:val="00ED759B"/>
    <w:rsid w:val="00ED76B7"/>
    <w:rsid w:val="00ED79CB"/>
    <w:rsid w:val="00ED7AE3"/>
    <w:rsid w:val="00ED7EEA"/>
    <w:rsid w:val="00EE088D"/>
    <w:rsid w:val="00EE0A6F"/>
    <w:rsid w:val="00EE0B00"/>
    <w:rsid w:val="00EE1ADA"/>
    <w:rsid w:val="00EE221E"/>
    <w:rsid w:val="00EE2619"/>
    <w:rsid w:val="00EE282F"/>
    <w:rsid w:val="00EE2EF5"/>
    <w:rsid w:val="00EE3C57"/>
    <w:rsid w:val="00EE4529"/>
    <w:rsid w:val="00EE4C08"/>
    <w:rsid w:val="00EE78C4"/>
    <w:rsid w:val="00EF02DF"/>
    <w:rsid w:val="00EF04D7"/>
    <w:rsid w:val="00EF2917"/>
    <w:rsid w:val="00EF3221"/>
    <w:rsid w:val="00EF4DF6"/>
    <w:rsid w:val="00EF5216"/>
    <w:rsid w:val="00EF617D"/>
    <w:rsid w:val="00EF6225"/>
    <w:rsid w:val="00EF6233"/>
    <w:rsid w:val="00EF6D1B"/>
    <w:rsid w:val="00EF769C"/>
    <w:rsid w:val="00EF7FFE"/>
    <w:rsid w:val="00F0012A"/>
    <w:rsid w:val="00F0113E"/>
    <w:rsid w:val="00F015C8"/>
    <w:rsid w:val="00F0171A"/>
    <w:rsid w:val="00F0407F"/>
    <w:rsid w:val="00F04949"/>
    <w:rsid w:val="00F04FA1"/>
    <w:rsid w:val="00F050D2"/>
    <w:rsid w:val="00F052F5"/>
    <w:rsid w:val="00F055F1"/>
    <w:rsid w:val="00F05B15"/>
    <w:rsid w:val="00F06EBF"/>
    <w:rsid w:val="00F078A0"/>
    <w:rsid w:val="00F07BAF"/>
    <w:rsid w:val="00F1051A"/>
    <w:rsid w:val="00F11543"/>
    <w:rsid w:val="00F115AC"/>
    <w:rsid w:val="00F11A60"/>
    <w:rsid w:val="00F11AF0"/>
    <w:rsid w:val="00F11F59"/>
    <w:rsid w:val="00F12DE4"/>
    <w:rsid w:val="00F12EB8"/>
    <w:rsid w:val="00F1362C"/>
    <w:rsid w:val="00F13F9D"/>
    <w:rsid w:val="00F146C0"/>
    <w:rsid w:val="00F1590D"/>
    <w:rsid w:val="00F171F1"/>
    <w:rsid w:val="00F173E1"/>
    <w:rsid w:val="00F17D9B"/>
    <w:rsid w:val="00F202C0"/>
    <w:rsid w:val="00F21609"/>
    <w:rsid w:val="00F21E59"/>
    <w:rsid w:val="00F22E25"/>
    <w:rsid w:val="00F24B04"/>
    <w:rsid w:val="00F24BD4"/>
    <w:rsid w:val="00F26A0E"/>
    <w:rsid w:val="00F26ACC"/>
    <w:rsid w:val="00F2709F"/>
    <w:rsid w:val="00F27273"/>
    <w:rsid w:val="00F31BCA"/>
    <w:rsid w:val="00F32227"/>
    <w:rsid w:val="00F334EC"/>
    <w:rsid w:val="00F33E97"/>
    <w:rsid w:val="00F34B35"/>
    <w:rsid w:val="00F351AD"/>
    <w:rsid w:val="00F352E2"/>
    <w:rsid w:val="00F3774E"/>
    <w:rsid w:val="00F4062D"/>
    <w:rsid w:val="00F40D27"/>
    <w:rsid w:val="00F4116E"/>
    <w:rsid w:val="00F4155B"/>
    <w:rsid w:val="00F41811"/>
    <w:rsid w:val="00F42A94"/>
    <w:rsid w:val="00F42D9E"/>
    <w:rsid w:val="00F431C6"/>
    <w:rsid w:val="00F434D5"/>
    <w:rsid w:val="00F44413"/>
    <w:rsid w:val="00F44DAA"/>
    <w:rsid w:val="00F50F74"/>
    <w:rsid w:val="00F51142"/>
    <w:rsid w:val="00F51D91"/>
    <w:rsid w:val="00F51F27"/>
    <w:rsid w:val="00F52ABD"/>
    <w:rsid w:val="00F53CB3"/>
    <w:rsid w:val="00F53E9D"/>
    <w:rsid w:val="00F545D5"/>
    <w:rsid w:val="00F54D8D"/>
    <w:rsid w:val="00F54E6E"/>
    <w:rsid w:val="00F550B1"/>
    <w:rsid w:val="00F550CE"/>
    <w:rsid w:val="00F56A96"/>
    <w:rsid w:val="00F56CAA"/>
    <w:rsid w:val="00F56FE7"/>
    <w:rsid w:val="00F57B4B"/>
    <w:rsid w:val="00F6044A"/>
    <w:rsid w:val="00F60F1F"/>
    <w:rsid w:val="00F618C1"/>
    <w:rsid w:val="00F61E20"/>
    <w:rsid w:val="00F62415"/>
    <w:rsid w:val="00F63032"/>
    <w:rsid w:val="00F63835"/>
    <w:rsid w:val="00F63E02"/>
    <w:rsid w:val="00F6445F"/>
    <w:rsid w:val="00F64D4C"/>
    <w:rsid w:val="00F64DC1"/>
    <w:rsid w:val="00F658AF"/>
    <w:rsid w:val="00F66052"/>
    <w:rsid w:val="00F661B6"/>
    <w:rsid w:val="00F662D3"/>
    <w:rsid w:val="00F66C40"/>
    <w:rsid w:val="00F67760"/>
    <w:rsid w:val="00F6776A"/>
    <w:rsid w:val="00F67F8C"/>
    <w:rsid w:val="00F705DD"/>
    <w:rsid w:val="00F71CE4"/>
    <w:rsid w:val="00F720B6"/>
    <w:rsid w:val="00F730AC"/>
    <w:rsid w:val="00F736C9"/>
    <w:rsid w:val="00F74207"/>
    <w:rsid w:val="00F74488"/>
    <w:rsid w:val="00F7570F"/>
    <w:rsid w:val="00F75B58"/>
    <w:rsid w:val="00F75E54"/>
    <w:rsid w:val="00F75F89"/>
    <w:rsid w:val="00F76C70"/>
    <w:rsid w:val="00F76FD7"/>
    <w:rsid w:val="00F774F0"/>
    <w:rsid w:val="00F81894"/>
    <w:rsid w:val="00F81B4B"/>
    <w:rsid w:val="00F83672"/>
    <w:rsid w:val="00F83E84"/>
    <w:rsid w:val="00F843C4"/>
    <w:rsid w:val="00F84512"/>
    <w:rsid w:val="00F84AAB"/>
    <w:rsid w:val="00F85E87"/>
    <w:rsid w:val="00F8601F"/>
    <w:rsid w:val="00F875F1"/>
    <w:rsid w:val="00F879F1"/>
    <w:rsid w:val="00F87CB5"/>
    <w:rsid w:val="00F90130"/>
    <w:rsid w:val="00F91AA1"/>
    <w:rsid w:val="00F91D05"/>
    <w:rsid w:val="00F921ED"/>
    <w:rsid w:val="00F92B32"/>
    <w:rsid w:val="00F93064"/>
    <w:rsid w:val="00F9337E"/>
    <w:rsid w:val="00F93B24"/>
    <w:rsid w:val="00F946A2"/>
    <w:rsid w:val="00F95BD7"/>
    <w:rsid w:val="00F968B2"/>
    <w:rsid w:val="00F96D93"/>
    <w:rsid w:val="00F96E37"/>
    <w:rsid w:val="00F96E6F"/>
    <w:rsid w:val="00F977B0"/>
    <w:rsid w:val="00FA07F0"/>
    <w:rsid w:val="00FA0BBF"/>
    <w:rsid w:val="00FA0F9B"/>
    <w:rsid w:val="00FA1697"/>
    <w:rsid w:val="00FA181B"/>
    <w:rsid w:val="00FA2462"/>
    <w:rsid w:val="00FA2574"/>
    <w:rsid w:val="00FA2624"/>
    <w:rsid w:val="00FA2706"/>
    <w:rsid w:val="00FA2A45"/>
    <w:rsid w:val="00FA3101"/>
    <w:rsid w:val="00FA44B4"/>
    <w:rsid w:val="00FA44E9"/>
    <w:rsid w:val="00FA47E0"/>
    <w:rsid w:val="00FA498D"/>
    <w:rsid w:val="00FA5554"/>
    <w:rsid w:val="00FA580C"/>
    <w:rsid w:val="00FA5973"/>
    <w:rsid w:val="00FA66BB"/>
    <w:rsid w:val="00FA691B"/>
    <w:rsid w:val="00FA7865"/>
    <w:rsid w:val="00FB04A4"/>
    <w:rsid w:val="00FB138D"/>
    <w:rsid w:val="00FB1BC4"/>
    <w:rsid w:val="00FB1D46"/>
    <w:rsid w:val="00FB2142"/>
    <w:rsid w:val="00FB21C6"/>
    <w:rsid w:val="00FB299E"/>
    <w:rsid w:val="00FB5BE0"/>
    <w:rsid w:val="00FB664E"/>
    <w:rsid w:val="00FB68EE"/>
    <w:rsid w:val="00FB78A7"/>
    <w:rsid w:val="00FB7977"/>
    <w:rsid w:val="00FC0BD9"/>
    <w:rsid w:val="00FC0EC2"/>
    <w:rsid w:val="00FC189F"/>
    <w:rsid w:val="00FC275A"/>
    <w:rsid w:val="00FC2C8F"/>
    <w:rsid w:val="00FC3BB6"/>
    <w:rsid w:val="00FC42E2"/>
    <w:rsid w:val="00FC4309"/>
    <w:rsid w:val="00FC59B3"/>
    <w:rsid w:val="00FC63C3"/>
    <w:rsid w:val="00FC6A30"/>
    <w:rsid w:val="00FC6EE9"/>
    <w:rsid w:val="00FC6FE3"/>
    <w:rsid w:val="00FC7D2F"/>
    <w:rsid w:val="00FD05AA"/>
    <w:rsid w:val="00FD0AD1"/>
    <w:rsid w:val="00FD0D48"/>
    <w:rsid w:val="00FD166A"/>
    <w:rsid w:val="00FD1F3B"/>
    <w:rsid w:val="00FD1F53"/>
    <w:rsid w:val="00FD2094"/>
    <w:rsid w:val="00FD3382"/>
    <w:rsid w:val="00FD36C2"/>
    <w:rsid w:val="00FD5706"/>
    <w:rsid w:val="00FD6C2B"/>
    <w:rsid w:val="00FD76C6"/>
    <w:rsid w:val="00FD782F"/>
    <w:rsid w:val="00FD7FA1"/>
    <w:rsid w:val="00FE0341"/>
    <w:rsid w:val="00FE06DE"/>
    <w:rsid w:val="00FE18EF"/>
    <w:rsid w:val="00FE1A19"/>
    <w:rsid w:val="00FE429C"/>
    <w:rsid w:val="00FE537F"/>
    <w:rsid w:val="00FE55AB"/>
    <w:rsid w:val="00FE66BA"/>
    <w:rsid w:val="00FE6A96"/>
    <w:rsid w:val="00FE6B60"/>
    <w:rsid w:val="00FE72B4"/>
    <w:rsid w:val="00FE7342"/>
    <w:rsid w:val="00FE74B7"/>
    <w:rsid w:val="00FE7A22"/>
    <w:rsid w:val="00FE7DE7"/>
    <w:rsid w:val="00FF047E"/>
    <w:rsid w:val="00FF0BC6"/>
    <w:rsid w:val="00FF2197"/>
    <w:rsid w:val="00FF25DB"/>
    <w:rsid w:val="00FF26C4"/>
    <w:rsid w:val="00FF2EB6"/>
    <w:rsid w:val="00FF31DD"/>
    <w:rsid w:val="00FF4B31"/>
    <w:rsid w:val="00FF513B"/>
    <w:rsid w:val="00FF5288"/>
    <w:rsid w:val="00FF52F3"/>
    <w:rsid w:val="00FF5593"/>
    <w:rsid w:val="00FF61AC"/>
    <w:rsid w:val="00FF6D38"/>
    <w:rsid w:val="00FF79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93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B77"/>
    <w:pPr>
      <w:widowControl w:val="0"/>
    </w:pPr>
  </w:style>
  <w:style w:type="paragraph" w:styleId="1">
    <w:name w:val="heading 1"/>
    <w:basedOn w:val="a"/>
    <w:next w:val="a"/>
    <w:qFormat/>
    <w:rsid w:val="00CD15F5"/>
    <w:pPr>
      <w:keepNext/>
      <w:widowControl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нак14"/>
    <w:basedOn w:val="a"/>
    <w:rsid w:val="00083597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40">
    <w:name w:val="Знак14"/>
    <w:basedOn w:val="a"/>
    <w:rsid w:val="000864E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3">
    <w:name w:val="footer"/>
    <w:basedOn w:val="a"/>
    <w:rsid w:val="00D30B77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D30B77"/>
  </w:style>
  <w:style w:type="paragraph" w:customStyle="1" w:styleId="2">
    <w:name w:val="Îñíîâíîé òåêñò ñ îòñòóïîì 2"/>
    <w:basedOn w:val="a"/>
    <w:rsid w:val="00EF617D"/>
    <w:pPr>
      <w:widowControl/>
      <w:autoSpaceDE w:val="0"/>
      <w:autoSpaceDN w:val="0"/>
      <w:adjustRightInd w:val="0"/>
      <w:ind w:firstLine="1134"/>
      <w:jc w:val="both"/>
    </w:pPr>
    <w:rPr>
      <w:rFonts w:ascii="Arial" w:hAnsi="Arial" w:cs="Arial"/>
      <w:sz w:val="24"/>
      <w:szCs w:val="24"/>
    </w:rPr>
  </w:style>
  <w:style w:type="table" w:styleId="a5">
    <w:name w:val="Table Grid"/>
    <w:basedOn w:val="a1"/>
    <w:rsid w:val="00F63835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çàãîëîâîê 3"/>
    <w:basedOn w:val="a"/>
    <w:next w:val="a"/>
    <w:rsid w:val="009D0C4B"/>
    <w:pPr>
      <w:keepNext/>
      <w:autoSpaceDE w:val="0"/>
      <w:autoSpaceDN w:val="0"/>
      <w:adjustRightInd w:val="0"/>
      <w:ind w:right="-455"/>
      <w:jc w:val="center"/>
    </w:pPr>
    <w:rPr>
      <w:rFonts w:ascii="Arial" w:hAnsi="Arial" w:cs="Arial"/>
      <w:b/>
      <w:bCs/>
      <w:color w:val="000000"/>
      <w:sz w:val="24"/>
      <w:szCs w:val="24"/>
    </w:rPr>
  </w:style>
  <w:style w:type="paragraph" w:styleId="a6">
    <w:name w:val="Balloon Text"/>
    <w:basedOn w:val="a"/>
    <w:semiHidden/>
    <w:rsid w:val="007B266E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C95650"/>
    <w:pPr>
      <w:ind w:firstLine="720"/>
    </w:pPr>
    <w:rPr>
      <w:rFonts w:ascii="Arial" w:hAnsi="Arial"/>
      <w:snapToGrid w:val="0"/>
    </w:rPr>
  </w:style>
  <w:style w:type="paragraph" w:styleId="HTML">
    <w:name w:val="HTML Preformatted"/>
    <w:basedOn w:val="a"/>
    <w:rsid w:val="006078D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Times14">
    <w:name w:val="Times14"/>
    <w:basedOn w:val="a"/>
    <w:rsid w:val="00413F84"/>
    <w:pPr>
      <w:widowControl/>
      <w:autoSpaceDE w:val="0"/>
      <w:autoSpaceDN w:val="0"/>
      <w:ind w:firstLine="851"/>
      <w:jc w:val="both"/>
    </w:pPr>
    <w:rPr>
      <w:sz w:val="28"/>
      <w:szCs w:val="28"/>
    </w:rPr>
  </w:style>
  <w:style w:type="paragraph" w:customStyle="1" w:styleId="Heading">
    <w:name w:val="Heading"/>
    <w:rsid w:val="006A6A18"/>
    <w:rPr>
      <w:rFonts w:ascii="Arial" w:hAnsi="Arial"/>
      <w:b/>
      <w:snapToGrid w:val="0"/>
      <w:sz w:val="22"/>
    </w:rPr>
  </w:style>
  <w:style w:type="paragraph" w:customStyle="1" w:styleId="20">
    <w:name w:val="Знак Знак2"/>
    <w:basedOn w:val="a"/>
    <w:rsid w:val="00104602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7">
    <w:name w:val="Знак"/>
    <w:basedOn w:val="a"/>
    <w:rsid w:val="00607A5F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30">
    <w:name w:val="Знак Знак3"/>
    <w:basedOn w:val="a"/>
    <w:rsid w:val="00665E9F"/>
    <w:pPr>
      <w:widowControl/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PlusTitle">
    <w:name w:val="ConsPlusTitle"/>
    <w:rsid w:val="004246F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Eiiey">
    <w:name w:val="Eiiey"/>
    <w:basedOn w:val="a"/>
    <w:rsid w:val="00171D5C"/>
    <w:pPr>
      <w:widowControl/>
      <w:overflowPunct w:val="0"/>
      <w:autoSpaceDE w:val="0"/>
      <w:autoSpaceDN w:val="0"/>
      <w:adjustRightInd w:val="0"/>
      <w:spacing w:before="240"/>
      <w:ind w:left="547" w:hanging="547"/>
      <w:textAlignment w:val="baseline"/>
    </w:pPr>
    <w:rPr>
      <w:rFonts w:ascii="Courier New" w:hAnsi="Courier New" w:cs="Courier New"/>
      <w:sz w:val="24"/>
      <w:szCs w:val="24"/>
    </w:rPr>
  </w:style>
  <w:style w:type="paragraph" w:customStyle="1" w:styleId="xl150">
    <w:name w:val="xl150"/>
    <w:basedOn w:val="a"/>
    <w:rsid w:val="0091739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24"/>
      <w:szCs w:val="24"/>
    </w:rPr>
  </w:style>
  <w:style w:type="character" w:styleId="a8">
    <w:name w:val="Hyperlink"/>
    <w:uiPriority w:val="99"/>
    <w:rsid w:val="0091739A"/>
    <w:rPr>
      <w:color w:val="0000FF"/>
      <w:u w:val="single"/>
    </w:rPr>
  </w:style>
  <w:style w:type="character" w:styleId="a9">
    <w:name w:val="FollowedHyperlink"/>
    <w:uiPriority w:val="99"/>
    <w:rsid w:val="0091739A"/>
    <w:rPr>
      <w:color w:val="800080"/>
      <w:u w:val="single"/>
    </w:rPr>
  </w:style>
  <w:style w:type="paragraph" w:customStyle="1" w:styleId="Default">
    <w:name w:val="Default"/>
    <w:rsid w:val="00A0210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xl152">
    <w:name w:val="xl152"/>
    <w:basedOn w:val="a"/>
    <w:rsid w:val="00AD5C7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1">
    <w:name w:val="xl151"/>
    <w:basedOn w:val="a"/>
    <w:rsid w:val="0050571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customStyle="1" w:styleId="xl153">
    <w:name w:val="xl153"/>
    <w:basedOn w:val="a"/>
    <w:rsid w:val="00523F3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68">
    <w:name w:val="xl68"/>
    <w:basedOn w:val="a"/>
    <w:rsid w:val="00523F3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66">
    <w:name w:val="xl66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67">
    <w:name w:val="xl67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69">
    <w:name w:val="xl69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0">
    <w:name w:val="xl70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71">
    <w:name w:val="xl71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72">
    <w:name w:val="xl72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3">
    <w:name w:val="xl73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4">
    <w:name w:val="xl74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5">
    <w:name w:val="xl75"/>
    <w:basedOn w:val="a"/>
    <w:rsid w:val="00C8244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76">
    <w:name w:val="xl76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77">
    <w:name w:val="xl77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78">
    <w:name w:val="xl78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9">
    <w:name w:val="xl79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3">
    <w:name w:val="xl83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85">
    <w:name w:val="xl85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6">
    <w:name w:val="xl86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87">
    <w:name w:val="xl87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2"/>
      <w:szCs w:val="22"/>
    </w:rPr>
  </w:style>
  <w:style w:type="paragraph" w:customStyle="1" w:styleId="xl88">
    <w:name w:val="xl88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90">
    <w:name w:val="xl90"/>
    <w:basedOn w:val="a"/>
    <w:rsid w:val="00C8244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91">
    <w:name w:val="xl91"/>
    <w:basedOn w:val="a"/>
    <w:rsid w:val="00C8244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92">
    <w:name w:val="xl92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93">
    <w:name w:val="xl93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94">
    <w:name w:val="xl94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6">
    <w:name w:val="xl96"/>
    <w:basedOn w:val="a"/>
    <w:rsid w:val="00CB03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CB03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98">
    <w:name w:val="xl98"/>
    <w:basedOn w:val="a"/>
    <w:rsid w:val="00CB03F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99">
    <w:name w:val="xl99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00">
    <w:name w:val="xl100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01">
    <w:name w:val="xl101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02">
    <w:name w:val="xl102"/>
    <w:basedOn w:val="a"/>
    <w:rsid w:val="00CB03F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03">
    <w:name w:val="xl103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04">
    <w:name w:val="xl104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05">
    <w:name w:val="xl105"/>
    <w:basedOn w:val="a"/>
    <w:rsid w:val="00CB03F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106">
    <w:name w:val="xl106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107">
    <w:name w:val="xl107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108">
    <w:name w:val="xl108"/>
    <w:basedOn w:val="a"/>
    <w:rsid w:val="00CB03F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09">
    <w:name w:val="xl109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10">
    <w:name w:val="xl110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11">
    <w:name w:val="xl111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12">
    <w:name w:val="xl112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13">
    <w:name w:val="xl113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14">
    <w:name w:val="xl114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115">
    <w:name w:val="xl115"/>
    <w:basedOn w:val="a"/>
    <w:rsid w:val="00CB03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16">
    <w:name w:val="xl116"/>
    <w:basedOn w:val="a"/>
    <w:rsid w:val="00CB03FA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17">
    <w:name w:val="xl117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18">
    <w:name w:val="xl118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19">
    <w:name w:val="xl119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0">
    <w:name w:val="xl120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1">
    <w:name w:val="xl121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2">
    <w:name w:val="xl122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23">
    <w:name w:val="xl123"/>
    <w:basedOn w:val="a"/>
    <w:rsid w:val="00CB03F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4">
    <w:name w:val="xl124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5">
    <w:name w:val="xl125"/>
    <w:basedOn w:val="a"/>
    <w:rsid w:val="00CB03F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6">
    <w:name w:val="xl126"/>
    <w:basedOn w:val="a"/>
    <w:rsid w:val="00CB03FA"/>
    <w:pPr>
      <w:widowControl/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7">
    <w:name w:val="xl127"/>
    <w:basedOn w:val="a"/>
    <w:rsid w:val="00CB03FA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8">
    <w:name w:val="xl128"/>
    <w:basedOn w:val="a"/>
    <w:rsid w:val="00CB03F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9">
    <w:name w:val="xl129"/>
    <w:basedOn w:val="a"/>
    <w:rsid w:val="00CB03F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0">
    <w:name w:val="xl130"/>
    <w:basedOn w:val="a"/>
    <w:rsid w:val="00CB03F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1">
    <w:name w:val="xl131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32">
    <w:name w:val="xl132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33">
    <w:name w:val="xl133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34">
    <w:name w:val="xl134"/>
    <w:basedOn w:val="a"/>
    <w:rsid w:val="00376105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35">
    <w:name w:val="xl135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36">
    <w:name w:val="xl136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37">
    <w:name w:val="xl137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38">
    <w:name w:val="xl138"/>
    <w:basedOn w:val="a"/>
    <w:rsid w:val="00376105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9">
    <w:name w:val="xl139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140">
    <w:name w:val="xl140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41">
    <w:name w:val="xl141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42">
    <w:name w:val="xl142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43">
    <w:name w:val="xl143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44">
    <w:name w:val="xl144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45">
    <w:name w:val="xl145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4"/>
      <w:szCs w:val="24"/>
    </w:rPr>
  </w:style>
  <w:style w:type="paragraph" w:customStyle="1" w:styleId="xl146">
    <w:name w:val="xl146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4"/>
      <w:szCs w:val="24"/>
    </w:rPr>
  </w:style>
  <w:style w:type="paragraph" w:customStyle="1" w:styleId="xl147">
    <w:name w:val="xl147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48">
    <w:name w:val="xl148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49">
    <w:name w:val="xl149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54">
    <w:name w:val="xl154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55">
    <w:name w:val="xl155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56">
    <w:name w:val="xl156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57">
    <w:name w:val="xl157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2"/>
      <w:szCs w:val="22"/>
    </w:rPr>
  </w:style>
  <w:style w:type="paragraph" w:customStyle="1" w:styleId="xl158">
    <w:name w:val="xl158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159">
    <w:name w:val="xl159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60">
    <w:name w:val="xl160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161">
    <w:name w:val="xl161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62">
    <w:name w:val="xl162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63">
    <w:name w:val="xl163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64">
    <w:name w:val="xl164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65">
    <w:name w:val="xl165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66">
    <w:name w:val="xl166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67">
    <w:name w:val="xl167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168">
    <w:name w:val="xl168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69">
    <w:name w:val="xl169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170">
    <w:name w:val="xl170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71">
    <w:name w:val="xl171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72">
    <w:name w:val="xl172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73">
    <w:name w:val="xl173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74">
    <w:name w:val="xl174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175">
    <w:name w:val="xl175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76">
    <w:name w:val="xl176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77">
    <w:name w:val="xl177"/>
    <w:basedOn w:val="a"/>
    <w:rsid w:val="00DE1AA8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78">
    <w:name w:val="xl178"/>
    <w:basedOn w:val="a"/>
    <w:rsid w:val="00DE1AA8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79">
    <w:name w:val="xl179"/>
    <w:basedOn w:val="a"/>
    <w:rsid w:val="00DE1AA8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80">
    <w:name w:val="xl180"/>
    <w:basedOn w:val="a"/>
    <w:rsid w:val="00DE1AA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81">
    <w:name w:val="xl181"/>
    <w:basedOn w:val="a"/>
    <w:rsid w:val="00DE1AA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82">
    <w:name w:val="xl182"/>
    <w:basedOn w:val="a"/>
    <w:rsid w:val="00DE1AA8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83">
    <w:name w:val="xl183"/>
    <w:basedOn w:val="a"/>
    <w:rsid w:val="00DE1AA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84">
    <w:name w:val="xl184"/>
    <w:basedOn w:val="a"/>
    <w:rsid w:val="00DE1AA8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85">
    <w:name w:val="xl185"/>
    <w:basedOn w:val="a"/>
    <w:rsid w:val="00DE1AA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86">
    <w:name w:val="xl186"/>
    <w:basedOn w:val="a"/>
    <w:rsid w:val="00DE1AA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DE1AA8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88">
    <w:name w:val="xl188"/>
    <w:basedOn w:val="a"/>
    <w:rsid w:val="00DE1AA8"/>
    <w:pPr>
      <w:widowControl/>
      <w:pBdr>
        <w:left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89">
    <w:name w:val="xl189"/>
    <w:basedOn w:val="a"/>
    <w:rsid w:val="00DE1AA8"/>
    <w:pPr>
      <w:widowControl/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90">
    <w:name w:val="xl190"/>
    <w:basedOn w:val="a"/>
    <w:rsid w:val="00DE1AA8"/>
    <w:pPr>
      <w:widowControl/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91">
    <w:name w:val="xl191"/>
    <w:basedOn w:val="a"/>
    <w:rsid w:val="00DE1AA8"/>
    <w:pPr>
      <w:widowControl/>
      <w:pBdr>
        <w:left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92">
    <w:name w:val="xl192"/>
    <w:basedOn w:val="a"/>
    <w:rsid w:val="00DE1AA8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193">
    <w:name w:val="xl193"/>
    <w:basedOn w:val="a"/>
    <w:rsid w:val="00DE1AA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194">
    <w:name w:val="xl194"/>
    <w:basedOn w:val="a"/>
    <w:rsid w:val="00DE1AA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195">
    <w:name w:val="xl195"/>
    <w:basedOn w:val="a"/>
    <w:rsid w:val="00DE1AA8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196">
    <w:name w:val="xl196"/>
    <w:basedOn w:val="a"/>
    <w:rsid w:val="00DE1AA8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97">
    <w:name w:val="xl197"/>
    <w:basedOn w:val="a"/>
    <w:rsid w:val="00DE1AA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98">
    <w:name w:val="xl198"/>
    <w:basedOn w:val="a"/>
    <w:rsid w:val="00DE1AA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99">
    <w:name w:val="xl199"/>
    <w:basedOn w:val="a"/>
    <w:rsid w:val="00DE1AA8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00">
    <w:name w:val="xl200"/>
    <w:basedOn w:val="a"/>
    <w:rsid w:val="00DE1AA8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01">
    <w:name w:val="xl201"/>
    <w:basedOn w:val="a"/>
    <w:rsid w:val="00DE1AA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02">
    <w:name w:val="xl202"/>
    <w:basedOn w:val="a"/>
    <w:rsid w:val="00DE1AA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03">
    <w:name w:val="xl203"/>
    <w:basedOn w:val="a"/>
    <w:rsid w:val="00DE1AA8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04">
    <w:name w:val="xl204"/>
    <w:basedOn w:val="a"/>
    <w:rsid w:val="00DE1AA8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05">
    <w:name w:val="xl205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206">
    <w:name w:val="xl206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07">
    <w:name w:val="xl207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208">
    <w:name w:val="xl208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209">
    <w:name w:val="xl209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210">
    <w:name w:val="xl210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211">
    <w:name w:val="xl211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12">
    <w:name w:val="xl212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213">
    <w:name w:val="xl213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214">
    <w:name w:val="xl214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15">
    <w:name w:val="xl215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16">
    <w:name w:val="xl216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17">
    <w:name w:val="xl217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18">
    <w:name w:val="xl218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19">
    <w:name w:val="xl219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20">
    <w:name w:val="xl220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21">
    <w:name w:val="xl221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22">
    <w:name w:val="xl222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23">
    <w:name w:val="xl223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24">
    <w:name w:val="xl224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25">
    <w:name w:val="xl225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26">
    <w:name w:val="xl226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27">
    <w:name w:val="xl227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28">
    <w:name w:val="xl228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29">
    <w:name w:val="xl229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30">
    <w:name w:val="xl230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31">
    <w:name w:val="xl231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32">
    <w:name w:val="xl232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33">
    <w:name w:val="xl233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34">
    <w:name w:val="xl234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35">
    <w:name w:val="xl235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36">
    <w:name w:val="xl236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37">
    <w:name w:val="xl237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38">
    <w:name w:val="xl238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39">
    <w:name w:val="xl239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40">
    <w:name w:val="xl240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41">
    <w:name w:val="xl241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42">
    <w:name w:val="xl242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43">
    <w:name w:val="xl243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44">
    <w:name w:val="xl244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45">
    <w:name w:val="xl245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46">
    <w:name w:val="xl246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47">
    <w:name w:val="xl247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48">
    <w:name w:val="xl248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49">
    <w:name w:val="xl249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50">
    <w:name w:val="xl250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51">
    <w:name w:val="xl251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52">
    <w:name w:val="xl252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53">
    <w:name w:val="xl253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54">
    <w:name w:val="xl254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55">
    <w:name w:val="xl255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56">
    <w:name w:val="xl256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57">
    <w:name w:val="xl257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58">
    <w:name w:val="xl258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59">
    <w:name w:val="xl259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60">
    <w:name w:val="xl260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61">
    <w:name w:val="xl261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62">
    <w:name w:val="xl262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63">
    <w:name w:val="xl263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64">
    <w:name w:val="xl264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65">
    <w:name w:val="xl265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66">
    <w:name w:val="xl266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67">
    <w:name w:val="xl267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68">
    <w:name w:val="xl268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69">
    <w:name w:val="xl269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70">
    <w:name w:val="xl270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71">
    <w:name w:val="xl271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72">
    <w:name w:val="xl272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73">
    <w:name w:val="xl273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74">
    <w:name w:val="xl274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75">
    <w:name w:val="xl275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76">
    <w:name w:val="xl276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77">
    <w:name w:val="xl277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78">
    <w:name w:val="xl278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79">
    <w:name w:val="xl279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80">
    <w:name w:val="xl280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81">
    <w:name w:val="xl281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82">
    <w:name w:val="xl282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83">
    <w:name w:val="xl283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84">
    <w:name w:val="xl284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85">
    <w:name w:val="xl285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2"/>
      <w:szCs w:val="22"/>
    </w:rPr>
  </w:style>
  <w:style w:type="paragraph" w:customStyle="1" w:styleId="xl286">
    <w:name w:val="xl286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287">
    <w:name w:val="xl287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288">
    <w:name w:val="xl288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89">
    <w:name w:val="xl289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90">
    <w:name w:val="xl290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91">
    <w:name w:val="xl291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92">
    <w:name w:val="xl292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93">
    <w:name w:val="xl293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94">
    <w:name w:val="xl294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295">
    <w:name w:val="xl295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96">
    <w:name w:val="xl296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297">
    <w:name w:val="xl297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98">
    <w:name w:val="xl298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99">
    <w:name w:val="xl299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300">
    <w:name w:val="xl300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301">
    <w:name w:val="xl301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302">
    <w:name w:val="xl302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303">
    <w:name w:val="xl303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304">
    <w:name w:val="xl304"/>
    <w:basedOn w:val="a"/>
    <w:rsid w:val="00DE1AA8"/>
    <w:pPr>
      <w:widowControl/>
      <w:pBdr>
        <w:top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305">
    <w:name w:val="xl305"/>
    <w:basedOn w:val="a"/>
    <w:rsid w:val="00DE1AA8"/>
    <w:pPr>
      <w:widowControl/>
      <w:pBdr>
        <w:top w:val="single" w:sz="4" w:space="0" w:color="auto"/>
        <w:lef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306">
    <w:name w:val="xl306"/>
    <w:basedOn w:val="a"/>
    <w:rsid w:val="00DE1AA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307">
    <w:name w:val="xl307"/>
    <w:basedOn w:val="a"/>
    <w:rsid w:val="00DE1AA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308">
    <w:name w:val="xl308"/>
    <w:basedOn w:val="a"/>
    <w:rsid w:val="00DE1AA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  <w:rPr>
      <w:b/>
      <w:bCs/>
      <w:i/>
      <w:iCs/>
      <w:color w:val="000000"/>
      <w:sz w:val="24"/>
      <w:szCs w:val="24"/>
    </w:rPr>
  </w:style>
  <w:style w:type="paragraph" w:customStyle="1" w:styleId="xl309">
    <w:name w:val="xl309"/>
    <w:basedOn w:val="a"/>
    <w:rsid w:val="00DE1AA8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310">
    <w:name w:val="xl310"/>
    <w:basedOn w:val="a"/>
    <w:rsid w:val="00DE1AA8"/>
    <w:pPr>
      <w:widowControl/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4"/>
      <w:szCs w:val="24"/>
    </w:rPr>
  </w:style>
  <w:style w:type="paragraph" w:customStyle="1" w:styleId="xl311">
    <w:name w:val="xl311"/>
    <w:basedOn w:val="a"/>
    <w:rsid w:val="00DE1AA8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312">
    <w:name w:val="xl312"/>
    <w:basedOn w:val="a"/>
    <w:rsid w:val="00DE1AA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313">
    <w:name w:val="xl313"/>
    <w:basedOn w:val="a"/>
    <w:rsid w:val="00DE1AA8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C5D9F1"/>
      <w:spacing w:before="100" w:beforeAutospacing="1" w:after="100" w:afterAutospacing="1"/>
      <w:jc w:val="center"/>
    </w:pPr>
    <w:rPr>
      <w:b/>
      <w:bCs/>
      <w:i/>
      <w:iCs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F977B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977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4DCB04-B6FB-47F1-AA21-6FE99ADB8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9737</Words>
  <Characters>55506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ЗЕМСКОЕ   СОБРАНИЕ   БОРСКОГО   РАЙОНА</vt:lpstr>
    </vt:vector>
  </TitlesOfParts>
  <Company>Финансовый отдел адм-ии г.Бор</Company>
  <LinksUpToDate>false</LinksUpToDate>
  <CharactersWithSpaces>65113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ЗЕМСКОЕ   СОБРАНИЕ   БОРСКОГО   РАЙОНА</dc:title>
  <dc:creator>MOCHKAEV</dc:creator>
  <cp:lastModifiedBy>Admin</cp:lastModifiedBy>
  <cp:revision>3</cp:revision>
  <cp:lastPrinted>2026-08-25T12:23:00Z</cp:lastPrinted>
  <dcterms:created xsi:type="dcterms:W3CDTF">2026-08-26T08:28:00Z</dcterms:created>
  <dcterms:modified xsi:type="dcterms:W3CDTF">2026-08-26T08:30:00Z</dcterms:modified>
</cp:coreProperties>
</file>