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90" w:rsidRPr="006F437C" w:rsidRDefault="00CF32E4" w:rsidP="009F3DD6">
      <w:pPr>
        <w:pStyle w:val="1"/>
        <w:jc w:val="center"/>
        <w:rPr>
          <w:color w:val="000000"/>
        </w:rPr>
      </w:pPr>
      <w:r w:rsidRPr="00CF32E4">
        <w:rPr>
          <w:noProof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54pt;visibility:visible">
            <v:imagedata r:id="rId6" o:title=""/>
          </v:shape>
        </w:pict>
      </w:r>
    </w:p>
    <w:p w:rsidR="00B40E90" w:rsidRPr="006F437C" w:rsidRDefault="00B40E90" w:rsidP="009F3DD6">
      <w:pPr>
        <w:pStyle w:val="2"/>
        <w:spacing w:line="400" w:lineRule="exact"/>
        <w:rPr>
          <w:color w:val="000000"/>
          <w:sz w:val="32"/>
          <w:szCs w:val="32"/>
        </w:rPr>
      </w:pPr>
      <w:r w:rsidRPr="006F437C">
        <w:rPr>
          <w:color w:val="000000"/>
          <w:sz w:val="32"/>
          <w:szCs w:val="32"/>
        </w:rPr>
        <w:t>Департамент финансов администрации</w:t>
      </w:r>
    </w:p>
    <w:p w:rsidR="00B40E90" w:rsidRPr="006F437C" w:rsidRDefault="00B40E90" w:rsidP="009F3DD6">
      <w:pPr>
        <w:jc w:val="center"/>
        <w:rPr>
          <w:b/>
          <w:bCs/>
          <w:color w:val="000000"/>
          <w:sz w:val="32"/>
          <w:szCs w:val="32"/>
        </w:rPr>
      </w:pPr>
      <w:r w:rsidRPr="006F437C">
        <w:rPr>
          <w:b/>
          <w:bCs/>
          <w:color w:val="000000"/>
          <w:sz w:val="32"/>
          <w:szCs w:val="32"/>
        </w:rPr>
        <w:t>городского округа город Бор</w:t>
      </w:r>
    </w:p>
    <w:p w:rsidR="00B40E90" w:rsidRPr="006F437C" w:rsidRDefault="00B40E90" w:rsidP="009F3DD6">
      <w:pPr>
        <w:jc w:val="center"/>
        <w:rPr>
          <w:b/>
          <w:bCs/>
          <w:color w:val="000000"/>
          <w:sz w:val="32"/>
          <w:szCs w:val="32"/>
        </w:rPr>
      </w:pPr>
      <w:r w:rsidRPr="006F437C">
        <w:rPr>
          <w:b/>
          <w:bCs/>
          <w:color w:val="000000"/>
          <w:sz w:val="32"/>
          <w:szCs w:val="32"/>
        </w:rPr>
        <w:t>Нижегородской области</w:t>
      </w:r>
    </w:p>
    <w:p w:rsidR="00B40E90" w:rsidRPr="006F437C" w:rsidRDefault="00B40E90" w:rsidP="009F3DD6">
      <w:pPr>
        <w:rPr>
          <w:color w:val="000000"/>
          <w:sz w:val="16"/>
          <w:szCs w:val="16"/>
        </w:rPr>
      </w:pPr>
    </w:p>
    <w:p w:rsidR="00B40E90" w:rsidRPr="006F437C" w:rsidRDefault="00B40E90" w:rsidP="009F3DD6">
      <w:pPr>
        <w:spacing w:line="280" w:lineRule="atLeast"/>
        <w:ind w:right="41"/>
        <w:jc w:val="center"/>
        <w:rPr>
          <w:color w:val="000000"/>
          <w:sz w:val="24"/>
          <w:szCs w:val="24"/>
        </w:rPr>
      </w:pPr>
      <w:r w:rsidRPr="006F437C">
        <w:rPr>
          <w:color w:val="000000"/>
          <w:sz w:val="24"/>
          <w:szCs w:val="24"/>
        </w:rPr>
        <w:t>606440, Нижегородская область,г. Бор, ул. Ленина, 97</w:t>
      </w:r>
    </w:p>
    <w:p w:rsidR="00B40E90" w:rsidRPr="0085065A" w:rsidRDefault="00B40E90" w:rsidP="009F3DD6">
      <w:pPr>
        <w:ind w:right="34"/>
        <w:jc w:val="center"/>
        <w:rPr>
          <w:color w:val="000000"/>
          <w:lang w:val="en-US"/>
        </w:rPr>
      </w:pPr>
      <w:r w:rsidRPr="006F437C">
        <w:rPr>
          <w:color w:val="000000"/>
          <w:sz w:val="24"/>
          <w:szCs w:val="24"/>
        </w:rPr>
        <w:t>тел</w:t>
      </w:r>
      <w:r w:rsidRPr="0085065A">
        <w:rPr>
          <w:color w:val="000000"/>
          <w:sz w:val="24"/>
          <w:szCs w:val="24"/>
          <w:lang w:val="en-US"/>
        </w:rPr>
        <w:t xml:space="preserve">. (83159)2-18-60, </w:t>
      </w:r>
      <w:r w:rsidRPr="006F437C">
        <w:rPr>
          <w:color w:val="000000"/>
          <w:sz w:val="24"/>
          <w:szCs w:val="24"/>
          <w:lang w:val="en-US"/>
        </w:rPr>
        <w:t>E</w:t>
      </w:r>
      <w:r w:rsidRPr="0085065A">
        <w:rPr>
          <w:color w:val="000000"/>
          <w:sz w:val="24"/>
          <w:szCs w:val="24"/>
          <w:lang w:val="en-US"/>
        </w:rPr>
        <w:t>-</w:t>
      </w:r>
      <w:r w:rsidRPr="006F437C">
        <w:rPr>
          <w:color w:val="000000"/>
          <w:sz w:val="24"/>
          <w:szCs w:val="24"/>
          <w:lang w:val="en-US"/>
        </w:rPr>
        <w:t>mail</w:t>
      </w:r>
      <w:r w:rsidRPr="0085065A">
        <w:rPr>
          <w:color w:val="000000"/>
          <w:sz w:val="24"/>
          <w:szCs w:val="24"/>
          <w:lang w:val="en-US"/>
        </w:rPr>
        <w:t xml:space="preserve">: </w:t>
      </w:r>
      <w:hyperlink r:id="rId7" w:history="1">
        <w:r w:rsidRPr="006F437C">
          <w:rPr>
            <w:rStyle w:val="a3"/>
            <w:color w:val="000000"/>
            <w:sz w:val="24"/>
            <w:szCs w:val="24"/>
            <w:lang w:val="en-US"/>
          </w:rPr>
          <w:t>official</w:t>
        </w:r>
        <w:r w:rsidRPr="0085065A">
          <w:rPr>
            <w:rStyle w:val="a3"/>
            <w:color w:val="000000"/>
            <w:sz w:val="24"/>
            <w:szCs w:val="24"/>
            <w:lang w:val="en-US"/>
          </w:rPr>
          <w:t>@</w:t>
        </w:r>
        <w:r w:rsidRPr="006F437C">
          <w:rPr>
            <w:rStyle w:val="a3"/>
            <w:color w:val="000000"/>
            <w:sz w:val="24"/>
            <w:szCs w:val="24"/>
            <w:lang w:val="en-US"/>
          </w:rPr>
          <w:t>bor</w:t>
        </w:r>
        <w:r w:rsidRPr="0085065A">
          <w:rPr>
            <w:rStyle w:val="a3"/>
            <w:color w:val="000000"/>
            <w:sz w:val="24"/>
            <w:szCs w:val="24"/>
            <w:lang w:val="en-US"/>
          </w:rPr>
          <w:t>-</w:t>
        </w:r>
        <w:r w:rsidRPr="006F437C">
          <w:rPr>
            <w:rStyle w:val="a3"/>
            <w:color w:val="000000"/>
            <w:sz w:val="24"/>
            <w:szCs w:val="24"/>
            <w:lang w:val="en-US"/>
          </w:rPr>
          <w:t>fin</w:t>
        </w:r>
        <w:r w:rsidRPr="0085065A">
          <w:rPr>
            <w:rStyle w:val="a3"/>
            <w:color w:val="000000"/>
            <w:sz w:val="24"/>
            <w:szCs w:val="24"/>
            <w:lang w:val="en-US"/>
          </w:rPr>
          <w:t>.</w:t>
        </w:r>
        <w:r w:rsidRPr="006F437C">
          <w:rPr>
            <w:rStyle w:val="a3"/>
            <w:color w:val="000000"/>
            <w:sz w:val="24"/>
            <w:szCs w:val="24"/>
            <w:lang w:val="en-US"/>
          </w:rPr>
          <w:t>ru</w:t>
        </w:r>
      </w:hyperlink>
    </w:p>
    <w:p w:rsidR="00B40E90" w:rsidRPr="0085065A" w:rsidRDefault="00B40E90" w:rsidP="009F3DD6">
      <w:pPr>
        <w:pBdr>
          <w:bottom w:val="single" w:sz="12" w:space="1" w:color="auto"/>
        </w:pBdr>
        <w:spacing w:line="280" w:lineRule="atLeast"/>
        <w:ind w:right="41"/>
        <w:jc w:val="center"/>
        <w:rPr>
          <w:color w:val="000000"/>
          <w:sz w:val="24"/>
          <w:szCs w:val="24"/>
          <w:lang w:val="en-US"/>
        </w:rPr>
      </w:pPr>
    </w:p>
    <w:p w:rsidR="00B40E90" w:rsidRDefault="00B40E90" w:rsidP="009F3DD6">
      <w:pPr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ПРИКАЗ</w:t>
      </w:r>
    </w:p>
    <w:p w:rsidR="00B40E90" w:rsidRPr="000E5E51" w:rsidRDefault="00B40E90" w:rsidP="009F3DD6">
      <w:pPr>
        <w:widowControl w:val="0"/>
        <w:autoSpaceDE w:val="0"/>
        <w:autoSpaceDN w:val="0"/>
        <w:adjustRightInd w:val="0"/>
        <w:rPr>
          <w:color w:val="000000"/>
          <w:sz w:val="36"/>
          <w:szCs w:val="36"/>
        </w:rPr>
      </w:pPr>
      <w:r w:rsidRPr="00FD5841">
        <w:rPr>
          <w:color w:val="000000"/>
        </w:rPr>
        <w:t xml:space="preserve">      </w:t>
      </w:r>
      <w:r w:rsidRPr="000E5E51">
        <w:rPr>
          <w:color w:val="000000"/>
        </w:rPr>
        <w:t xml:space="preserve">от </w:t>
      </w:r>
      <w:r>
        <w:rPr>
          <w:color w:val="000000"/>
        </w:rPr>
        <w:t>14</w:t>
      </w:r>
      <w:r w:rsidRPr="000E5E51">
        <w:rPr>
          <w:color w:val="000000"/>
        </w:rPr>
        <w:t>.0</w:t>
      </w:r>
      <w:r>
        <w:rPr>
          <w:color w:val="000000"/>
        </w:rPr>
        <w:t>5</w:t>
      </w:r>
      <w:r w:rsidRPr="000E5E51">
        <w:rPr>
          <w:color w:val="000000"/>
        </w:rPr>
        <w:t xml:space="preserve">.2018                                                                          </w:t>
      </w:r>
      <w:r w:rsidRPr="000E5E51">
        <w:rPr>
          <w:color w:val="000000"/>
          <w:sz w:val="24"/>
          <w:szCs w:val="24"/>
        </w:rPr>
        <w:t xml:space="preserve"> </w:t>
      </w:r>
      <w:r w:rsidRPr="000E5E51">
        <w:rPr>
          <w:color w:val="000000"/>
        </w:rPr>
        <w:t xml:space="preserve">        №   </w:t>
      </w:r>
      <w:r>
        <w:rPr>
          <w:color w:val="000000"/>
        </w:rPr>
        <w:t>2</w:t>
      </w:r>
      <w:r w:rsidRPr="001F1AED">
        <w:rPr>
          <w:color w:val="000000"/>
        </w:rPr>
        <w:t>7</w:t>
      </w:r>
      <w:r w:rsidRPr="000E5E51">
        <w:rPr>
          <w:color w:val="000000"/>
        </w:rPr>
        <w:t>н</w:t>
      </w:r>
    </w:p>
    <w:p w:rsidR="00B40E90" w:rsidRPr="000E5E51" w:rsidRDefault="00B40E90" w:rsidP="009F3DD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0E5E51">
        <w:rPr>
          <w:color w:val="000000"/>
        </w:rPr>
        <w:t>г. Бор</w:t>
      </w:r>
    </w:p>
    <w:p w:rsidR="00B40E90" w:rsidRPr="000E5E51" w:rsidRDefault="00B40E90" w:rsidP="009F3DD6">
      <w:pPr>
        <w:autoSpaceDE w:val="0"/>
        <w:autoSpaceDN w:val="0"/>
        <w:adjustRightInd w:val="0"/>
        <w:ind w:right="175" w:firstLine="709"/>
        <w:jc w:val="center"/>
        <w:rPr>
          <w:b/>
          <w:bCs/>
          <w:color w:val="000000"/>
        </w:rPr>
      </w:pPr>
    </w:p>
    <w:p w:rsidR="00B40E90" w:rsidRPr="000E5E51" w:rsidRDefault="00B40E90" w:rsidP="009F3DD6">
      <w:pPr>
        <w:autoSpaceDE w:val="0"/>
        <w:autoSpaceDN w:val="0"/>
        <w:adjustRightInd w:val="0"/>
        <w:ind w:right="175" w:firstLine="709"/>
        <w:jc w:val="center"/>
        <w:rPr>
          <w:b/>
          <w:bCs/>
          <w:color w:val="000000"/>
        </w:rPr>
      </w:pPr>
      <w:r w:rsidRPr="000E5E51">
        <w:rPr>
          <w:b/>
          <w:bCs/>
          <w:color w:val="000000"/>
        </w:rPr>
        <w:t>О внесении изменений в приказ департамента финансов администрации городского округа город Бор Нижегородской области от 10 ноября 2017 года №65н</w:t>
      </w:r>
    </w:p>
    <w:p w:rsidR="00B40E90" w:rsidRPr="000E5E51" w:rsidRDefault="00B40E90" w:rsidP="009F3DD6">
      <w:pPr>
        <w:autoSpaceDE w:val="0"/>
        <w:autoSpaceDN w:val="0"/>
        <w:adjustRightInd w:val="0"/>
        <w:ind w:right="175" w:firstLine="709"/>
        <w:jc w:val="center"/>
        <w:rPr>
          <w:color w:val="000000"/>
          <w:sz w:val="16"/>
          <w:szCs w:val="16"/>
        </w:rPr>
      </w:pPr>
    </w:p>
    <w:p w:rsidR="00B40E90" w:rsidRPr="00CF3AEB" w:rsidRDefault="00B40E90" w:rsidP="009F3DD6">
      <w:pPr>
        <w:ind w:firstLine="709"/>
        <w:jc w:val="both"/>
        <w:rPr>
          <w:b/>
          <w:bCs/>
          <w:color w:val="000000"/>
        </w:rPr>
      </w:pPr>
      <w:r w:rsidRPr="000E5E51">
        <w:rPr>
          <w:color w:val="000000"/>
        </w:rPr>
        <w:t xml:space="preserve">В целях обеспечения  формирования и исполнения бюджета городского округа г.Бор Нижегородской области  на 2018 год и плановый период 2019 и 2020 </w:t>
      </w:r>
      <w:r w:rsidRPr="000E5E51">
        <w:rPr>
          <w:b/>
          <w:bCs/>
          <w:color w:val="000000"/>
        </w:rPr>
        <w:t>п р и к а з ы в а ю:</w:t>
      </w:r>
    </w:p>
    <w:p w:rsidR="00B40E90" w:rsidRPr="00CF3AEB" w:rsidRDefault="00B40E90" w:rsidP="0051423D">
      <w:pPr>
        <w:ind w:firstLine="709"/>
        <w:jc w:val="both"/>
        <w:rPr>
          <w:b/>
          <w:bCs/>
          <w:color w:val="000000"/>
        </w:rPr>
      </w:pPr>
    </w:p>
    <w:p w:rsidR="00B40E90" w:rsidRDefault="00B40E90" w:rsidP="0051423D">
      <w:pPr>
        <w:ind w:firstLine="709"/>
        <w:jc w:val="both"/>
        <w:rPr>
          <w:color w:val="000000"/>
        </w:rPr>
      </w:pPr>
      <w:r w:rsidRPr="000E5E51">
        <w:rPr>
          <w:color w:val="000000"/>
        </w:rPr>
        <w:t>1. Внести в Перечень и правила отнесения расходов бюджета городского округа на соответствующие целевые статьи классификации расходов бюджета, утвержденный приказом департамента финансов Нижегородской области от 10 ноября 2017 года № 65н "Об утверждении Порядка применения кодов целевых статей расходов классификации расходов бюджета городского округа город Бор Нижегородской области и о применении вида расходов 242 при формировании бюджета городского округа город Бор Нижегородской "(далее Перечень) следующие изменения:</w:t>
      </w:r>
    </w:p>
    <w:p w:rsidR="00B40E90" w:rsidRPr="000E5E51" w:rsidRDefault="00B40E90" w:rsidP="0051423D">
      <w:pPr>
        <w:ind w:firstLine="709"/>
        <w:jc w:val="both"/>
        <w:rPr>
          <w:color w:val="000000"/>
        </w:rPr>
      </w:pPr>
    </w:p>
    <w:p w:rsidR="00B40E90" w:rsidRPr="000E5E51" w:rsidRDefault="00B40E90" w:rsidP="0051423D">
      <w:pPr>
        <w:ind w:firstLine="709"/>
        <w:jc w:val="both"/>
        <w:rPr>
          <w:color w:val="000000"/>
        </w:rPr>
      </w:pPr>
      <w:r w:rsidRPr="000E5E51">
        <w:rPr>
          <w:color w:val="000000"/>
        </w:rPr>
        <w:t>1.1. Дополнить Перечень следующими целевыми статьями:</w:t>
      </w:r>
    </w:p>
    <w:p w:rsidR="00B40E90" w:rsidRDefault="00B40E90" w:rsidP="0051423D">
      <w:pPr>
        <w:ind w:firstLine="709"/>
        <w:jc w:val="both"/>
        <w:rPr>
          <w:color w:val="000000"/>
        </w:rPr>
      </w:pPr>
    </w:p>
    <w:p w:rsidR="00B40E90" w:rsidRPr="000E5E51" w:rsidRDefault="00B40E90" w:rsidP="001F1AED">
      <w:pPr>
        <w:ind w:firstLine="709"/>
        <w:jc w:val="center"/>
        <w:rPr>
          <w:color w:val="000000"/>
        </w:rPr>
      </w:pPr>
      <w:r w:rsidRPr="000E5E51">
        <w:rPr>
          <w:color w:val="000000"/>
        </w:rPr>
        <w:t xml:space="preserve">01 </w:t>
      </w:r>
      <w:r>
        <w:rPr>
          <w:color w:val="000000"/>
        </w:rPr>
        <w:t>1</w:t>
      </w:r>
      <w:r w:rsidRPr="000E5E51">
        <w:rPr>
          <w:color w:val="000000"/>
        </w:rPr>
        <w:t xml:space="preserve"> 0</w:t>
      </w:r>
      <w:r>
        <w:rPr>
          <w:color w:val="000000"/>
        </w:rPr>
        <w:t>1</w:t>
      </w:r>
      <w:r w:rsidRPr="000E5E51">
        <w:rPr>
          <w:color w:val="000000"/>
        </w:rPr>
        <w:t xml:space="preserve"> </w:t>
      </w:r>
      <w:r w:rsidRPr="000E5E51">
        <w:rPr>
          <w:color w:val="000000"/>
          <w:lang w:val="en-US"/>
        </w:rPr>
        <w:t>S</w:t>
      </w:r>
      <w:r w:rsidRPr="000E5E51">
        <w:rPr>
          <w:color w:val="000000"/>
        </w:rPr>
        <w:t>21</w:t>
      </w:r>
      <w:r>
        <w:rPr>
          <w:color w:val="000000"/>
        </w:rPr>
        <w:t>9</w:t>
      </w:r>
      <w:r w:rsidRPr="000E5E51">
        <w:rPr>
          <w:color w:val="000000"/>
        </w:rPr>
        <w:t xml:space="preserve">0 </w:t>
      </w:r>
      <w:r w:rsidRPr="0056091C">
        <w:rPr>
          <w:color w:val="000000"/>
        </w:rPr>
        <w:t>Расходы на повышение минимального размера оплаты труда с 1 мая 2018 года работникам муниципальных учреждений и органов местного самоуправления</w:t>
      </w:r>
    </w:p>
    <w:p w:rsidR="00B40E90" w:rsidRPr="000E5E51" w:rsidRDefault="00B40E90" w:rsidP="001F1AED">
      <w:pPr>
        <w:ind w:firstLine="709"/>
        <w:jc w:val="both"/>
      </w:pPr>
    </w:p>
    <w:p w:rsidR="00B40E90" w:rsidRPr="000E5E51" w:rsidRDefault="00B40E90" w:rsidP="001F1AED">
      <w:pPr>
        <w:ind w:firstLine="709"/>
        <w:jc w:val="both"/>
      </w:pPr>
      <w:r w:rsidRPr="000E5E51">
        <w:t xml:space="preserve">По данной целевой статье отражаются расходы бюджета городского округа г.Бор на </w:t>
      </w:r>
      <w:r w:rsidRPr="0056091C">
        <w:t>повышение минимального размера оплаты труда с 1 мая 2018 года работникам муниципальных учреждений и органов местного самоуправления</w:t>
      </w:r>
      <w:r>
        <w:t xml:space="preserve"> за </w:t>
      </w:r>
      <w:r w:rsidRPr="000E5E51">
        <w:rPr>
          <w:color w:val="000000"/>
        </w:rPr>
        <w:t>счет средств</w:t>
      </w:r>
      <w:r>
        <w:rPr>
          <w:color w:val="000000"/>
        </w:rPr>
        <w:t xml:space="preserve"> субсидии из областного бюджета</w:t>
      </w:r>
      <w:r w:rsidRPr="000E5E51">
        <w:rPr>
          <w:color w:val="000000"/>
        </w:rPr>
        <w:t>, а также расходы местного бюджета, в целях софинансирования которых из областного бюджета предоставляются субсидии бюджету городского округа г.Бор.</w:t>
      </w:r>
    </w:p>
    <w:p w:rsidR="00B40E90" w:rsidRPr="000E5E51" w:rsidRDefault="00B40E90" w:rsidP="001F1AED">
      <w:pPr>
        <w:ind w:firstLine="709"/>
        <w:jc w:val="center"/>
        <w:rPr>
          <w:color w:val="000000"/>
        </w:rPr>
      </w:pPr>
      <w:r w:rsidRPr="000E5E51">
        <w:rPr>
          <w:color w:val="000000"/>
        </w:rPr>
        <w:lastRenderedPageBreak/>
        <w:t xml:space="preserve">01 </w:t>
      </w:r>
      <w:r>
        <w:rPr>
          <w:color w:val="000000"/>
        </w:rPr>
        <w:t>2</w:t>
      </w:r>
      <w:r w:rsidRPr="000E5E51">
        <w:rPr>
          <w:color w:val="000000"/>
        </w:rPr>
        <w:t xml:space="preserve"> 0</w:t>
      </w:r>
      <w:r>
        <w:rPr>
          <w:color w:val="000000"/>
        </w:rPr>
        <w:t>1</w:t>
      </w:r>
      <w:r w:rsidRPr="000E5E51">
        <w:rPr>
          <w:color w:val="000000"/>
        </w:rPr>
        <w:t xml:space="preserve"> </w:t>
      </w:r>
      <w:r w:rsidRPr="000E5E51">
        <w:rPr>
          <w:color w:val="000000"/>
          <w:lang w:val="en-US"/>
        </w:rPr>
        <w:t>S</w:t>
      </w:r>
      <w:r w:rsidRPr="000E5E51">
        <w:rPr>
          <w:color w:val="000000"/>
        </w:rPr>
        <w:t>21</w:t>
      </w:r>
      <w:r>
        <w:rPr>
          <w:color w:val="000000"/>
        </w:rPr>
        <w:t>9</w:t>
      </w:r>
      <w:r w:rsidRPr="000E5E51">
        <w:rPr>
          <w:color w:val="000000"/>
        </w:rPr>
        <w:t xml:space="preserve">0 </w:t>
      </w:r>
      <w:r w:rsidRPr="0056091C">
        <w:rPr>
          <w:color w:val="000000"/>
        </w:rPr>
        <w:t>Расходы на повышение минимального размера оплаты труда с 1 мая 2018 года работникам муниципальных учреждений и органов местного самоуправления</w:t>
      </w:r>
    </w:p>
    <w:p w:rsidR="00B40E90" w:rsidRPr="000E5E51" w:rsidRDefault="00B40E90" w:rsidP="001F1AED">
      <w:pPr>
        <w:ind w:firstLine="709"/>
        <w:jc w:val="both"/>
      </w:pPr>
    </w:p>
    <w:p w:rsidR="00B40E90" w:rsidRPr="000E5E51" w:rsidRDefault="00B40E90" w:rsidP="001F1AED">
      <w:pPr>
        <w:ind w:firstLine="709"/>
        <w:jc w:val="both"/>
      </w:pPr>
      <w:r w:rsidRPr="000E5E51">
        <w:t xml:space="preserve">По данной целевой статье отражаются расходы бюджета городского округа г.Бор на </w:t>
      </w:r>
      <w:r w:rsidRPr="0056091C">
        <w:t>повышение минимального размера оплаты труда с 1 мая 2018 года работникам муниципальных учреждений и органов местного самоуправления</w:t>
      </w:r>
      <w:r>
        <w:t xml:space="preserve"> за </w:t>
      </w:r>
      <w:r w:rsidRPr="000E5E51">
        <w:rPr>
          <w:color w:val="000000"/>
        </w:rPr>
        <w:t>счет средств</w:t>
      </w:r>
      <w:r>
        <w:rPr>
          <w:color w:val="000000"/>
        </w:rPr>
        <w:t xml:space="preserve"> субсидии из областного бюджета</w:t>
      </w:r>
      <w:r w:rsidRPr="000E5E51">
        <w:rPr>
          <w:color w:val="000000"/>
        </w:rPr>
        <w:t>, а также расходы местного бюджета, в целях софинансирования которых из областного бюджета предоставляются субсидии бюджету городского округа г.Бор.</w:t>
      </w:r>
    </w:p>
    <w:p w:rsidR="00B40E90" w:rsidRPr="000E5E51" w:rsidRDefault="00B40E90" w:rsidP="0051423D">
      <w:pPr>
        <w:ind w:firstLine="709"/>
        <w:jc w:val="both"/>
        <w:rPr>
          <w:color w:val="000000"/>
        </w:rPr>
      </w:pPr>
    </w:p>
    <w:p w:rsidR="00B40E90" w:rsidRPr="000E5E51" w:rsidRDefault="00B40E90" w:rsidP="0051423D">
      <w:pPr>
        <w:ind w:firstLine="709"/>
        <w:jc w:val="center"/>
        <w:rPr>
          <w:color w:val="000000"/>
        </w:rPr>
      </w:pPr>
      <w:r w:rsidRPr="000E5E51">
        <w:rPr>
          <w:color w:val="000000"/>
        </w:rPr>
        <w:t xml:space="preserve">01 </w:t>
      </w:r>
      <w:r>
        <w:rPr>
          <w:color w:val="000000"/>
        </w:rPr>
        <w:t>3</w:t>
      </w:r>
      <w:r w:rsidRPr="000E5E51">
        <w:rPr>
          <w:color w:val="000000"/>
        </w:rPr>
        <w:t xml:space="preserve"> 0</w:t>
      </w:r>
      <w:r>
        <w:rPr>
          <w:color w:val="000000"/>
        </w:rPr>
        <w:t>1</w:t>
      </w:r>
      <w:r w:rsidRPr="000E5E51">
        <w:rPr>
          <w:color w:val="000000"/>
        </w:rPr>
        <w:t xml:space="preserve"> </w:t>
      </w:r>
      <w:r w:rsidRPr="000E5E51">
        <w:rPr>
          <w:color w:val="000000"/>
          <w:lang w:val="en-US"/>
        </w:rPr>
        <w:t>S</w:t>
      </w:r>
      <w:r w:rsidRPr="000E5E51">
        <w:rPr>
          <w:color w:val="000000"/>
        </w:rPr>
        <w:t>21</w:t>
      </w:r>
      <w:r>
        <w:rPr>
          <w:color w:val="000000"/>
        </w:rPr>
        <w:t>9</w:t>
      </w:r>
      <w:r w:rsidRPr="000E5E51">
        <w:rPr>
          <w:color w:val="000000"/>
        </w:rPr>
        <w:t xml:space="preserve">0 </w:t>
      </w:r>
      <w:r w:rsidRPr="0056091C">
        <w:rPr>
          <w:color w:val="000000"/>
        </w:rPr>
        <w:t>Расходы на повышение минимального размера оплаты труда с 1 мая 2018 года работникам муниципальных учреждений и органов местного самоуправления</w:t>
      </w:r>
    </w:p>
    <w:p w:rsidR="00B40E90" w:rsidRPr="000E5E51" w:rsidRDefault="00B40E90" w:rsidP="0051423D">
      <w:pPr>
        <w:ind w:firstLine="709"/>
        <w:jc w:val="both"/>
      </w:pPr>
    </w:p>
    <w:p w:rsidR="00B40E90" w:rsidRDefault="00B40E90" w:rsidP="0051423D">
      <w:pPr>
        <w:ind w:firstLine="709"/>
        <w:jc w:val="both"/>
        <w:rPr>
          <w:color w:val="000000"/>
        </w:rPr>
      </w:pPr>
      <w:r w:rsidRPr="000E5E51">
        <w:t xml:space="preserve">По данной целевой статье отражаются расходы бюджета городского округа г.Бор на </w:t>
      </w:r>
      <w:r w:rsidRPr="0056091C">
        <w:t>повышение минимального размера оплаты труда с 1 мая 2018 года работникам муниципальных учреждений и органов местного самоуправления</w:t>
      </w:r>
      <w:r>
        <w:t xml:space="preserve"> за </w:t>
      </w:r>
      <w:r w:rsidRPr="000E5E51">
        <w:rPr>
          <w:color w:val="000000"/>
        </w:rPr>
        <w:t>счет средств</w:t>
      </w:r>
      <w:r>
        <w:rPr>
          <w:color w:val="000000"/>
        </w:rPr>
        <w:t xml:space="preserve"> субсидии из областного бюджета</w:t>
      </w:r>
      <w:r w:rsidRPr="000E5E51">
        <w:rPr>
          <w:color w:val="000000"/>
        </w:rPr>
        <w:t>, а также расходы местного бюджета, в целях софинансирования которых из областного бюджета предоставляются субсидии бюджету городского округа г.Бор.</w:t>
      </w:r>
    </w:p>
    <w:p w:rsidR="00B40E90" w:rsidRPr="000E5E51" w:rsidRDefault="00B40E90" w:rsidP="0051423D">
      <w:pPr>
        <w:ind w:firstLine="709"/>
        <w:jc w:val="both"/>
      </w:pPr>
    </w:p>
    <w:p w:rsidR="00B40E90" w:rsidRPr="00CF3AEB" w:rsidRDefault="00B40E90" w:rsidP="0051423D">
      <w:pPr>
        <w:autoSpaceDE w:val="0"/>
        <w:autoSpaceDN w:val="0"/>
        <w:adjustRightInd w:val="0"/>
        <w:ind w:firstLine="709"/>
        <w:jc w:val="center"/>
        <w:rPr>
          <w:color w:val="000000"/>
        </w:rPr>
      </w:pPr>
      <w:r>
        <w:rPr>
          <w:color w:val="000000"/>
        </w:rPr>
        <w:t>02</w:t>
      </w:r>
      <w:r w:rsidRPr="000E5E51">
        <w:rPr>
          <w:color w:val="000000"/>
        </w:rPr>
        <w:t xml:space="preserve"> 1 0</w:t>
      </w:r>
      <w:r>
        <w:rPr>
          <w:color w:val="000000"/>
        </w:rPr>
        <w:t>4</w:t>
      </w:r>
      <w:r w:rsidRPr="000E5E51">
        <w:rPr>
          <w:color w:val="000000"/>
        </w:rPr>
        <w:t xml:space="preserve"> </w:t>
      </w:r>
      <w:r w:rsidRPr="000E5E51">
        <w:rPr>
          <w:color w:val="000000"/>
          <w:lang w:val="en-US"/>
        </w:rPr>
        <w:t>S</w:t>
      </w:r>
      <w:r w:rsidRPr="000E5E51">
        <w:rPr>
          <w:color w:val="000000"/>
        </w:rPr>
        <w:t>2</w:t>
      </w:r>
      <w:r>
        <w:rPr>
          <w:color w:val="000000"/>
        </w:rPr>
        <w:t>5</w:t>
      </w:r>
      <w:r w:rsidRPr="000E5E51">
        <w:rPr>
          <w:color w:val="000000"/>
        </w:rPr>
        <w:t xml:space="preserve">90 </w:t>
      </w:r>
      <w:r w:rsidRPr="00687798">
        <w:rPr>
          <w:color w:val="000000"/>
        </w:rPr>
        <w:t>Организация работ по строительству (реконструкции) дошкольных образовательных организаций, включая финансирование работ по строительству объектов</w:t>
      </w:r>
    </w:p>
    <w:p w:rsidR="00B40E90" w:rsidRPr="00CF3AEB" w:rsidRDefault="00B40E90" w:rsidP="0051423D">
      <w:pPr>
        <w:autoSpaceDE w:val="0"/>
        <w:autoSpaceDN w:val="0"/>
        <w:adjustRightInd w:val="0"/>
        <w:ind w:firstLine="709"/>
        <w:jc w:val="center"/>
        <w:rPr>
          <w:color w:val="000000"/>
        </w:rPr>
      </w:pPr>
    </w:p>
    <w:p w:rsidR="00B40E90" w:rsidRDefault="00B40E90" w:rsidP="0051423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E5E51">
        <w:rPr>
          <w:color w:val="000000"/>
        </w:rPr>
        <w:t xml:space="preserve">По данной целевой статье отражаются расходы бюджета городского округа г. Бор на </w:t>
      </w:r>
      <w:r>
        <w:rPr>
          <w:color w:val="000000"/>
        </w:rPr>
        <w:t>о</w:t>
      </w:r>
      <w:r w:rsidRPr="00687798">
        <w:rPr>
          <w:color w:val="000000"/>
        </w:rPr>
        <w:t>рганизаци</w:t>
      </w:r>
      <w:r>
        <w:rPr>
          <w:color w:val="000000"/>
        </w:rPr>
        <w:t>ю</w:t>
      </w:r>
      <w:r w:rsidRPr="00687798">
        <w:rPr>
          <w:color w:val="000000"/>
        </w:rPr>
        <w:t xml:space="preserve"> работ по строительству (реконструкции) дошкольных образовательных организаций, включая финансирование работ по строительству объектов</w:t>
      </w:r>
      <w:r>
        <w:rPr>
          <w:color w:val="000000"/>
        </w:rPr>
        <w:t xml:space="preserve"> </w:t>
      </w:r>
      <w:r w:rsidRPr="000E5E51">
        <w:rPr>
          <w:color w:val="000000"/>
        </w:rPr>
        <w:t>за счет средств субсидии из областного бюджета, а также расходы местного бюджета, в целях софинансирования которых из областного бюджета предоставляются субсидии бюджету городского округа г.Бор.</w:t>
      </w:r>
    </w:p>
    <w:p w:rsidR="00B40E90" w:rsidRDefault="00B40E90" w:rsidP="0051423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B40E90" w:rsidRDefault="00B40E90" w:rsidP="00462097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</w:rPr>
      </w:pPr>
      <w:r>
        <w:rPr>
          <w:color w:val="000000"/>
        </w:rPr>
        <w:t xml:space="preserve">04 1 01 </w:t>
      </w:r>
      <w:r>
        <w:rPr>
          <w:color w:val="000000"/>
          <w:lang w:val="en-US"/>
        </w:rPr>
        <w:t>S</w:t>
      </w:r>
      <w:r w:rsidRPr="00462097">
        <w:rPr>
          <w:color w:val="000000"/>
        </w:rPr>
        <w:t xml:space="preserve">2140 </w:t>
      </w:r>
      <w:r>
        <w:rPr>
          <w:color w:val="000000"/>
        </w:rPr>
        <w:t>О</w:t>
      </w:r>
      <w:r w:rsidRPr="00462097">
        <w:rPr>
          <w:color w:val="000000"/>
        </w:rPr>
        <w:t>существление компенсации части затрат на приобретение (строительство) жилья молодым семьям при рождении детей</w:t>
      </w:r>
    </w:p>
    <w:p w:rsidR="00B40E90" w:rsidRDefault="00B40E90" w:rsidP="0046209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B40E90" w:rsidRDefault="00B40E90" w:rsidP="0046209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E5E51">
        <w:rPr>
          <w:color w:val="000000"/>
        </w:rPr>
        <w:t xml:space="preserve">По данной целевой статье отражаются расходы бюджета городского округа г. Бор на </w:t>
      </w:r>
      <w:r>
        <w:rPr>
          <w:color w:val="000000"/>
        </w:rPr>
        <w:t>о</w:t>
      </w:r>
      <w:r w:rsidRPr="00462097">
        <w:rPr>
          <w:color w:val="000000"/>
        </w:rPr>
        <w:t>существление компенсации части затрат на приобретение (строительство) жилья молодым семьям при рождении детей</w:t>
      </w:r>
      <w:r w:rsidRPr="000E5E51">
        <w:rPr>
          <w:color w:val="000000"/>
        </w:rPr>
        <w:t xml:space="preserve"> за счет средств субсидии из областного бюджета, а также расходы местного бюджета, в целях софинансирования которых из областного бюджета предоставляются </w:t>
      </w:r>
      <w:r w:rsidRPr="000E5E51">
        <w:rPr>
          <w:color w:val="000000"/>
        </w:rPr>
        <w:lastRenderedPageBreak/>
        <w:t>субсидии бюджету городского округа г.Бор.</w:t>
      </w:r>
    </w:p>
    <w:p w:rsidR="00B40E90" w:rsidRDefault="00B40E90" w:rsidP="00462097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</w:rPr>
      </w:pPr>
    </w:p>
    <w:p w:rsidR="00B40E90" w:rsidRDefault="00B40E90" w:rsidP="00462097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</w:rPr>
      </w:pPr>
      <w:r>
        <w:rPr>
          <w:color w:val="000000"/>
        </w:rPr>
        <w:t xml:space="preserve">05 1 01 04360 </w:t>
      </w:r>
      <w:r w:rsidRPr="00462097">
        <w:rPr>
          <w:color w:val="000000"/>
        </w:rPr>
        <w:t>Субсидии на финансовое обеспечение (возмещение) затрат в связи с проведением ремонтных работ общего имущества многоквартирных домов (фасадов, фальшфасадов), находящихся на пути следования основных клиентских групп и туристических маршрутов чемпионата мира по футболу FIFA 2018 года в городе Бор.</w:t>
      </w:r>
    </w:p>
    <w:p w:rsidR="00B40E90" w:rsidRDefault="00B40E90" w:rsidP="00462097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</w:rPr>
      </w:pPr>
    </w:p>
    <w:p w:rsidR="00B40E90" w:rsidRDefault="00B40E90" w:rsidP="0046209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2679A">
        <w:t>По данной ц</w:t>
      </w:r>
      <w:r w:rsidRPr="00011152">
        <w:t>елевой стат</w:t>
      </w:r>
      <w:r>
        <w:t xml:space="preserve">ье отражаются расходы городского округа г. Бор на предоставление субсидий </w:t>
      </w:r>
      <w:r w:rsidRPr="00BC2758">
        <w:t xml:space="preserve"> на </w:t>
      </w:r>
      <w:r w:rsidRPr="00462097">
        <w:rPr>
          <w:color w:val="000000"/>
        </w:rPr>
        <w:t>финансовое обеспечение (возмещение) затрат в связи с проведением ремонтных работ общего имущества многоквартирных домов (фасадов, фальшфасадов), находящихся на пути следования основных клиентских групп и туристических маршрутов чемпионата мира по футболу FIFA 2018 года в городе Бор</w:t>
      </w:r>
      <w:r>
        <w:rPr>
          <w:color w:val="000000"/>
        </w:rPr>
        <w:t>.</w:t>
      </w:r>
    </w:p>
    <w:p w:rsidR="00B40E90" w:rsidRDefault="00B40E90" w:rsidP="0046209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B40E90" w:rsidRDefault="00B40E90" w:rsidP="00462097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</w:rPr>
      </w:pPr>
      <w:r>
        <w:rPr>
          <w:color w:val="000000"/>
        </w:rPr>
        <w:t xml:space="preserve">05 2 01 09220 </w:t>
      </w:r>
      <w:r w:rsidRPr="00462097">
        <w:rPr>
          <w:color w:val="000000"/>
        </w:rPr>
        <w:t>Субсидия на финансовое обеспечение затрат организациям жилищно-коммунального хозяйства, осуществляющих вид деятельности по вывозу жидких бытовых отходов, на приобретение специальной техники в целях оказания услуг по вывозу жидких бытовых отходов от многоквартирных домов в городском округе город Бор</w:t>
      </w:r>
    </w:p>
    <w:p w:rsidR="00B40E90" w:rsidRDefault="00B40E90" w:rsidP="0046209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B40E90" w:rsidRPr="00462097" w:rsidRDefault="00B40E90" w:rsidP="0046209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2679A">
        <w:t>По данной ц</w:t>
      </w:r>
      <w:r w:rsidRPr="00011152">
        <w:t>елевой стат</w:t>
      </w:r>
      <w:r>
        <w:t xml:space="preserve">ье отражаются расходы городского округа г. Бор на предоставление субсидий </w:t>
      </w:r>
      <w:r w:rsidRPr="00BC2758">
        <w:t xml:space="preserve"> на</w:t>
      </w:r>
      <w:r>
        <w:t xml:space="preserve"> </w:t>
      </w:r>
      <w:r w:rsidRPr="00462097">
        <w:rPr>
          <w:color w:val="000000"/>
        </w:rPr>
        <w:t>финансовое обеспечение затрат организациям жилищно-коммунального хозяйства, осуществляющих вид деятельности по вывозу жидких бытовых отходов, на приобретение специальной техники в целях оказания услуг по вывозу жидких бытовых отходов от многоквартирных домов в городском округе город Бор</w:t>
      </w:r>
      <w:r>
        <w:rPr>
          <w:color w:val="000000"/>
        </w:rPr>
        <w:t>.</w:t>
      </w:r>
    </w:p>
    <w:p w:rsidR="00B40E90" w:rsidRPr="00462097" w:rsidRDefault="00B40E90" w:rsidP="0046209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B40E90" w:rsidRPr="000E5E51" w:rsidRDefault="00B40E90" w:rsidP="001F1AED">
      <w:pPr>
        <w:ind w:firstLine="709"/>
        <w:jc w:val="center"/>
        <w:rPr>
          <w:color w:val="000000"/>
        </w:rPr>
      </w:pPr>
      <w:r w:rsidRPr="000E5E51">
        <w:rPr>
          <w:color w:val="000000"/>
        </w:rPr>
        <w:t>0</w:t>
      </w:r>
      <w:r>
        <w:rPr>
          <w:color w:val="000000"/>
        </w:rPr>
        <w:t>5</w:t>
      </w:r>
      <w:r w:rsidRPr="000E5E51">
        <w:rPr>
          <w:color w:val="000000"/>
        </w:rPr>
        <w:t xml:space="preserve"> </w:t>
      </w:r>
      <w:r>
        <w:rPr>
          <w:color w:val="000000"/>
        </w:rPr>
        <w:t>4</w:t>
      </w:r>
      <w:r w:rsidRPr="000E5E51">
        <w:rPr>
          <w:color w:val="000000"/>
        </w:rPr>
        <w:t xml:space="preserve"> 0</w:t>
      </w:r>
      <w:r>
        <w:rPr>
          <w:color w:val="000000"/>
        </w:rPr>
        <w:t>1</w:t>
      </w:r>
      <w:r w:rsidRPr="000E5E51">
        <w:rPr>
          <w:color w:val="000000"/>
        </w:rPr>
        <w:t xml:space="preserve"> </w:t>
      </w:r>
      <w:r w:rsidRPr="000E5E51">
        <w:rPr>
          <w:color w:val="000000"/>
          <w:lang w:val="en-US"/>
        </w:rPr>
        <w:t>S</w:t>
      </w:r>
      <w:r w:rsidRPr="000E5E51">
        <w:rPr>
          <w:color w:val="000000"/>
        </w:rPr>
        <w:t>21</w:t>
      </w:r>
      <w:r>
        <w:rPr>
          <w:color w:val="000000"/>
        </w:rPr>
        <w:t>9</w:t>
      </w:r>
      <w:r w:rsidRPr="000E5E51">
        <w:rPr>
          <w:color w:val="000000"/>
        </w:rPr>
        <w:t xml:space="preserve">0 </w:t>
      </w:r>
      <w:r w:rsidRPr="0056091C">
        <w:rPr>
          <w:color w:val="000000"/>
        </w:rPr>
        <w:t>Расходы на повышение минимального размера оплаты труда с 1 мая 2018 года работникам муниципальных учреждений и органов местного самоуправления</w:t>
      </w:r>
    </w:p>
    <w:p w:rsidR="00B40E90" w:rsidRPr="000E5E51" w:rsidRDefault="00B40E90" w:rsidP="001F1AED">
      <w:pPr>
        <w:ind w:firstLine="709"/>
        <w:jc w:val="both"/>
      </w:pPr>
    </w:p>
    <w:p w:rsidR="00B40E90" w:rsidRPr="000E5E51" w:rsidRDefault="00B40E90" w:rsidP="001F1AED">
      <w:pPr>
        <w:ind w:firstLine="709"/>
        <w:jc w:val="both"/>
      </w:pPr>
      <w:r w:rsidRPr="000E5E51">
        <w:t xml:space="preserve">По данной целевой статье отражаются расходы бюджета городского округа г.Бор на </w:t>
      </w:r>
      <w:r w:rsidRPr="0056091C">
        <w:t>повышение минимального размера оплаты труда с 1 мая 2018 года работникам муниципальных учреждений и органов местного самоуправления</w:t>
      </w:r>
      <w:r>
        <w:t xml:space="preserve"> за </w:t>
      </w:r>
      <w:r w:rsidRPr="000E5E51">
        <w:rPr>
          <w:color w:val="000000"/>
        </w:rPr>
        <w:t>счет средств</w:t>
      </w:r>
      <w:r>
        <w:rPr>
          <w:color w:val="000000"/>
        </w:rPr>
        <w:t xml:space="preserve"> субсидии из областного бюджета</w:t>
      </w:r>
      <w:r w:rsidRPr="000E5E51">
        <w:rPr>
          <w:color w:val="000000"/>
        </w:rPr>
        <w:t>, а также расходы местного бюджета, в целях софинансирования которых из областного бюджета предоставляются субсидии бюджету городского округа г.Бор.</w:t>
      </w:r>
    </w:p>
    <w:p w:rsidR="00B40E90" w:rsidRDefault="00B40E90" w:rsidP="001F1AED">
      <w:pPr>
        <w:ind w:firstLine="709"/>
        <w:jc w:val="center"/>
        <w:rPr>
          <w:color w:val="000000"/>
        </w:rPr>
      </w:pPr>
    </w:p>
    <w:p w:rsidR="00B40E90" w:rsidRPr="000E5E51" w:rsidRDefault="00B40E90" w:rsidP="00462097">
      <w:pPr>
        <w:ind w:firstLine="709"/>
        <w:jc w:val="center"/>
        <w:rPr>
          <w:color w:val="000000"/>
        </w:rPr>
      </w:pPr>
      <w:r w:rsidRPr="000E5E51">
        <w:rPr>
          <w:color w:val="000000"/>
        </w:rPr>
        <w:t>0</w:t>
      </w:r>
      <w:r>
        <w:rPr>
          <w:color w:val="000000"/>
        </w:rPr>
        <w:t>6</w:t>
      </w:r>
      <w:r w:rsidRPr="000E5E51">
        <w:rPr>
          <w:color w:val="000000"/>
        </w:rPr>
        <w:t xml:space="preserve"> </w:t>
      </w:r>
      <w:r>
        <w:rPr>
          <w:color w:val="000000"/>
        </w:rPr>
        <w:t>1</w:t>
      </w:r>
      <w:r w:rsidRPr="000E5E51">
        <w:rPr>
          <w:color w:val="000000"/>
        </w:rPr>
        <w:t xml:space="preserve"> 0</w:t>
      </w:r>
      <w:r>
        <w:rPr>
          <w:color w:val="000000"/>
        </w:rPr>
        <w:t>1</w:t>
      </w:r>
      <w:r w:rsidRPr="000E5E51">
        <w:rPr>
          <w:color w:val="000000"/>
        </w:rPr>
        <w:t xml:space="preserve"> </w:t>
      </w:r>
      <w:r w:rsidRPr="000E5E51">
        <w:rPr>
          <w:color w:val="000000"/>
          <w:lang w:val="en-US"/>
        </w:rPr>
        <w:t>S</w:t>
      </w:r>
      <w:r w:rsidRPr="000E5E51">
        <w:rPr>
          <w:color w:val="000000"/>
        </w:rPr>
        <w:t>21</w:t>
      </w:r>
      <w:r>
        <w:rPr>
          <w:color w:val="000000"/>
        </w:rPr>
        <w:t>9</w:t>
      </w:r>
      <w:r w:rsidRPr="000E5E51">
        <w:rPr>
          <w:color w:val="000000"/>
        </w:rPr>
        <w:t xml:space="preserve">0 </w:t>
      </w:r>
      <w:r w:rsidRPr="0056091C">
        <w:rPr>
          <w:color w:val="000000"/>
        </w:rPr>
        <w:t>Расходы на повышение минимального размера оплаты труда с 1 мая 2018 года работникам муниципальных учреждений и органов местного самоуправления</w:t>
      </w:r>
    </w:p>
    <w:p w:rsidR="00B40E90" w:rsidRPr="000E5E51" w:rsidRDefault="00B40E90" w:rsidP="001F1AED">
      <w:pPr>
        <w:ind w:firstLine="709"/>
        <w:jc w:val="both"/>
      </w:pPr>
    </w:p>
    <w:p w:rsidR="00B40E90" w:rsidRDefault="00B40E90" w:rsidP="001F1AED">
      <w:pPr>
        <w:ind w:firstLine="709"/>
        <w:jc w:val="both"/>
        <w:rPr>
          <w:color w:val="000000"/>
        </w:rPr>
      </w:pPr>
      <w:r w:rsidRPr="000E5E51">
        <w:lastRenderedPageBreak/>
        <w:t xml:space="preserve">По данной целевой статье отражаются расходы бюджета городского округа г.Бор на </w:t>
      </w:r>
      <w:r w:rsidRPr="0056091C">
        <w:t>повышение минимального размера оплаты труда с 1 мая 2018 года работникам муниципальных учреждений и органов местного самоуправления</w:t>
      </w:r>
      <w:r>
        <w:t xml:space="preserve"> за </w:t>
      </w:r>
      <w:r w:rsidRPr="000E5E51">
        <w:rPr>
          <w:color w:val="000000"/>
        </w:rPr>
        <w:t>счет средств</w:t>
      </w:r>
      <w:r>
        <w:rPr>
          <w:color w:val="000000"/>
        </w:rPr>
        <w:t xml:space="preserve"> субсидии из областного бюджета</w:t>
      </w:r>
      <w:r w:rsidRPr="000E5E51">
        <w:rPr>
          <w:color w:val="000000"/>
        </w:rPr>
        <w:t>, а также расходы местного бюджета, в целях софинансирования которых из областного бюджета предоставляются субсидии бюджету городского округа г.Бор.</w:t>
      </w:r>
    </w:p>
    <w:p w:rsidR="00B40E90" w:rsidRPr="000E5E51" w:rsidRDefault="00B40E90" w:rsidP="001F1AED">
      <w:pPr>
        <w:ind w:firstLine="709"/>
        <w:jc w:val="both"/>
      </w:pPr>
    </w:p>
    <w:p w:rsidR="00B40E90" w:rsidRPr="000E5E51" w:rsidRDefault="00B40E90" w:rsidP="001F1AED">
      <w:pPr>
        <w:ind w:firstLine="709"/>
        <w:jc w:val="center"/>
        <w:rPr>
          <w:color w:val="000000"/>
        </w:rPr>
      </w:pPr>
      <w:r w:rsidRPr="000E5E51">
        <w:rPr>
          <w:color w:val="000000"/>
        </w:rPr>
        <w:t>0</w:t>
      </w:r>
      <w:r>
        <w:rPr>
          <w:color w:val="000000"/>
        </w:rPr>
        <w:t>7</w:t>
      </w:r>
      <w:r w:rsidRPr="000E5E51">
        <w:rPr>
          <w:color w:val="000000"/>
        </w:rPr>
        <w:t xml:space="preserve"> </w:t>
      </w:r>
      <w:r>
        <w:rPr>
          <w:color w:val="000000"/>
        </w:rPr>
        <w:t>1</w:t>
      </w:r>
      <w:r w:rsidRPr="000E5E51">
        <w:rPr>
          <w:color w:val="000000"/>
        </w:rPr>
        <w:t xml:space="preserve"> 0</w:t>
      </w:r>
      <w:r>
        <w:rPr>
          <w:color w:val="000000"/>
        </w:rPr>
        <w:t>1</w:t>
      </w:r>
      <w:r w:rsidRPr="000E5E51">
        <w:rPr>
          <w:color w:val="000000"/>
        </w:rPr>
        <w:t xml:space="preserve"> </w:t>
      </w:r>
      <w:r w:rsidRPr="000E5E51">
        <w:rPr>
          <w:color w:val="000000"/>
          <w:lang w:val="en-US"/>
        </w:rPr>
        <w:t>S</w:t>
      </w:r>
      <w:r w:rsidRPr="000E5E51">
        <w:rPr>
          <w:color w:val="000000"/>
        </w:rPr>
        <w:t>21</w:t>
      </w:r>
      <w:r>
        <w:rPr>
          <w:color w:val="000000"/>
        </w:rPr>
        <w:t>9</w:t>
      </w:r>
      <w:r w:rsidRPr="000E5E51">
        <w:rPr>
          <w:color w:val="000000"/>
        </w:rPr>
        <w:t xml:space="preserve">0 </w:t>
      </w:r>
      <w:r w:rsidRPr="0056091C">
        <w:rPr>
          <w:color w:val="000000"/>
        </w:rPr>
        <w:t>Расходы на повышение минимального размера оплаты труда с 1 мая 2018 года работникам муниципальных учреждений и органов местного самоуправления</w:t>
      </w:r>
    </w:p>
    <w:p w:rsidR="00B40E90" w:rsidRPr="000E5E51" w:rsidRDefault="00B40E90" w:rsidP="001F1AED">
      <w:pPr>
        <w:ind w:firstLine="709"/>
        <w:jc w:val="both"/>
      </w:pPr>
    </w:p>
    <w:p w:rsidR="00B40E90" w:rsidRDefault="00B40E90" w:rsidP="001F1AED">
      <w:pPr>
        <w:ind w:firstLine="709"/>
        <w:jc w:val="both"/>
        <w:rPr>
          <w:color w:val="000000"/>
        </w:rPr>
      </w:pPr>
      <w:r w:rsidRPr="000E5E51">
        <w:t xml:space="preserve">По данной целевой статье отражаются расходы бюджета городского округа г.Бор на </w:t>
      </w:r>
      <w:r w:rsidRPr="0056091C">
        <w:t>повышение минимального размера оплаты труда с 1 мая 2018 года работникам муниципальных учреждений и органов местного самоуправления</w:t>
      </w:r>
      <w:r>
        <w:t xml:space="preserve"> за </w:t>
      </w:r>
      <w:r w:rsidRPr="000E5E51">
        <w:rPr>
          <w:color w:val="000000"/>
        </w:rPr>
        <w:t>счет средств</w:t>
      </w:r>
      <w:r>
        <w:rPr>
          <w:color w:val="000000"/>
        </w:rPr>
        <w:t xml:space="preserve"> субсидии из областного бюджета</w:t>
      </w:r>
      <w:r w:rsidRPr="000E5E51">
        <w:rPr>
          <w:color w:val="000000"/>
        </w:rPr>
        <w:t>, а также расходы местного бюджета, в целях софинансирования которых из областного бюджета предоставляются субсидии бюджету городского округа г.Бор.</w:t>
      </w:r>
    </w:p>
    <w:p w:rsidR="00B40E90" w:rsidRPr="000E5E51" w:rsidRDefault="00B40E90" w:rsidP="001F1AED">
      <w:pPr>
        <w:ind w:firstLine="709"/>
        <w:jc w:val="both"/>
      </w:pPr>
    </w:p>
    <w:p w:rsidR="00B40E90" w:rsidRPr="000E5E51" w:rsidRDefault="00B40E90" w:rsidP="001F1AED">
      <w:pPr>
        <w:ind w:firstLine="709"/>
        <w:jc w:val="center"/>
        <w:rPr>
          <w:color w:val="000000"/>
        </w:rPr>
      </w:pPr>
      <w:r w:rsidRPr="000E5E51">
        <w:rPr>
          <w:color w:val="000000"/>
        </w:rPr>
        <w:t>0</w:t>
      </w:r>
      <w:r>
        <w:rPr>
          <w:color w:val="000000"/>
        </w:rPr>
        <w:t>9</w:t>
      </w:r>
      <w:r w:rsidRPr="000E5E51">
        <w:rPr>
          <w:color w:val="000000"/>
        </w:rPr>
        <w:t xml:space="preserve"> </w:t>
      </w:r>
      <w:r>
        <w:rPr>
          <w:color w:val="000000"/>
        </w:rPr>
        <w:t>1</w:t>
      </w:r>
      <w:r w:rsidRPr="000E5E51">
        <w:rPr>
          <w:color w:val="000000"/>
        </w:rPr>
        <w:t xml:space="preserve"> 0</w:t>
      </w:r>
      <w:r>
        <w:rPr>
          <w:color w:val="000000"/>
        </w:rPr>
        <w:t>1</w:t>
      </w:r>
      <w:r w:rsidRPr="000E5E51">
        <w:rPr>
          <w:color w:val="000000"/>
        </w:rPr>
        <w:t xml:space="preserve"> </w:t>
      </w:r>
      <w:r w:rsidRPr="000E5E51">
        <w:rPr>
          <w:color w:val="000000"/>
          <w:lang w:val="en-US"/>
        </w:rPr>
        <w:t>S</w:t>
      </w:r>
      <w:r w:rsidRPr="000E5E51">
        <w:rPr>
          <w:color w:val="000000"/>
        </w:rPr>
        <w:t>21</w:t>
      </w:r>
      <w:r>
        <w:rPr>
          <w:color w:val="000000"/>
        </w:rPr>
        <w:t>9</w:t>
      </w:r>
      <w:r w:rsidRPr="000E5E51">
        <w:rPr>
          <w:color w:val="000000"/>
        </w:rPr>
        <w:t xml:space="preserve">0 </w:t>
      </w:r>
      <w:r w:rsidRPr="0056091C">
        <w:rPr>
          <w:color w:val="000000"/>
        </w:rPr>
        <w:t>Расходы на повышение минимального размера оплаты труда с 1 мая 2018 года работникам муниципальных учреждений и органов местного самоуправления</w:t>
      </w:r>
    </w:p>
    <w:p w:rsidR="00B40E90" w:rsidRPr="000E5E51" w:rsidRDefault="00B40E90" w:rsidP="001F1AED">
      <w:pPr>
        <w:ind w:firstLine="709"/>
        <w:jc w:val="both"/>
      </w:pPr>
    </w:p>
    <w:p w:rsidR="00B40E90" w:rsidRDefault="00B40E90" w:rsidP="001F1AED">
      <w:pPr>
        <w:ind w:firstLine="709"/>
        <w:jc w:val="both"/>
        <w:rPr>
          <w:color w:val="000000"/>
        </w:rPr>
      </w:pPr>
      <w:r w:rsidRPr="000E5E51">
        <w:t xml:space="preserve">По данной целевой статье отражаются расходы бюджета городского округа г.Бор на </w:t>
      </w:r>
      <w:r w:rsidRPr="0056091C">
        <w:t>повышение минимального размера оплаты труда с 1 мая 2018 года работникам муниципальных учреждений и органов местного самоуправления</w:t>
      </w:r>
      <w:r>
        <w:t xml:space="preserve"> за </w:t>
      </w:r>
      <w:r w:rsidRPr="000E5E51">
        <w:rPr>
          <w:color w:val="000000"/>
        </w:rPr>
        <w:t>счет средств</w:t>
      </w:r>
      <w:r>
        <w:rPr>
          <w:color w:val="000000"/>
        </w:rPr>
        <w:t xml:space="preserve"> субсидии из областного бюджета</w:t>
      </w:r>
      <w:r w:rsidRPr="000E5E51">
        <w:rPr>
          <w:color w:val="000000"/>
        </w:rPr>
        <w:t>, а также расходы местного бюджета, в целях софинансирования которых из областного бюджета предоставляются субсидии бюджету городского округа г.Бор.</w:t>
      </w:r>
    </w:p>
    <w:p w:rsidR="00B40E90" w:rsidRPr="000E5E51" w:rsidRDefault="00B40E90" w:rsidP="001F1AED">
      <w:pPr>
        <w:ind w:firstLine="709"/>
        <w:jc w:val="both"/>
      </w:pPr>
    </w:p>
    <w:p w:rsidR="00B40E90" w:rsidRPr="000E5E51" w:rsidRDefault="00B40E90" w:rsidP="001F1AED">
      <w:pPr>
        <w:ind w:firstLine="709"/>
        <w:jc w:val="center"/>
        <w:rPr>
          <w:color w:val="000000"/>
        </w:rPr>
      </w:pPr>
      <w:r w:rsidRPr="000E5E51">
        <w:rPr>
          <w:color w:val="000000"/>
        </w:rPr>
        <w:t>0</w:t>
      </w:r>
      <w:r>
        <w:rPr>
          <w:color w:val="000000"/>
        </w:rPr>
        <w:t>9</w:t>
      </w:r>
      <w:r w:rsidRPr="000E5E51">
        <w:rPr>
          <w:color w:val="000000"/>
        </w:rPr>
        <w:t xml:space="preserve"> </w:t>
      </w:r>
      <w:r>
        <w:rPr>
          <w:color w:val="000000"/>
        </w:rPr>
        <w:t>2</w:t>
      </w:r>
      <w:r w:rsidRPr="000E5E51">
        <w:rPr>
          <w:color w:val="000000"/>
        </w:rPr>
        <w:t xml:space="preserve"> 0</w:t>
      </w:r>
      <w:r>
        <w:rPr>
          <w:color w:val="000000"/>
        </w:rPr>
        <w:t>1</w:t>
      </w:r>
      <w:r w:rsidRPr="000E5E51">
        <w:rPr>
          <w:color w:val="000000"/>
        </w:rPr>
        <w:t xml:space="preserve"> </w:t>
      </w:r>
      <w:r w:rsidRPr="000E5E51">
        <w:rPr>
          <w:color w:val="000000"/>
          <w:lang w:val="en-US"/>
        </w:rPr>
        <w:t>S</w:t>
      </w:r>
      <w:r w:rsidRPr="000E5E51">
        <w:rPr>
          <w:color w:val="000000"/>
        </w:rPr>
        <w:t>21</w:t>
      </w:r>
      <w:r>
        <w:rPr>
          <w:color w:val="000000"/>
        </w:rPr>
        <w:t>9</w:t>
      </w:r>
      <w:r w:rsidRPr="000E5E51">
        <w:rPr>
          <w:color w:val="000000"/>
        </w:rPr>
        <w:t xml:space="preserve">0 </w:t>
      </w:r>
      <w:r w:rsidRPr="0056091C">
        <w:rPr>
          <w:color w:val="000000"/>
        </w:rPr>
        <w:t>Расходы на повышение минимального размера оплаты труда с 1 мая 2018 года работникам муниципальных учреждений и органов местного самоуправления</w:t>
      </w:r>
    </w:p>
    <w:p w:rsidR="00B40E90" w:rsidRPr="000E5E51" w:rsidRDefault="00B40E90" w:rsidP="001F1AED">
      <w:pPr>
        <w:ind w:firstLine="709"/>
        <w:jc w:val="both"/>
      </w:pPr>
    </w:p>
    <w:p w:rsidR="00B40E90" w:rsidRPr="000E5E51" w:rsidRDefault="00B40E90" w:rsidP="001F1AED">
      <w:pPr>
        <w:ind w:firstLine="709"/>
        <w:jc w:val="both"/>
      </w:pPr>
      <w:r w:rsidRPr="000E5E51">
        <w:t xml:space="preserve">По данной целевой статье отражаются расходы бюджета городского округа г.Бор на </w:t>
      </w:r>
      <w:r w:rsidRPr="0056091C">
        <w:t>повышение минимального размера оплаты труда с 1 мая 2018 года работникам муниципальных учреждений и органов местного самоуправления</w:t>
      </w:r>
      <w:r>
        <w:t xml:space="preserve"> за </w:t>
      </w:r>
      <w:r w:rsidRPr="000E5E51">
        <w:rPr>
          <w:color w:val="000000"/>
        </w:rPr>
        <w:t>счет средств</w:t>
      </w:r>
      <w:r>
        <w:rPr>
          <w:color w:val="000000"/>
        </w:rPr>
        <w:t xml:space="preserve"> субсидии из областного бюджета</w:t>
      </w:r>
      <w:r w:rsidRPr="000E5E51">
        <w:rPr>
          <w:color w:val="000000"/>
        </w:rPr>
        <w:t>, а также расходы местного бюджета, в целях софинансирования которых из областного бюджета предоставляются субсидии бюджету городского округа г.Бор.</w:t>
      </w:r>
    </w:p>
    <w:p w:rsidR="00B40E90" w:rsidRDefault="00B40E90" w:rsidP="001F1AED">
      <w:pPr>
        <w:ind w:firstLine="709"/>
        <w:jc w:val="center"/>
        <w:rPr>
          <w:color w:val="000000"/>
        </w:rPr>
      </w:pPr>
    </w:p>
    <w:p w:rsidR="00B40E90" w:rsidRPr="000E5E51" w:rsidRDefault="00B40E90" w:rsidP="001F1AED">
      <w:pPr>
        <w:ind w:firstLine="709"/>
        <w:jc w:val="center"/>
        <w:rPr>
          <w:color w:val="000000"/>
        </w:rPr>
      </w:pPr>
      <w:r w:rsidRPr="000E5E51">
        <w:rPr>
          <w:color w:val="000000"/>
        </w:rPr>
        <w:lastRenderedPageBreak/>
        <w:t>0</w:t>
      </w:r>
      <w:r>
        <w:rPr>
          <w:color w:val="000000"/>
        </w:rPr>
        <w:t>9</w:t>
      </w:r>
      <w:r w:rsidRPr="000E5E51">
        <w:rPr>
          <w:color w:val="000000"/>
        </w:rPr>
        <w:t xml:space="preserve"> </w:t>
      </w:r>
      <w:r>
        <w:rPr>
          <w:color w:val="000000"/>
        </w:rPr>
        <w:t>3</w:t>
      </w:r>
      <w:r w:rsidRPr="000E5E51">
        <w:rPr>
          <w:color w:val="000000"/>
        </w:rPr>
        <w:t xml:space="preserve"> 0</w:t>
      </w:r>
      <w:r>
        <w:rPr>
          <w:color w:val="000000"/>
        </w:rPr>
        <w:t>1</w:t>
      </w:r>
      <w:r w:rsidRPr="000E5E51">
        <w:rPr>
          <w:color w:val="000000"/>
        </w:rPr>
        <w:t xml:space="preserve"> </w:t>
      </w:r>
      <w:r w:rsidRPr="000E5E51">
        <w:rPr>
          <w:color w:val="000000"/>
          <w:lang w:val="en-US"/>
        </w:rPr>
        <w:t>S</w:t>
      </w:r>
      <w:r w:rsidRPr="000E5E51">
        <w:rPr>
          <w:color w:val="000000"/>
        </w:rPr>
        <w:t>21</w:t>
      </w:r>
      <w:r>
        <w:rPr>
          <w:color w:val="000000"/>
        </w:rPr>
        <w:t>9</w:t>
      </w:r>
      <w:r w:rsidRPr="000E5E51">
        <w:rPr>
          <w:color w:val="000000"/>
        </w:rPr>
        <w:t xml:space="preserve">0 </w:t>
      </w:r>
      <w:r w:rsidRPr="0056091C">
        <w:rPr>
          <w:color w:val="000000"/>
        </w:rPr>
        <w:t>Расходы на повышение минимального размера оплаты труда с 1 мая 2018 года работникам муниципальных учреждений и органов местного самоуправления</w:t>
      </w:r>
    </w:p>
    <w:p w:rsidR="00B40E90" w:rsidRPr="000E5E51" w:rsidRDefault="00B40E90" w:rsidP="001F1AED">
      <w:pPr>
        <w:ind w:firstLine="709"/>
        <w:jc w:val="both"/>
      </w:pPr>
    </w:p>
    <w:p w:rsidR="00B40E90" w:rsidRPr="000E5E51" w:rsidRDefault="00B40E90" w:rsidP="001F1AED">
      <w:pPr>
        <w:ind w:firstLine="709"/>
        <w:jc w:val="both"/>
      </w:pPr>
      <w:r w:rsidRPr="000E5E51">
        <w:t xml:space="preserve">По данной целевой статье отражаются расходы бюджета городского округа г.Бор на </w:t>
      </w:r>
      <w:r w:rsidRPr="0056091C">
        <w:t>повышение минимального размера оплаты труда с 1 мая 2018 года работникам муниципальных учреждений и органов местного самоуправления</w:t>
      </w:r>
      <w:r>
        <w:t xml:space="preserve"> за </w:t>
      </w:r>
      <w:r w:rsidRPr="000E5E51">
        <w:rPr>
          <w:color w:val="000000"/>
        </w:rPr>
        <w:t>счет средств</w:t>
      </w:r>
      <w:r>
        <w:rPr>
          <w:color w:val="000000"/>
        </w:rPr>
        <w:t xml:space="preserve"> субсидии из областного бюджета</w:t>
      </w:r>
      <w:r w:rsidRPr="000E5E51">
        <w:rPr>
          <w:color w:val="000000"/>
        </w:rPr>
        <w:t>, а также расходы местного бюджета, в целях софинансирования которых из областного бюджета предоставляются субсидии бюджету городского округа г.Бор.</w:t>
      </w:r>
    </w:p>
    <w:p w:rsidR="00B40E90" w:rsidRDefault="00B40E90" w:rsidP="001F1AED">
      <w:pPr>
        <w:ind w:firstLine="709"/>
        <w:jc w:val="center"/>
        <w:rPr>
          <w:color w:val="000000"/>
        </w:rPr>
      </w:pPr>
    </w:p>
    <w:p w:rsidR="00B40E90" w:rsidRPr="000E5E51" w:rsidRDefault="00B40E90" w:rsidP="001F1AED">
      <w:pPr>
        <w:ind w:firstLine="709"/>
        <w:jc w:val="center"/>
        <w:rPr>
          <w:color w:val="000000"/>
        </w:rPr>
      </w:pPr>
      <w:r w:rsidRPr="000E5E51">
        <w:rPr>
          <w:color w:val="000000"/>
        </w:rPr>
        <w:t>0</w:t>
      </w:r>
      <w:r>
        <w:rPr>
          <w:color w:val="000000"/>
        </w:rPr>
        <w:t>9</w:t>
      </w:r>
      <w:r w:rsidRPr="000E5E51">
        <w:rPr>
          <w:color w:val="000000"/>
        </w:rPr>
        <w:t xml:space="preserve"> </w:t>
      </w:r>
      <w:r>
        <w:rPr>
          <w:color w:val="000000"/>
        </w:rPr>
        <w:t>4</w:t>
      </w:r>
      <w:r w:rsidRPr="000E5E51">
        <w:rPr>
          <w:color w:val="000000"/>
        </w:rPr>
        <w:t xml:space="preserve"> 0</w:t>
      </w:r>
      <w:r>
        <w:rPr>
          <w:color w:val="000000"/>
        </w:rPr>
        <w:t>1</w:t>
      </w:r>
      <w:r w:rsidRPr="000E5E51">
        <w:rPr>
          <w:color w:val="000000"/>
        </w:rPr>
        <w:t xml:space="preserve"> </w:t>
      </w:r>
      <w:r w:rsidRPr="000E5E51">
        <w:rPr>
          <w:color w:val="000000"/>
          <w:lang w:val="en-US"/>
        </w:rPr>
        <w:t>S</w:t>
      </w:r>
      <w:r w:rsidRPr="000E5E51">
        <w:rPr>
          <w:color w:val="000000"/>
        </w:rPr>
        <w:t>21</w:t>
      </w:r>
      <w:r>
        <w:rPr>
          <w:color w:val="000000"/>
        </w:rPr>
        <w:t>9</w:t>
      </w:r>
      <w:r w:rsidRPr="000E5E51">
        <w:rPr>
          <w:color w:val="000000"/>
        </w:rPr>
        <w:t xml:space="preserve">0 </w:t>
      </w:r>
      <w:r w:rsidRPr="0056091C">
        <w:rPr>
          <w:color w:val="000000"/>
        </w:rPr>
        <w:t>Расходы на повышение минимального размера оплаты труда с 1 мая 2018 года работникам муниципальных учреждений и органов местного самоуправления</w:t>
      </w:r>
    </w:p>
    <w:p w:rsidR="00B40E90" w:rsidRPr="000E5E51" w:rsidRDefault="00B40E90" w:rsidP="001F1AED">
      <w:pPr>
        <w:ind w:firstLine="709"/>
        <w:jc w:val="both"/>
      </w:pPr>
    </w:p>
    <w:p w:rsidR="00B40E90" w:rsidRPr="000E5E51" w:rsidRDefault="00B40E90" w:rsidP="001F1AED">
      <w:pPr>
        <w:ind w:firstLine="709"/>
        <w:jc w:val="both"/>
      </w:pPr>
      <w:r w:rsidRPr="000E5E51">
        <w:t xml:space="preserve">По данной целевой статье отражаются расходы бюджета городского округа г.Бор на </w:t>
      </w:r>
      <w:r w:rsidRPr="0056091C">
        <w:t>повышение минимального размера оплаты труда с 1 мая 2018 года работникам муниципальных учреждений и органов местного самоуправления</w:t>
      </w:r>
      <w:r>
        <w:t xml:space="preserve"> за </w:t>
      </w:r>
      <w:r w:rsidRPr="000E5E51">
        <w:rPr>
          <w:color w:val="000000"/>
        </w:rPr>
        <w:t>счет средств</w:t>
      </w:r>
      <w:r>
        <w:rPr>
          <w:color w:val="000000"/>
        </w:rPr>
        <w:t xml:space="preserve"> субсидии из областного бюджета</w:t>
      </w:r>
      <w:r w:rsidRPr="000E5E51">
        <w:rPr>
          <w:color w:val="000000"/>
        </w:rPr>
        <w:t>, а также расходы местного бюджета, в целях софинансирования которых из областного бюджета предоставляются субсидии бюджету городского округа г.Бор.</w:t>
      </w:r>
    </w:p>
    <w:p w:rsidR="00676FC6" w:rsidRDefault="00676FC6" w:rsidP="00676FC6">
      <w:pPr>
        <w:ind w:firstLine="709"/>
        <w:jc w:val="center"/>
        <w:rPr>
          <w:color w:val="000000"/>
        </w:rPr>
      </w:pPr>
    </w:p>
    <w:p w:rsidR="00676FC6" w:rsidRPr="000E5E51" w:rsidRDefault="00676FC6" w:rsidP="00676FC6">
      <w:pPr>
        <w:ind w:firstLine="709"/>
        <w:jc w:val="center"/>
        <w:rPr>
          <w:color w:val="000000"/>
        </w:rPr>
      </w:pPr>
      <w:r w:rsidRPr="000E5E51">
        <w:rPr>
          <w:color w:val="000000"/>
        </w:rPr>
        <w:t>0</w:t>
      </w:r>
      <w:r>
        <w:rPr>
          <w:color w:val="000000"/>
        </w:rPr>
        <w:t>9</w:t>
      </w:r>
      <w:r w:rsidRPr="000E5E51">
        <w:rPr>
          <w:color w:val="000000"/>
        </w:rPr>
        <w:t xml:space="preserve"> </w:t>
      </w:r>
      <w:r>
        <w:rPr>
          <w:color w:val="000000"/>
        </w:rPr>
        <w:t>5</w:t>
      </w:r>
      <w:r w:rsidRPr="000E5E51">
        <w:rPr>
          <w:color w:val="000000"/>
        </w:rPr>
        <w:t xml:space="preserve"> 0</w:t>
      </w:r>
      <w:r>
        <w:rPr>
          <w:color w:val="000000"/>
        </w:rPr>
        <w:t>1</w:t>
      </w:r>
      <w:r w:rsidRPr="000E5E51">
        <w:rPr>
          <w:color w:val="000000"/>
        </w:rPr>
        <w:t xml:space="preserve"> </w:t>
      </w:r>
      <w:r w:rsidRPr="000E5E51">
        <w:rPr>
          <w:color w:val="000000"/>
          <w:lang w:val="en-US"/>
        </w:rPr>
        <w:t>S</w:t>
      </w:r>
      <w:r w:rsidRPr="000E5E51">
        <w:rPr>
          <w:color w:val="000000"/>
        </w:rPr>
        <w:t>21</w:t>
      </w:r>
      <w:r>
        <w:rPr>
          <w:color w:val="000000"/>
        </w:rPr>
        <w:t>9</w:t>
      </w:r>
      <w:r w:rsidRPr="000E5E51">
        <w:rPr>
          <w:color w:val="000000"/>
        </w:rPr>
        <w:t xml:space="preserve">0 </w:t>
      </w:r>
      <w:r w:rsidRPr="0056091C">
        <w:rPr>
          <w:color w:val="000000"/>
        </w:rPr>
        <w:t>Расходы на повышение минимального размера оплаты труда с 1 мая 2018 года работникам муниципальных учреждений и органов местного самоуправления</w:t>
      </w:r>
    </w:p>
    <w:p w:rsidR="00676FC6" w:rsidRPr="000E5E51" w:rsidRDefault="00676FC6" w:rsidP="00676FC6">
      <w:pPr>
        <w:ind w:firstLine="709"/>
        <w:jc w:val="both"/>
      </w:pPr>
    </w:p>
    <w:p w:rsidR="00676FC6" w:rsidRPr="000E5E51" w:rsidRDefault="00676FC6" w:rsidP="00676FC6">
      <w:pPr>
        <w:ind w:firstLine="709"/>
        <w:jc w:val="both"/>
      </w:pPr>
      <w:r w:rsidRPr="000E5E51">
        <w:t xml:space="preserve">По данной целевой статье отражаются расходы бюджета городского округа г.Бор на </w:t>
      </w:r>
      <w:r w:rsidRPr="0056091C">
        <w:t>повышение минимального размера оплаты труда с 1 мая 2018 года работникам муниципальных учреждений и органов местного самоуправления</w:t>
      </w:r>
      <w:r>
        <w:t xml:space="preserve"> за </w:t>
      </w:r>
      <w:r w:rsidRPr="000E5E51">
        <w:rPr>
          <w:color w:val="000000"/>
        </w:rPr>
        <w:t>счет средств</w:t>
      </w:r>
      <w:r>
        <w:rPr>
          <w:color w:val="000000"/>
        </w:rPr>
        <w:t xml:space="preserve"> субсидии из областного бюджета</w:t>
      </w:r>
      <w:r w:rsidRPr="000E5E51">
        <w:rPr>
          <w:color w:val="000000"/>
        </w:rPr>
        <w:t>, а также расходы местного бюджета, в целях софинансирования которых из областного бюджета предоставляются субсидии бюджету городского округа г.Бор.</w:t>
      </w:r>
    </w:p>
    <w:p w:rsidR="00B40E90" w:rsidRDefault="00B40E90" w:rsidP="0051423D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B40E90" w:rsidRPr="000E5E51" w:rsidRDefault="00B40E90" w:rsidP="001F1AED">
      <w:pPr>
        <w:ind w:firstLine="709"/>
        <w:jc w:val="center"/>
        <w:rPr>
          <w:color w:val="000000"/>
        </w:rPr>
      </w:pPr>
      <w:r>
        <w:rPr>
          <w:color w:val="000000"/>
        </w:rPr>
        <w:t>12</w:t>
      </w:r>
      <w:r w:rsidRPr="000E5E51">
        <w:rPr>
          <w:color w:val="000000"/>
        </w:rPr>
        <w:t xml:space="preserve"> </w:t>
      </w:r>
      <w:r>
        <w:rPr>
          <w:color w:val="000000"/>
        </w:rPr>
        <w:t>1</w:t>
      </w:r>
      <w:r w:rsidRPr="000E5E51">
        <w:rPr>
          <w:color w:val="000000"/>
        </w:rPr>
        <w:t xml:space="preserve"> 0</w:t>
      </w:r>
      <w:r>
        <w:rPr>
          <w:color w:val="000000"/>
        </w:rPr>
        <w:t>1</w:t>
      </w:r>
      <w:r w:rsidRPr="000E5E51">
        <w:rPr>
          <w:color w:val="000000"/>
        </w:rPr>
        <w:t xml:space="preserve"> </w:t>
      </w:r>
      <w:r w:rsidRPr="000E5E51">
        <w:rPr>
          <w:color w:val="000000"/>
          <w:lang w:val="en-US"/>
        </w:rPr>
        <w:t>S</w:t>
      </w:r>
      <w:r w:rsidRPr="000E5E51">
        <w:rPr>
          <w:color w:val="000000"/>
        </w:rPr>
        <w:t>21</w:t>
      </w:r>
      <w:r>
        <w:rPr>
          <w:color w:val="000000"/>
        </w:rPr>
        <w:t>9</w:t>
      </w:r>
      <w:r w:rsidRPr="000E5E51">
        <w:rPr>
          <w:color w:val="000000"/>
        </w:rPr>
        <w:t xml:space="preserve">0 </w:t>
      </w:r>
      <w:r w:rsidRPr="0056091C">
        <w:rPr>
          <w:color w:val="000000"/>
        </w:rPr>
        <w:t>Расходы на повышение минимального размера оплаты труда с 1 мая 2018 года работникам муниципальных учреждений и органов местного самоуправления</w:t>
      </w:r>
    </w:p>
    <w:p w:rsidR="00B40E90" w:rsidRPr="000E5E51" w:rsidRDefault="00B40E90" w:rsidP="001F1AED">
      <w:pPr>
        <w:ind w:firstLine="709"/>
        <w:jc w:val="both"/>
      </w:pPr>
    </w:p>
    <w:p w:rsidR="00B40E90" w:rsidRPr="000E5E51" w:rsidRDefault="00B40E90" w:rsidP="001F1AED">
      <w:pPr>
        <w:ind w:firstLine="709"/>
        <w:jc w:val="both"/>
      </w:pPr>
      <w:r w:rsidRPr="000E5E51">
        <w:t xml:space="preserve">По данной целевой статье отражаются расходы бюджета городского округа г.Бор на </w:t>
      </w:r>
      <w:r w:rsidRPr="0056091C">
        <w:t>повышение минимального размера оплаты труда с 1 мая 2018 года работникам муниципальных учреждений и органов местного самоуправления</w:t>
      </w:r>
      <w:r>
        <w:t xml:space="preserve"> за </w:t>
      </w:r>
      <w:r w:rsidRPr="000E5E51">
        <w:rPr>
          <w:color w:val="000000"/>
        </w:rPr>
        <w:t>счет средств</w:t>
      </w:r>
      <w:r>
        <w:rPr>
          <w:color w:val="000000"/>
        </w:rPr>
        <w:t xml:space="preserve"> субсидии из областного бюджета</w:t>
      </w:r>
      <w:r w:rsidRPr="000E5E51">
        <w:rPr>
          <w:color w:val="000000"/>
        </w:rPr>
        <w:t xml:space="preserve">, а также </w:t>
      </w:r>
      <w:r w:rsidRPr="000E5E51">
        <w:rPr>
          <w:color w:val="000000"/>
        </w:rPr>
        <w:lastRenderedPageBreak/>
        <w:t>расходы местного бюджета, в целях софинансирования которых из областного бюджета предоставляются субсидии бюджету городского округа г.Бор.</w:t>
      </w:r>
    </w:p>
    <w:p w:rsidR="00B40E90" w:rsidRPr="000E5E51" w:rsidRDefault="00B40E90" w:rsidP="001F1AED">
      <w:pPr>
        <w:ind w:firstLine="709"/>
        <w:jc w:val="center"/>
        <w:rPr>
          <w:color w:val="000000"/>
        </w:rPr>
      </w:pPr>
      <w:r>
        <w:rPr>
          <w:color w:val="000000"/>
        </w:rPr>
        <w:t>12</w:t>
      </w:r>
      <w:r w:rsidRPr="000E5E51">
        <w:rPr>
          <w:color w:val="000000"/>
        </w:rPr>
        <w:t xml:space="preserve"> </w:t>
      </w:r>
      <w:r>
        <w:rPr>
          <w:color w:val="000000"/>
        </w:rPr>
        <w:t>1</w:t>
      </w:r>
      <w:r w:rsidRPr="000E5E51">
        <w:rPr>
          <w:color w:val="000000"/>
        </w:rPr>
        <w:t xml:space="preserve"> 0</w:t>
      </w:r>
      <w:r>
        <w:rPr>
          <w:color w:val="000000"/>
        </w:rPr>
        <w:t>2</w:t>
      </w:r>
      <w:r w:rsidRPr="000E5E51">
        <w:rPr>
          <w:color w:val="000000"/>
        </w:rPr>
        <w:t xml:space="preserve"> </w:t>
      </w:r>
      <w:r w:rsidRPr="000E5E51">
        <w:rPr>
          <w:color w:val="000000"/>
          <w:lang w:val="en-US"/>
        </w:rPr>
        <w:t>S</w:t>
      </w:r>
      <w:r w:rsidRPr="000E5E51">
        <w:rPr>
          <w:color w:val="000000"/>
        </w:rPr>
        <w:t>21</w:t>
      </w:r>
      <w:r>
        <w:rPr>
          <w:color w:val="000000"/>
        </w:rPr>
        <w:t>9</w:t>
      </w:r>
      <w:r w:rsidRPr="000E5E51">
        <w:rPr>
          <w:color w:val="000000"/>
        </w:rPr>
        <w:t xml:space="preserve">0 </w:t>
      </w:r>
      <w:r w:rsidRPr="0056091C">
        <w:rPr>
          <w:color w:val="000000"/>
        </w:rPr>
        <w:t>Расходы на повышение минимального размера оплаты труда с 1 мая 2018 года работникам муниципальных учреждений и органов местного самоуправления</w:t>
      </w:r>
    </w:p>
    <w:p w:rsidR="00B40E90" w:rsidRPr="000E5E51" w:rsidRDefault="00B40E90" w:rsidP="001F1AED">
      <w:pPr>
        <w:ind w:firstLine="709"/>
        <w:jc w:val="both"/>
      </w:pPr>
    </w:p>
    <w:p w:rsidR="00B40E90" w:rsidRDefault="00B40E90" w:rsidP="001F1AED">
      <w:pPr>
        <w:ind w:firstLine="709"/>
        <w:jc w:val="both"/>
        <w:rPr>
          <w:color w:val="000000"/>
        </w:rPr>
      </w:pPr>
      <w:r w:rsidRPr="000E5E51">
        <w:t xml:space="preserve">По данной целевой статье отражаются расходы бюджета городского округа г.Бор на </w:t>
      </w:r>
      <w:r w:rsidRPr="0056091C">
        <w:t>повышение минимального размера оплаты труда с 1 мая 2018 года работникам муниципальных учреждений и органов местного самоуправления</w:t>
      </w:r>
      <w:r>
        <w:t xml:space="preserve"> за </w:t>
      </w:r>
      <w:r w:rsidRPr="000E5E51">
        <w:rPr>
          <w:color w:val="000000"/>
        </w:rPr>
        <w:t>счет средств</w:t>
      </w:r>
      <w:r>
        <w:rPr>
          <w:color w:val="000000"/>
        </w:rPr>
        <w:t xml:space="preserve"> субсидии из областного бюджета</w:t>
      </w:r>
      <w:r w:rsidRPr="000E5E51">
        <w:rPr>
          <w:color w:val="000000"/>
        </w:rPr>
        <w:t>, а также расходы местного бюджета, в целях софинансирования которых из областного бюджета предоставляются субсидии бюджету городского округа г.Бор.</w:t>
      </w:r>
    </w:p>
    <w:p w:rsidR="00B40E90" w:rsidRPr="000E5E51" w:rsidRDefault="00B40E90" w:rsidP="001F1AED">
      <w:pPr>
        <w:ind w:firstLine="709"/>
        <w:jc w:val="both"/>
      </w:pPr>
    </w:p>
    <w:p w:rsidR="00B40E90" w:rsidRPr="000E5E51" w:rsidRDefault="00B40E90" w:rsidP="001F1AED">
      <w:pPr>
        <w:ind w:firstLine="709"/>
        <w:jc w:val="center"/>
        <w:rPr>
          <w:color w:val="000000"/>
        </w:rPr>
      </w:pPr>
      <w:r>
        <w:rPr>
          <w:color w:val="000000"/>
        </w:rPr>
        <w:t>15</w:t>
      </w:r>
      <w:r w:rsidRPr="000E5E51">
        <w:rPr>
          <w:color w:val="000000"/>
        </w:rPr>
        <w:t xml:space="preserve"> </w:t>
      </w:r>
      <w:r>
        <w:rPr>
          <w:color w:val="000000"/>
        </w:rPr>
        <w:t>1</w:t>
      </w:r>
      <w:r w:rsidRPr="000E5E51">
        <w:rPr>
          <w:color w:val="000000"/>
        </w:rPr>
        <w:t xml:space="preserve"> 0</w:t>
      </w:r>
      <w:r>
        <w:rPr>
          <w:color w:val="000000"/>
        </w:rPr>
        <w:t>1</w:t>
      </w:r>
      <w:r w:rsidRPr="000E5E51">
        <w:rPr>
          <w:color w:val="000000"/>
        </w:rPr>
        <w:t xml:space="preserve"> </w:t>
      </w:r>
      <w:r w:rsidRPr="000E5E51">
        <w:rPr>
          <w:color w:val="000000"/>
          <w:lang w:val="en-US"/>
        </w:rPr>
        <w:t>S</w:t>
      </w:r>
      <w:r w:rsidRPr="000E5E51">
        <w:rPr>
          <w:color w:val="000000"/>
        </w:rPr>
        <w:t>21</w:t>
      </w:r>
      <w:r>
        <w:rPr>
          <w:color w:val="000000"/>
        </w:rPr>
        <w:t>9</w:t>
      </w:r>
      <w:r w:rsidRPr="000E5E51">
        <w:rPr>
          <w:color w:val="000000"/>
        </w:rPr>
        <w:t xml:space="preserve">0 </w:t>
      </w:r>
      <w:r w:rsidRPr="0056091C">
        <w:rPr>
          <w:color w:val="000000"/>
        </w:rPr>
        <w:t>Расходы на повышение минимального размера оплаты труда с 1 мая 2018 года работникам муниципальных учреждений и органов местного самоуправления</w:t>
      </w:r>
    </w:p>
    <w:p w:rsidR="00B40E90" w:rsidRPr="000E5E51" w:rsidRDefault="00B40E90" w:rsidP="001F1AED">
      <w:pPr>
        <w:ind w:firstLine="709"/>
        <w:jc w:val="both"/>
      </w:pPr>
    </w:p>
    <w:p w:rsidR="00B40E90" w:rsidRDefault="00B40E90" w:rsidP="001F1AED">
      <w:pPr>
        <w:ind w:firstLine="709"/>
        <w:jc w:val="both"/>
        <w:rPr>
          <w:color w:val="000000"/>
        </w:rPr>
      </w:pPr>
      <w:r w:rsidRPr="000E5E51">
        <w:t xml:space="preserve">По данной целевой статье отражаются расходы бюджета городского округа г.Бор на </w:t>
      </w:r>
      <w:r w:rsidRPr="0056091C">
        <w:t>повышение минимального размера оплаты труда с 1 мая 2018 года работникам муниципальных учреждений и органов местного самоуправления</w:t>
      </w:r>
      <w:r>
        <w:t xml:space="preserve"> за </w:t>
      </w:r>
      <w:r w:rsidRPr="000E5E51">
        <w:rPr>
          <w:color w:val="000000"/>
        </w:rPr>
        <w:t>счет средств</w:t>
      </w:r>
      <w:r>
        <w:rPr>
          <w:color w:val="000000"/>
        </w:rPr>
        <w:t xml:space="preserve"> субсидии из областного бюджета</w:t>
      </w:r>
      <w:r w:rsidRPr="000E5E51">
        <w:rPr>
          <w:color w:val="000000"/>
        </w:rPr>
        <w:t>, а также расходы местного бюджета, в целях софинансирования которых из областного бюджета предоставляются субсидии бюджету городского округа г.Бор.</w:t>
      </w:r>
    </w:p>
    <w:p w:rsidR="00B40E90" w:rsidRDefault="00B40E90" w:rsidP="00F77664">
      <w:pPr>
        <w:rPr>
          <w:color w:val="000000"/>
        </w:rPr>
      </w:pPr>
    </w:p>
    <w:p w:rsidR="00B40E90" w:rsidRPr="000E5E51" w:rsidRDefault="00B40E90" w:rsidP="001F1AED">
      <w:pPr>
        <w:ind w:firstLine="709"/>
        <w:jc w:val="center"/>
        <w:rPr>
          <w:color w:val="000000"/>
        </w:rPr>
      </w:pPr>
      <w:r>
        <w:rPr>
          <w:color w:val="000000"/>
        </w:rPr>
        <w:t>20</w:t>
      </w:r>
      <w:r w:rsidRPr="000E5E51">
        <w:rPr>
          <w:color w:val="000000"/>
        </w:rPr>
        <w:t xml:space="preserve"> </w:t>
      </w:r>
      <w:r>
        <w:rPr>
          <w:color w:val="000000"/>
        </w:rPr>
        <w:t>2</w:t>
      </w:r>
      <w:r w:rsidRPr="000E5E51">
        <w:rPr>
          <w:color w:val="000000"/>
        </w:rPr>
        <w:t xml:space="preserve"> 0</w:t>
      </w:r>
      <w:r>
        <w:rPr>
          <w:color w:val="000000"/>
        </w:rPr>
        <w:t>1</w:t>
      </w:r>
      <w:r w:rsidRPr="000E5E51">
        <w:rPr>
          <w:color w:val="000000"/>
        </w:rPr>
        <w:t xml:space="preserve"> </w:t>
      </w:r>
      <w:r w:rsidRPr="000E5E51">
        <w:rPr>
          <w:color w:val="000000"/>
          <w:lang w:val="en-US"/>
        </w:rPr>
        <w:t>S</w:t>
      </w:r>
      <w:r w:rsidRPr="000E5E51">
        <w:rPr>
          <w:color w:val="000000"/>
        </w:rPr>
        <w:t>21</w:t>
      </w:r>
      <w:r>
        <w:rPr>
          <w:color w:val="000000"/>
        </w:rPr>
        <w:t>9</w:t>
      </w:r>
      <w:r w:rsidRPr="000E5E51">
        <w:rPr>
          <w:color w:val="000000"/>
        </w:rPr>
        <w:t xml:space="preserve">0 </w:t>
      </w:r>
      <w:r w:rsidRPr="0056091C">
        <w:rPr>
          <w:color w:val="000000"/>
        </w:rPr>
        <w:t>Расходы на повышение минимального размера оплаты труда с 1 мая 2018 года работникам муниципальных учреждений и органов местного самоуправления</w:t>
      </w:r>
    </w:p>
    <w:p w:rsidR="00B40E90" w:rsidRPr="000E5E51" w:rsidRDefault="00B40E90" w:rsidP="001F1AED">
      <w:pPr>
        <w:ind w:firstLine="709"/>
        <w:jc w:val="both"/>
      </w:pPr>
    </w:p>
    <w:p w:rsidR="00B40E90" w:rsidRPr="000E5E51" w:rsidRDefault="00B40E90" w:rsidP="001F1AED">
      <w:pPr>
        <w:ind w:firstLine="709"/>
        <w:jc w:val="both"/>
      </w:pPr>
      <w:r w:rsidRPr="000E5E51">
        <w:t xml:space="preserve">По данной целевой статье отражаются расходы бюджета городского округа г.Бор на </w:t>
      </w:r>
      <w:r w:rsidRPr="0056091C">
        <w:t>повышение минимального размера оплаты труда с 1 мая 2018 года работникам муниципальных учреждений и органов местного самоуправления</w:t>
      </w:r>
      <w:r>
        <w:t xml:space="preserve"> за </w:t>
      </w:r>
      <w:r w:rsidRPr="000E5E51">
        <w:rPr>
          <w:color w:val="000000"/>
        </w:rPr>
        <w:t>счет средств</w:t>
      </w:r>
      <w:r>
        <w:rPr>
          <w:color w:val="000000"/>
        </w:rPr>
        <w:t xml:space="preserve"> субсидии из областного бюджета</w:t>
      </w:r>
      <w:r w:rsidRPr="000E5E51">
        <w:rPr>
          <w:color w:val="000000"/>
        </w:rPr>
        <w:t>, а также расходы местного бюджета, в целях софинансирования которых из областного бюджета предоставляются субсидии бюджету городского округа г.Бор.</w:t>
      </w:r>
    </w:p>
    <w:p w:rsidR="00B40E90" w:rsidRDefault="00B40E90" w:rsidP="001F1AED">
      <w:pPr>
        <w:ind w:firstLine="709"/>
        <w:jc w:val="center"/>
        <w:rPr>
          <w:color w:val="000000"/>
        </w:rPr>
      </w:pPr>
    </w:p>
    <w:p w:rsidR="00B40E90" w:rsidRPr="000E5E51" w:rsidRDefault="00B40E90" w:rsidP="001F1AED">
      <w:pPr>
        <w:ind w:firstLine="709"/>
        <w:jc w:val="center"/>
        <w:rPr>
          <w:color w:val="000000"/>
        </w:rPr>
      </w:pPr>
      <w:r>
        <w:rPr>
          <w:color w:val="000000"/>
        </w:rPr>
        <w:t>20</w:t>
      </w:r>
      <w:r w:rsidRPr="000E5E51">
        <w:rPr>
          <w:color w:val="000000"/>
        </w:rPr>
        <w:t xml:space="preserve"> </w:t>
      </w:r>
      <w:r>
        <w:rPr>
          <w:color w:val="000000"/>
        </w:rPr>
        <w:t>3</w:t>
      </w:r>
      <w:r w:rsidRPr="000E5E51">
        <w:rPr>
          <w:color w:val="000000"/>
        </w:rPr>
        <w:t xml:space="preserve"> 0</w:t>
      </w:r>
      <w:r>
        <w:rPr>
          <w:color w:val="000000"/>
        </w:rPr>
        <w:t>1</w:t>
      </w:r>
      <w:r w:rsidRPr="000E5E51">
        <w:rPr>
          <w:color w:val="000000"/>
        </w:rPr>
        <w:t xml:space="preserve"> </w:t>
      </w:r>
      <w:r w:rsidRPr="000E5E51">
        <w:rPr>
          <w:color w:val="000000"/>
          <w:lang w:val="en-US"/>
        </w:rPr>
        <w:t>S</w:t>
      </w:r>
      <w:r w:rsidRPr="000E5E51">
        <w:rPr>
          <w:color w:val="000000"/>
        </w:rPr>
        <w:t>21</w:t>
      </w:r>
      <w:r>
        <w:rPr>
          <w:color w:val="000000"/>
        </w:rPr>
        <w:t>9</w:t>
      </w:r>
      <w:r w:rsidRPr="000E5E51">
        <w:rPr>
          <w:color w:val="000000"/>
        </w:rPr>
        <w:t xml:space="preserve">0 </w:t>
      </w:r>
      <w:r w:rsidRPr="0056091C">
        <w:rPr>
          <w:color w:val="000000"/>
        </w:rPr>
        <w:t>Расходы на повышение минимального размера оплаты труда с 1 мая 2018 года работникам муниципальных учреждений и органов местного самоуправления</w:t>
      </w:r>
    </w:p>
    <w:p w:rsidR="00B40E90" w:rsidRPr="000E5E51" w:rsidRDefault="00B40E90" w:rsidP="001F1AED">
      <w:pPr>
        <w:ind w:firstLine="709"/>
        <w:jc w:val="both"/>
      </w:pPr>
    </w:p>
    <w:p w:rsidR="00B40E90" w:rsidRPr="000E5E51" w:rsidRDefault="00B40E90" w:rsidP="001F1AED">
      <w:pPr>
        <w:ind w:firstLine="709"/>
        <w:jc w:val="both"/>
      </w:pPr>
      <w:r w:rsidRPr="000E5E51">
        <w:lastRenderedPageBreak/>
        <w:t xml:space="preserve">По данной целевой статье отражаются расходы бюджета городского округа г.Бор на </w:t>
      </w:r>
      <w:r w:rsidRPr="0056091C">
        <w:t>повышение минимального размера оплаты труда с 1 мая 2018 года работникам муниципальных учреждений и органов местного самоуправления</w:t>
      </w:r>
      <w:r>
        <w:t xml:space="preserve"> за </w:t>
      </w:r>
      <w:r w:rsidRPr="000E5E51">
        <w:rPr>
          <w:color w:val="000000"/>
        </w:rPr>
        <w:t>счет средств</w:t>
      </w:r>
      <w:r>
        <w:rPr>
          <w:color w:val="000000"/>
        </w:rPr>
        <w:t xml:space="preserve"> субсидии из областного бюджета</w:t>
      </w:r>
      <w:r w:rsidRPr="000E5E51">
        <w:rPr>
          <w:color w:val="000000"/>
        </w:rPr>
        <w:t>, а также расходы местного бюджета, в целях софинансирования которых из областного бюджета предоставляются субсидии бюджету городского округа г.Бор.</w:t>
      </w:r>
    </w:p>
    <w:p w:rsidR="00B40E90" w:rsidRPr="000E5E51" w:rsidRDefault="00B40E90" w:rsidP="001F1AED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B40E90" w:rsidRDefault="00B40E90" w:rsidP="001F1AED">
      <w:pPr>
        <w:ind w:firstLine="709"/>
        <w:jc w:val="center"/>
        <w:rPr>
          <w:color w:val="000000"/>
        </w:rPr>
      </w:pPr>
      <w:r>
        <w:rPr>
          <w:color w:val="000000"/>
        </w:rPr>
        <w:t xml:space="preserve">20 3 02 00000 </w:t>
      </w:r>
      <w:r w:rsidRPr="00F77664">
        <w:rPr>
          <w:color w:val="000000"/>
        </w:rPr>
        <w:t>Содержание единых дежурно-диспетчерских служб городского округа город Бор</w:t>
      </w:r>
    </w:p>
    <w:p w:rsidR="00B40E90" w:rsidRDefault="00B40E90" w:rsidP="001F1AED">
      <w:pPr>
        <w:ind w:firstLine="709"/>
        <w:jc w:val="center"/>
        <w:rPr>
          <w:color w:val="000000"/>
        </w:rPr>
      </w:pPr>
    </w:p>
    <w:p w:rsidR="00B40E90" w:rsidRDefault="00B40E90" w:rsidP="00F77664">
      <w:pPr>
        <w:jc w:val="both"/>
        <w:outlineLvl w:val="0"/>
      </w:pPr>
      <w:r w:rsidRPr="002D4ACF">
        <w:t>По данной целевой статье отражаются расхо</w:t>
      </w:r>
      <w:r>
        <w:t>ды бюджета городского округа г.</w:t>
      </w:r>
      <w:r w:rsidRPr="002D4ACF">
        <w:t xml:space="preserve">Бор на </w:t>
      </w:r>
      <w:r>
        <w:t>реализацию основного мероприятия по соответствующим направлениям расходов.</w:t>
      </w:r>
    </w:p>
    <w:p w:rsidR="00B40E90" w:rsidRPr="00F77664" w:rsidRDefault="00B40E90" w:rsidP="001F1AED">
      <w:pPr>
        <w:ind w:firstLine="709"/>
        <w:jc w:val="center"/>
        <w:rPr>
          <w:color w:val="000000"/>
        </w:rPr>
      </w:pPr>
    </w:p>
    <w:p w:rsidR="00B40E90" w:rsidRDefault="00B40E90" w:rsidP="001F1AED">
      <w:pPr>
        <w:ind w:firstLine="709"/>
        <w:jc w:val="center"/>
        <w:rPr>
          <w:color w:val="000000"/>
        </w:rPr>
      </w:pPr>
      <w:r>
        <w:rPr>
          <w:color w:val="000000"/>
        </w:rPr>
        <w:t xml:space="preserve">20 3 02 00590 </w:t>
      </w:r>
      <w:r w:rsidRPr="00F77664">
        <w:rPr>
          <w:color w:val="000000"/>
        </w:rPr>
        <w:t>Расходы на обеспечение деятельности единых дежурно-диспетчерских служб городского округа город Бор</w:t>
      </w:r>
    </w:p>
    <w:p w:rsidR="00B40E90" w:rsidRDefault="00B40E90" w:rsidP="00F77664">
      <w:pPr>
        <w:ind w:firstLine="709"/>
        <w:jc w:val="both"/>
      </w:pPr>
    </w:p>
    <w:p w:rsidR="00B40E90" w:rsidRDefault="00B40E90" w:rsidP="00F77664">
      <w:pPr>
        <w:ind w:firstLine="709"/>
        <w:jc w:val="both"/>
        <w:rPr>
          <w:color w:val="000000"/>
        </w:rPr>
      </w:pPr>
      <w:r w:rsidRPr="002D4ACF">
        <w:t xml:space="preserve">По данной целевой статье отражаются расходы бюджета городского округа г. Бор </w:t>
      </w:r>
      <w:r w:rsidRPr="00F77664">
        <w:rPr>
          <w:color w:val="000000"/>
        </w:rPr>
        <w:t>на обеспечение деятельности единых дежурно-диспетчерских служб городского округа город Бор</w:t>
      </w:r>
      <w:r>
        <w:rPr>
          <w:color w:val="000000"/>
        </w:rPr>
        <w:t>.</w:t>
      </w:r>
    </w:p>
    <w:p w:rsidR="00B40E90" w:rsidRPr="008B0539" w:rsidRDefault="00B40E90" w:rsidP="00F77664">
      <w:pPr>
        <w:jc w:val="both"/>
        <w:outlineLvl w:val="0"/>
      </w:pPr>
    </w:p>
    <w:p w:rsidR="00B40E90" w:rsidRPr="00F77664" w:rsidRDefault="00B40E90" w:rsidP="001F1AED">
      <w:pPr>
        <w:ind w:firstLine="709"/>
        <w:jc w:val="center"/>
        <w:rPr>
          <w:color w:val="000000"/>
        </w:rPr>
      </w:pPr>
    </w:p>
    <w:p w:rsidR="00B40E90" w:rsidRPr="000E5E51" w:rsidRDefault="00B40E90" w:rsidP="001F1AED">
      <w:pPr>
        <w:ind w:firstLine="709"/>
        <w:jc w:val="center"/>
        <w:rPr>
          <w:color w:val="000000"/>
        </w:rPr>
      </w:pPr>
      <w:r>
        <w:rPr>
          <w:color w:val="000000"/>
        </w:rPr>
        <w:t>20</w:t>
      </w:r>
      <w:r w:rsidRPr="000E5E51">
        <w:rPr>
          <w:color w:val="000000"/>
        </w:rPr>
        <w:t xml:space="preserve"> </w:t>
      </w:r>
      <w:r>
        <w:rPr>
          <w:color w:val="000000"/>
        </w:rPr>
        <w:t>3</w:t>
      </w:r>
      <w:r w:rsidRPr="000E5E51">
        <w:rPr>
          <w:color w:val="000000"/>
        </w:rPr>
        <w:t xml:space="preserve"> 0</w:t>
      </w:r>
      <w:r>
        <w:rPr>
          <w:color w:val="000000"/>
        </w:rPr>
        <w:t>2</w:t>
      </w:r>
      <w:r w:rsidRPr="000E5E51">
        <w:rPr>
          <w:color w:val="000000"/>
        </w:rPr>
        <w:t xml:space="preserve"> </w:t>
      </w:r>
      <w:r w:rsidRPr="000E5E51">
        <w:rPr>
          <w:color w:val="000000"/>
          <w:lang w:val="en-US"/>
        </w:rPr>
        <w:t>S</w:t>
      </w:r>
      <w:r w:rsidRPr="000E5E51">
        <w:rPr>
          <w:color w:val="000000"/>
        </w:rPr>
        <w:t>21</w:t>
      </w:r>
      <w:r>
        <w:rPr>
          <w:color w:val="000000"/>
        </w:rPr>
        <w:t>9</w:t>
      </w:r>
      <w:r w:rsidRPr="000E5E51">
        <w:rPr>
          <w:color w:val="000000"/>
        </w:rPr>
        <w:t xml:space="preserve">0 </w:t>
      </w:r>
      <w:r w:rsidRPr="0056091C">
        <w:rPr>
          <w:color w:val="000000"/>
        </w:rPr>
        <w:t>Расходы на повышение минимального размера оплаты труда с 1 мая 2018 года работникам муниципальных учреждений и органов местного самоуправления</w:t>
      </w:r>
    </w:p>
    <w:p w:rsidR="00B40E90" w:rsidRPr="000E5E51" w:rsidRDefault="00B40E90" w:rsidP="001F1AED">
      <w:pPr>
        <w:ind w:firstLine="709"/>
        <w:jc w:val="both"/>
      </w:pPr>
    </w:p>
    <w:p w:rsidR="00B40E90" w:rsidRPr="000E5E51" w:rsidRDefault="00B40E90" w:rsidP="001F1AED">
      <w:pPr>
        <w:ind w:firstLine="709"/>
        <w:jc w:val="both"/>
      </w:pPr>
      <w:r w:rsidRPr="000E5E51">
        <w:t xml:space="preserve">По данной целевой статье отражаются расходы бюджета городского округа г.Бор на </w:t>
      </w:r>
      <w:r w:rsidRPr="0056091C">
        <w:t>повышение минимального размера оплаты труда с 1 мая 2018 года работникам муниципальных учреждений и органов местного самоуправления</w:t>
      </w:r>
      <w:r>
        <w:t xml:space="preserve"> за </w:t>
      </w:r>
      <w:r w:rsidRPr="000E5E51">
        <w:rPr>
          <w:color w:val="000000"/>
        </w:rPr>
        <w:t>счет средств</w:t>
      </w:r>
      <w:r>
        <w:rPr>
          <w:color w:val="000000"/>
        </w:rPr>
        <w:t xml:space="preserve"> субсидии из областного бюджета</w:t>
      </w:r>
      <w:r w:rsidRPr="000E5E51">
        <w:rPr>
          <w:color w:val="000000"/>
        </w:rPr>
        <w:t>, а также расходы местного бюджета, в целях софинансирования которых из областного бюджета предоставляются субсидии бюджету городского округа г.Бор.</w:t>
      </w:r>
    </w:p>
    <w:p w:rsidR="00B40E90" w:rsidRDefault="00B40E90" w:rsidP="001F1AED">
      <w:pPr>
        <w:ind w:firstLine="709"/>
        <w:jc w:val="center"/>
        <w:rPr>
          <w:color w:val="000000"/>
        </w:rPr>
      </w:pPr>
    </w:p>
    <w:p w:rsidR="00B40E90" w:rsidRDefault="00B40E90" w:rsidP="001F1AED">
      <w:pPr>
        <w:ind w:firstLine="709"/>
        <w:jc w:val="center"/>
        <w:rPr>
          <w:color w:val="000000"/>
        </w:rPr>
      </w:pPr>
      <w:r>
        <w:rPr>
          <w:color w:val="000000"/>
        </w:rPr>
        <w:t xml:space="preserve">20 3 03 00000 </w:t>
      </w:r>
      <w:r w:rsidRPr="00F77664">
        <w:rPr>
          <w:color w:val="000000"/>
        </w:rPr>
        <w:t>Содержание пункта оказания помощи лицам, находящимся в состоянии алкогольного опьянения, утратившим способность самостоятельно передвигаться или ориентироваться в окружающей обстановке, не нуждающимся в медицинской помощи</w:t>
      </w:r>
    </w:p>
    <w:p w:rsidR="00B40E90" w:rsidRDefault="00B40E90" w:rsidP="001F1AED">
      <w:pPr>
        <w:ind w:firstLine="709"/>
        <w:jc w:val="center"/>
        <w:rPr>
          <w:color w:val="000000"/>
        </w:rPr>
      </w:pPr>
    </w:p>
    <w:p w:rsidR="00B40E90" w:rsidRDefault="00B40E90" w:rsidP="00F77664">
      <w:pPr>
        <w:jc w:val="both"/>
        <w:outlineLvl w:val="0"/>
      </w:pPr>
      <w:r w:rsidRPr="002D4ACF">
        <w:t>По данной целевой статье отражаются расхо</w:t>
      </w:r>
      <w:r>
        <w:t>ды бюджета городского округа г.</w:t>
      </w:r>
      <w:r w:rsidRPr="002D4ACF">
        <w:t xml:space="preserve">Бор на </w:t>
      </w:r>
      <w:r>
        <w:t>реализацию основного мероприятия по соответствующим направлениям расходов.</w:t>
      </w:r>
    </w:p>
    <w:p w:rsidR="00B40E90" w:rsidRPr="00F77664" w:rsidRDefault="00B40E90" w:rsidP="001F1AED">
      <w:pPr>
        <w:ind w:firstLine="709"/>
        <w:jc w:val="center"/>
        <w:rPr>
          <w:color w:val="000000"/>
        </w:rPr>
      </w:pPr>
    </w:p>
    <w:p w:rsidR="00B40E90" w:rsidRDefault="00B40E90" w:rsidP="001F1AED">
      <w:pPr>
        <w:ind w:firstLine="709"/>
        <w:jc w:val="center"/>
        <w:rPr>
          <w:color w:val="000000"/>
        </w:rPr>
      </w:pPr>
      <w:r>
        <w:rPr>
          <w:color w:val="000000"/>
        </w:rPr>
        <w:lastRenderedPageBreak/>
        <w:t xml:space="preserve">20 3 03 00590 </w:t>
      </w:r>
      <w:r w:rsidRPr="00F77664">
        <w:rPr>
          <w:color w:val="000000"/>
        </w:rPr>
        <w:t>Расходы на обеспечение деятельности пункта оказания помощи лицам, находящимся в состоянии алкогольного опьянения, утратившим способность самостоятельно передвигаться или ориентироваться в окружающей обстановке, не нуждающимся в медицинской помощи</w:t>
      </w:r>
    </w:p>
    <w:p w:rsidR="00B40E90" w:rsidRDefault="00B40E90" w:rsidP="001F1AED">
      <w:pPr>
        <w:ind w:firstLine="709"/>
        <w:jc w:val="center"/>
        <w:rPr>
          <w:color w:val="000000"/>
        </w:rPr>
      </w:pPr>
    </w:p>
    <w:p w:rsidR="00B40E90" w:rsidRPr="008B0539" w:rsidRDefault="00B40E90" w:rsidP="00F77664">
      <w:pPr>
        <w:jc w:val="both"/>
        <w:outlineLvl w:val="0"/>
      </w:pPr>
      <w:r w:rsidRPr="002D4ACF">
        <w:t xml:space="preserve">По данной целевой статье отражаются расходы бюджета городского округа г. Бор </w:t>
      </w:r>
      <w:r>
        <w:t>на</w:t>
      </w:r>
      <w:r w:rsidRPr="00F77664">
        <w:rPr>
          <w:color w:val="000000"/>
        </w:rPr>
        <w:t xml:space="preserve"> обеспечение деятельности пункта оказания помощи лицам, находящимся в состоянии алкогольного опьянения, утратившим способность самостоятельно передвигаться или ориентироваться в окружающей обстановке, не нуждающимся в медицинской помощи</w:t>
      </w:r>
      <w:r>
        <w:rPr>
          <w:color w:val="000000"/>
        </w:rPr>
        <w:t>.</w:t>
      </w:r>
    </w:p>
    <w:p w:rsidR="00B40E90" w:rsidRPr="00F77664" w:rsidRDefault="00B40E90" w:rsidP="001F1AED">
      <w:pPr>
        <w:ind w:firstLine="709"/>
        <w:jc w:val="center"/>
        <w:rPr>
          <w:color w:val="000000"/>
        </w:rPr>
      </w:pPr>
    </w:p>
    <w:p w:rsidR="00B40E90" w:rsidRPr="000E5E51" w:rsidRDefault="00B40E90" w:rsidP="001F1AED">
      <w:pPr>
        <w:ind w:firstLine="709"/>
        <w:jc w:val="center"/>
        <w:rPr>
          <w:color w:val="000000"/>
        </w:rPr>
      </w:pPr>
      <w:r>
        <w:rPr>
          <w:color w:val="000000"/>
        </w:rPr>
        <w:t>20</w:t>
      </w:r>
      <w:r w:rsidRPr="000E5E51">
        <w:rPr>
          <w:color w:val="000000"/>
        </w:rPr>
        <w:t xml:space="preserve"> </w:t>
      </w:r>
      <w:r>
        <w:rPr>
          <w:color w:val="000000"/>
        </w:rPr>
        <w:t>3</w:t>
      </w:r>
      <w:r w:rsidRPr="000E5E51">
        <w:rPr>
          <w:color w:val="000000"/>
        </w:rPr>
        <w:t xml:space="preserve"> 0</w:t>
      </w:r>
      <w:r>
        <w:rPr>
          <w:color w:val="000000"/>
        </w:rPr>
        <w:t>3</w:t>
      </w:r>
      <w:r w:rsidRPr="000E5E51">
        <w:rPr>
          <w:color w:val="000000"/>
        </w:rPr>
        <w:t xml:space="preserve"> </w:t>
      </w:r>
      <w:r w:rsidRPr="000E5E51">
        <w:rPr>
          <w:color w:val="000000"/>
          <w:lang w:val="en-US"/>
        </w:rPr>
        <w:t>S</w:t>
      </w:r>
      <w:r w:rsidRPr="000E5E51">
        <w:rPr>
          <w:color w:val="000000"/>
        </w:rPr>
        <w:t>21</w:t>
      </w:r>
      <w:r>
        <w:rPr>
          <w:color w:val="000000"/>
        </w:rPr>
        <w:t>9</w:t>
      </w:r>
      <w:r w:rsidRPr="000E5E51">
        <w:rPr>
          <w:color w:val="000000"/>
        </w:rPr>
        <w:t xml:space="preserve">0 </w:t>
      </w:r>
      <w:r w:rsidRPr="0056091C">
        <w:rPr>
          <w:color w:val="000000"/>
        </w:rPr>
        <w:t>Расходы на повышение минимального размера оплаты труда с 1 мая 2018 года работникам муниципальных учреждений и органов местного самоуправления</w:t>
      </w:r>
    </w:p>
    <w:p w:rsidR="00B40E90" w:rsidRPr="000E5E51" w:rsidRDefault="00B40E90" w:rsidP="001F1AED">
      <w:pPr>
        <w:ind w:firstLine="709"/>
        <w:jc w:val="both"/>
      </w:pPr>
    </w:p>
    <w:p w:rsidR="00B40E90" w:rsidRPr="000E5E51" w:rsidRDefault="00B40E90" w:rsidP="001F1AED">
      <w:pPr>
        <w:ind w:firstLine="709"/>
        <w:jc w:val="both"/>
      </w:pPr>
      <w:r w:rsidRPr="000E5E51">
        <w:t xml:space="preserve">По данной целевой статье отражаются расходы бюджета городского округа г.Бор на </w:t>
      </w:r>
      <w:r w:rsidRPr="0056091C">
        <w:t>повышение минимального размера оплаты труда с 1 мая 2018 года работникам муниципальных учреждений и органов местного самоуправления</w:t>
      </w:r>
      <w:r>
        <w:t xml:space="preserve"> за </w:t>
      </w:r>
      <w:r w:rsidRPr="000E5E51">
        <w:rPr>
          <w:color w:val="000000"/>
        </w:rPr>
        <w:t>счет средств</w:t>
      </w:r>
      <w:r>
        <w:rPr>
          <w:color w:val="000000"/>
        </w:rPr>
        <w:t xml:space="preserve"> субсидии из областного бюджета</w:t>
      </w:r>
      <w:r w:rsidRPr="000E5E51">
        <w:rPr>
          <w:color w:val="000000"/>
        </w:rPr>
        <w:t>, а также расходы местного бюджета, в целях софинансирования которых из областного бюджета предоставляются субсидии бюджету городского округа г.Бор.</w:t>
      </w:r>
    </w:p>
    <w:p w:rsidR="00B40E90" w:rsidRDefault="00B40E90" w:rsidP="0051423D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B40E90" w:rsidRPr="000E5E51" w:rsidRDefault="00B40E90" w:rsidP="001F1AED">
      <w:pPr>
        <w:ind w:firstLine="709"/>
        <w:jc w:val="center"/>
        <w:rPr>
          <w:color w:val="000000"/>
        </w:rPr>
      </w:pPr>
      <w:r>
        <w:rPr>
          <w:color w:val="000000"/>
        </w:rPr>
        <w:t>24</w:t>
      </w:r>
      <w:r w:rsidRPr="000E5E51">
        <w:rPr>
          <w:color w:val="000000"/>
        </w:rPr>
        <w:t xml:space="preserve"> </w:t>
      </w:r>
      <w:r>
        <w:rPr>
          <w:color w:val="000000"/>
        </w:rPr>
        <w:t>2</w:t>
      </w:r>
      <w:r w:rsidRPr="000E5E51">
        <w:rPr>
          <w:color w:val="000000"/>
        </w:rPr>
        <w:t xml:space="preserve"> 0</w:t>
      </w:r>
      <w:r>
        <w:rPr>
          <w:color w:val="000000"/>
        </w:rPr>
        <w:t>1</w:t>
      </w:r>
      <w:r w:rsidRPr="000E5E51">
        <w:rPr>
          <w:color w:val="000000"/>
        </w:rPr>
        <w:t xml:space="preserve"> </w:t>
      </w:r>
      <w:r w:rsidRPr="000E5E51">
        <w:rPr>
          <w:color w:val="000000"/>
          <w:lang w:val="en-US"/>
        </w:rPr>
        <w:t>S</w:t>
      </w:r>
      <w:r w:rsidRPr="000E5E51">
        <w:rPr>
          <w:color w:val="000000"/>
        </w:rPr>
        <w:t>21</w:t>
      </w:r>
      <w:r>
        <w:rPr>
          <w:color w:val="000000"/>
        </w:rPr>
        <w:t>9</w:t>
      </w:r>
      <w:r w:rsidRPr="000E5E51">
        <w:rPr>
          <w:color w:val="000000"/>
        </w:rPr>
        <w:t xml:space="preserve">0 </w:t>
      </w:r>
      <w:r w:rsidRPr="0056091C">
        <w:rPr>
          <w:color w:val="000000"/>
        </w:rPr>
        <w:t>Расходы на повышение минимального размера оплаты труда с 1 мая 2018 года работникам муниципальных учреждений и органов местного самоуправления</w:t>
      </w:r>
    </w:p>
    <w:p w:rsidR="00B40E90" w:rsidRPr="000E5E51" w:rsidRDefault="00B40E90" w:rsidP="001F1AED">
      <w:pPr>
        <w:ind w:firstLine="709"/>
        <w:jc w:val="both"/>
      </w:pPr>
    </w:p>
    <w:p w:rsidR="00B40E90" w:rsidRPr="000E5E51" w:rsidRDefault="00B40E90" w:rsidP="001F1AED">
      <w:pPr>
        <w:ind w:firstLine="709"/>
        <w:jc w:val="both"/>
      </w:pPr>
      <w:r w:rsidRPr="000E5E51">
        <w:t xml:space="preserve">По данной целевой статье отражаются расходы бюджета городского округа г.Бор на </w:t>
      </w:r>
      <w:r w:rsidRPr="0056091C">
        <w:t>повышение минимального размера оплаты труда с 1 мая 2018 года работникам муниципальных учреждений и органов местного самоуправления</w:t>
      </w:r>
      <w:r>
        <w:t xml:space="preserve"> за </w:t>
      </w:r>
      <w:r w:rsidRPr="000E5E51">
        <w:rPr>
          <w:color w:val="000000"/>
        </w:rPr>
        <w:t>счет средств</w:t>
      </w:r>
      <w:r>
        <w:rPr>
          <w:color w:val="000000"/>
        </w:rPr>
        <w:t xml:space="preserve"> субсидии из областного бюджета</w:t>
      </w:r>
      <w:r w:rsidRPr="000E5E51">
        <w:rPr>
          <w:color w:val="000000"/>
        </w:rPr>
        <w:t>, а также расходы местного бюджета, в целях софинансирования которых из областного бюджета предоставляются субсидии бюджету городского округа г.Бор.</w:t>
      </w:r>
    </w:p>
    <w:p w:rsidR="00B40E90" w:rsidRDefault="00B40E90" w:rsidP="0051423D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B40E90" w:rsidRPr="000E5E51" w:rsidRDefault="00B40E90" w:rsidP="001F1AED">
      <w:pPr>
        <w:ind w:firstLine="709"/>
        <w:jc w:val="center"/>
        <w:rPr>
          <w:color w:val="000000"/>
        </w:rPr>
      </w:pPr>
      <w:r>
        <w:rPr>
          <w:color w:val="000000"/>
        </w:rPr>
        <w:t>25</w:t>
      </w:r>
      <w:r w:rsidRPr="000E5E51">
        <w:rPr>
          <w:color w:val="000000"/>
        </w:rPr>
        <w:t xml:space="preserve"> </w:t>
      </w:r>
      <w:r>
        <w:rPr>
          <w:color w:val="000000"/>
        </w:rPr>
        <w:t>1</w:t>
      </w:r>
      <w:r w:rsidRPr="000E5E51">
        <w:rPr>
          <w:color w:val="000000"/>
        </w:rPr>
        <w:t xml:space="preserve"> 0</w:t>
      </w:r>
      <w:r>
        <w:rPr>
          <w:color w:val="000000"/>
        </w:rPr>
        <w:t>1</w:t>
      </w:r>
      <w:r w:rsidRPr="000E5E51">
        <w:rPr>
          <w:color w:val="000000"/>
        </w:rPr>
        <w:t xml:space="preserve"> </w:t>
      </w:r>
      <w:r w:rsidRPr="000E5E51">
        <w:rPr>
          <w:color w:val="000000"/>
          <w:lang w:val="en-US"/>
        </w:rPr>
        <w:t>S</w:t>
      </w:r>
      <w:r w:rsidRPr="000E5E51">
        <w:rPr>
          <w:color w:val="000000"/>
        </w:rPr>
        <w:t>21</w:t>
      </w:r>
      <w:r>
        <w:rPr>
          <w:color w:val="000000"/>
        </w:rPr>
        <w:t>9</w:t>
      </w:r>
      <w:r w:rsidRPr="000E5E51">
        <w:rPr>
          <w:color w:val="000000"/>
        </w:rPr>
        <w:t xml:space="preserve">0 </w:t>
      </w:r>
      <w:r w:rsidRPr="0056091C">
        <w:rPr>
          <w:color w:val="000000"/>
        </w:rPr>
        <w:t>Расходы на повышение минимального размера оплаты труда с 1 мая 2018 года работникам муниципальных учреждений и органов местного самоуправления</w:t>
      </w:r>
    </w:p>
    <w:p w:rsidR="00B40E90" w:rsidRPr="000E5E51" w:rsidRDefault="00B40E90" w:rsidP="001F1AED">
      <w:pPr>
        <w:ind w:firstLine="709"/>
        <w:jc w:val="both"/>
      </w:pPr>
    </w:p>
    <w:p w:rsidR="00B40E90" w:rsidRDefault="00B40E90" w:rsidP="001F1AED">
      <w:pPr>
        <w:ind w:firstLine="709"/>
        <w:jc w:val="both"/>
        <w:rPr>
          <w:color w:val="000000"/>
        </w:rPr>
      </w:pPr>
      <w:r w:rsidRPr="000E5E51">
        <w:t xml:space="preserve">По данной целевой статье отражаются расходы бюджета городского округа г.Бор на </w:t>
      </w:r>
      <w:r w:rsidRPr="0056091C">
        <w:t>повышение минимального размера оплаты труда с 1 мая 2018 года работникам муниципальных учреждений и органов местного самоуправления</w:t>
      </w:r>
      <w:r>
        <w:t xml:space="preserve"> за </w:t>
      </w:r>
      <w:r w:rsidRPr="000E5E51">
        <w:rPr>
          <w:color w:val="000000"/>
        </w:rPr>
        <w:t>счет средств</w:t>
      </w:r>
      <w:r>
        <w:rPr>
          <w:color w:val="000000"/>
        </w:rPr>
        <w:t xml:space="preserve"> субсидии из областного бюджета</w:t>
      </w:r>
      <w:r w:rsidRPr="000E5E51">
        <w:rPr>
          <w:color w:val="000000"/>
        </w:rPr>
        <w:t xml:space="preserve">, а также расходы местного бюджета, в целях софинансирования которых из </w:t>
      </w:r>
      <w:r w:rsidRPr="000E5E51">
        <w:rPr>
          <w:color w:val="000000"/>
        </w:rPr>
        <w:lastRenderedPageBreak/>
        <w:t>областного бюджета предоставляются субсидии бюджету городского округа г.Бор.</w:t>
      </w:r>
    </w:p>
    <w:p w:rsidR="00B40E90" w:rsidRPr="000E5E51" w:rsidRDefault="00B40E90" w:rsidP="001F1AED">
      <w:pPr>
        <w:ind w:firstLine="709"/>
        <w:jc w:val="both"/>
      </w:pPr>
    </w:p>
    <w:p w:rsidR="00B40E90" w:rsidRPr="000E5E51" w:rsidRDefault="00B40E90" w:rsidP="00F21B41">
      <w:pPr>
        <w:ind w:firstLine="709"/>
        <w:jc w:val="center"/>
        <w:rPr>
          <w:color w:val="000000"/>
        </w:rPr>
      </w:pPr>
      <w:r>
        <w:rPr>
          <w:color w:val="000000"/>
        </w:rPr>
        <w:t>77</w:t>
      </w:r>
      <w:r w:rsidRPr="000E5E51">
        <w:rPr>
          <w:color w:val="000000"/>
        </w:rPr>
        <w:t xml:space="preserve"> </w:t>
      </w:r>
      <w:r>
        <w:rPr>
          <w:color w:val="000000"/>
        </w:rPr>
        <w:t>7</w:t>
      </w:r>
      <w:r w:rsidRPr="000E5E51">
        <w:rPr>
          <w:color w:val="000000"/>
        </w:rPr>
        <w:t xml:space="preserve"> 0</w:t>
      </w:r>
      <w:r>
        <w:rPr>
          <w:color w:val="000000"/>
        </w:rPr>
        <w:t>1</w:t>
      </w:r>
      <w:r w:rsidRPr="000E5E51">
        <w:rPr>
          <w:color w:val="000000"/>
        </w:rPr>
        <w:t xml:space="preserve"> </w:t>
      </w:r>
      <w:r w:rsidRPr="000E5E51">
        <w:rPr>
          <w:color w:val="000000"/>
          <w:lang w:val="en-US"/>
        </w:rPr>
        <w:t>S</w:t>
      </w:r>
      <w:r w:rsidRPr="000E5E51">
        <w:rPr>
          <w:color w:val="000000"/>
        </w:rPr>
        <w:t>21</w:t>
      </w:r>
      <w:r>
        <w:rPr>
          <w:color w:val="000000"/>
        </w:rPr>
        <w:t>9</w:t>
      </w:r>
      <w:r w:rsidRPr="000E5E51">
        <w:rPr>
          <w:color w:val="000000"/>
        </w:rPr>
        <w:t xml:space="preserve">0 </w:t>
      </w:r>
      <w:r w:rsidRPr="0056091C">
        <w:rPr>
          <w:color w:val="000000"/>
        </w:rPr>
        <w:t>Расходы на повышение минимального размера оплаты труда с 1 мая 2018 года работникам муниципальных учреждений и органов местного самоуправления</w:t>
      </w:r>
    </w:p>
    <w:p w:rsidR="00B40E90" w:rsidRPr="000E5E51" w:rsidRDefault="00B40E90" w:rsidP="00F21B41">
      <w:pPr>
        <w:ind w:firstLine="709"/>
        <w:jc w:val="both"/>
      </w:pPr>
    </w:p>
    <w:p w:rsidR="00B40E90" w:rsidRPr="000E5E51" w:rsidRDefault="00B40E90" w:rsidP="00F21B41">
      <w:pPr>
        <w:ind w:firstLine="709"/>
        <w:jc w:val="both"/>
      </w:pPr>
      <w:r w:rsidRPr="000E5E51">
        <w:t xml:space="preserve">По данной целевой статье отражаются расходы бюджета городского округа г.Бор на </w:t>
      </w:r>
      <w:r w:rsidRPr="0056091C">
        <w:t>повышение минимального размера оплаты труда с 1 мая 2018 года работникам муниципальных учреждений и органов местного самоуправления</w:t>
      </w:r>
      <w:r>
        <w:t xml:space="preserve"> за </w:t>
      </w:r>
      <w:r w:rsidRPr="000E5E51">
        <w:rPr>
          <w:color w:val="000000"/>
        </w:rPr>
        <w:t>счет средств</w:t>
      </w:r>
      <w:r>
        <w:rPr>
          <w:color w:val="000000"/>
        </w:rPr>
        <w:t xml:space="preserve"> субсидии из областного бюджета</w:t>
      </w:r>
      <w:r w:rsidRPr="000E5E51">
        <w:rPr>
          <w:color w:val="000000"/>
        </w:rPr>
        <w:t>, а также расходы местного бюджета, в целях софинансирования которых из областного бюджета предоставляются субсидии бюджету городского округа г.Бор.</w:t>
      </w:r>
    </w:p>
    <w:p w:rsidR="00B40E90" w:rsidRPr="000E5E51" w:rsidRDefault="00B40E90" w:rsidP="0051423D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B40E90" w:rsidRPr="00CF3AEB" w:rsidRDefault="00B40E90" w:rsidP="0051423D">
      <w:pPr>
        <w:widowControl w:val="0"/>
        <w:autoSpaceDE w:val="0"/>
        <w:autoSpaceDN w:val="0"/>
        <w:adjustRightInd w:val="0"/>
        <w:ind w:firstLine="709"/>
        <w:jc w:val="center"/>
      </w:pPr>
      <w:r>
        <w:t>77</w:t>
      </w:r>
      <w:r w:rsidRPr="000E5E51">
        <w:t xml:space="preserve"> </w:t>
      </w:r>
      <w:r>
        <w:t>7</w:t>
      </w:r>
      <w:r w:rsidRPr="000E5E51">
        <w:t xml:space="preserve"> 0</w:t>
      </w:r>
      <w:r>
        <w:t>5</w:t>
      </w:r>
      <w:r w:rsidRPr="000E5E51">
        <w:t xml:space="preserve"> 00000 </w:t>
      </w:r>
      <w:r w:rsidRPr="00687798">
        <w:t>Расходы за счет средств межбюджетных трансфертов, передаваемых их областного бюджета в виде субсидий в рамках непрограммных расходов, а также расходы местного бюджета, в целях софинансирования которых предоставляются указанные субсидии</w:t>
      </w:r>
    </w:p>
    <w:p w:rsidR="00B40E90" w:rsidRPr="00CF3AEB" w:rsidRDefault="00B40E90" w:rsidP="0051423D">
      <w:pPr>
        <w:widowControl w:val="0"/>
        <w:autoSpaceDE w:val="0"/>
        <w:autoSpaceDN w:val="0"/>
        <w:adjustRightInd w:val="0"/>
        <w:ind w:firstLine="709"/>
        <w:jc w:val="center"/>
      </w:pPr>
    </w:p>
    <w:p w:rsidR="00B40E90" w:rsidRPr="000E5E51" w:rsidRDefault="00B40E90" w:rsidP="0051423D">
      <w:pPr>
        <w:widowControl w:val="0"/>
        <w:autoSpaceDE w:val="0"/>
        <w:autoSpaceDN w:val="0"/>
        <w:adjustRightInd w:val="0"/>
        <w:ind w:firstLine="709"/>
        <w:jc w:val="both"/>
      </w:pPr>
      <w:r w:rsidRPr="000E5E51">
        <w:t>По данной целевой статье отражаются расходы бюджета городского округа г. Бор на реализацию основного мероприятия по соответствующим направлениям расходов.</w:t>
      </w:r>
    </w:p>
    <w:p w:rsidR="00B40E90" w:rsidRPr="000E5E51" w:rsidRDefault="00B40E90" w:rsidP="0051423D">
      <w:pPr>
        <w:widowControl w:val="0"/>
        <w:autoSpaceDE w:val="0"/>
        <w:autoSpaceDN w:val="0"/>
        <w:adjustRightInd w:val="0"/>
        <w:ind w:firstLine="709"/>
        <w:jc w:val="both"/>
      </w:pPr>
    </w:p>
    <w:p w:rsidR="00B40E90" w:rsidRPr="00CF3AEB" w:rsidRDefault="00B40E90" w:rsidP="0051423D">
      <w:pPr>
        <w:ind w:firstLine="709"/>
        <w:jc w:val="center"/>
        <w:outlineLvl w:val="0"/>
      </w:pPr>
      <w:r>
        <w:t>77</w:t>
      </w:r>
      <w:r w:rsidRPr="000E5E51">
        <w:t xml:space="preserve"> </w:t>
      </w:r>
      <w:r>
        <w:t>7</w:t>
      </w:r>
      <w:r w:rsidRPr="000E5E51">
        <w:t xml:space="preserve"> 0</w:t>
      </w:r>
      <w:r>
        <w:t>5</w:t>
      </w:r>
      <w:r w:rsidRPr="000E5E51">
        <w:t xml:space="preserve"> </w:t>
      </w:r>
      <w:r w:rsidRPr="000E5E51">
        <w:rPr>
          <w:color w:val="000000"/>
          <w:lang w:val="en-US"/>
        </w:rPr>
        <w:t>S</w:t>
      </w:r>
      <w:r w:rsidRPr="000E5E51">
        <w:rPr>
          <w:color w:val="000000"/>
        </w:rPr>
        <w:t>2</w:t>
      </w:r>
      <w:r>
        <w:rPr>
          <w:color w:val="000000"/>
        </w:rPr>
        <w:t>61</w:t>
      </w:r>
      <w:r w:rsidRPr="000E5E51">
        <w:t xml:space="preserve">0 </w:t>
      </w:r>
      <w:r w:rsidRPr="00687798">
        <w:t>Расходы на подготовку проектов планировки и межевания территорий, в целях обеспечения инженерной и дорожной инфраструктурой земельных участков,</w:t>
      </w:r>
      <w:r>
        <w:t xml:space="preserve"> </w:t>
      </w:r>
      <w:r w:rsidRPr="00687798">
        <w:t>предназначенных для предоставления многодетным семьям</w:t>
      </w:r>
    </w:p>
    <w:p w:rsidR="00B40E90" w:rsidRPr="00CF3AEB" w:rsidRDefault="00B40E90" w:rsidP="0051423D">
      <w:pPr>
        <w:autoSpaceDE w:val="0"/>
        <w:autoSpaceDN w:val="0"/>
        <w:adjustRightInd w:val="0"/>
        <w:ind w:firstLine="709"/>
        <w:jc w:val="center"/>
        <w:rPr>
          <w:color w:val="000000"/>
        </w:rPr>
      </w:pPr>
    </w:p>
    <w:p w:rsidR="00B40E90" w:rsidRDefault="00B40E90" w:rsidP="0051423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E5E51">
        <w:rPr>
          <w:color w:val="000000"/>
        </w:rPr>
        <w:t xml:space="preserve">По данной целевой статье отражаются расходы бюджета городского округа г. Бор </w:t>
      </w:r>
      <w:r w:rsidRPr="00687798">
        <w:rPr>
          <w:color w:val="000000"/>
        </w:rPr>
        <w:t>на подготовку проектов планировки и межевания территорий, в целях обеспечения инженерной и дорожной инфраструктурой земельных участков,</w:t>
      </w:r>
      <w:r>
        <w:rPr>
          <w:color w:val="000000"/>
        </w:rPr>
        <w:t xml:space="preserve"> </w:t>
      </w:r>
      <w:r w:rsidRPr="00687798">
        <w:rPr>
          <w:color w:val="000000"/>
        </w:rPr>
        <w:t>предназначенных для предоставления многодетным семьям</w:t>
      </w:r>
      <w:r>
        <w:rPr>
          <w:color w:val="000000"/>
        </w:rPr>
        <w:t xml:space="preserve"> </w:t>
      </w:r>
      <w:r w:rsidRPr="000E5E51">
        <w:rPr>
          <w:color w:val="000000"/>
        </w:rPr>
        <w:t>за счет средств субсидии из областного бюджета, а также расходы местного бюджета, в целях софинансирования которых из областного бюджета предоставляются субсидии бюджету городского округа г.Бор.</w:t>
      </w:r>
    </w:p>
    <w:p w:rsidR="00B40E90" w:rsidRPr="000E5E51" w:rsidRDefault="00B40E90" w:rsidP="0051423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B40E90" w:rsidRDefault="00B40E90" w:rsidP="0051423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2.Настоящий приказ вступает в силу со дня его подписания.</w:t>
      </w:r>
    </w:p>
    <w:p w:rsidR="00B40E90" w:rsidRPr="000E5E51" w:rsidRDefault="00B40E90" w:rsidP="0051423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3.Контроль за исполнением настоящего приказа оставляю за собой.</w:t>
      </w:r>
    </w:p>
    <w:p w:rsidR="00B40E90" w:rsidRPr="006F437C" w:rsidRDefault="00B40E90" w:rsidP="0051423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</w:p>
    <w:p w:rsidR="00B40E90" w:rsidRPr="006F437C" w:rsidRDefault="00B40E90" w:rsidP="0051423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</w:p>
    <w:p w:rsidR="001E4FDE" w:rsidRDefault="001E4FDE" w:rsidP="0051423D">
      <w:pPr>
        <w:autoSpaceDE w:val="0"/>
        <w:autoSpaceDN w:val="0"/>
        <w:adjustRightInd w:val="0"/>
        <w:ind w:firstLine="709"/>
        <w:outlineLvl w:val="0"/>
        <w:rPr>
          <w:color w:val="000000"/>
        </w:rPr>
      </w:pPr>
    </w:p>
    <w:p w:rsidR="001E4FDE" w:rsidRDefault="001E4FDE" w:rsidP="0051423D">
      <w:pPr>
        <w:autoSpaceDE w:val="0"/>
        <w:autoSpaceDN w:val="0"/>
        <w:adjustRightInd w:val="0"/>
        <w:ind w:firstLine="709"/>
        <w:outlineLvl w:val="0"/>
        <w:rPr>
          <w:color w:val="000000"/>
        </w:rPr>
      </w:pPr>
    </w:p>
    <w:p w:rsidR="00B40E90" w:rsidRPr="006F437C" w:rsidRDefault="00B40E90" w:rsidP="0051423D">
      <w:pPr>
        <w:autoSpaceDE w:val="0"/>
        <w:autoSpaceDN w:val="0"/>
        <w:adjustRightInd w:val="0"/>
        <w:ind w:firstLine="709"/>
        <w:outlineLvl w:val="0"/>
        <w:rPr>
          <w:color w:val="000000"/>
        </w:rPr>
      </w:pPr>
      <w:r w:rsidRPr="006F437C">
        <w:rPr>
          <w:color w:val="000000"/>
        </w:rPr>
        <w:t>Директор департамента финансов                                  Г.Д.Симакова</w:t>
      </w:r>
    </w:p>
    <w:sectPr w:rsidR="00B40E90" w:rsidRPr="006F437C" w:rsidSect="009432D7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6AD" w:rsidRDefault="00C526AD" w:rsidP="009432D7">
      <w:r>
        <w:separator/>
      </w:r>
    </w:p>
  </w:endnote>
  <w:endnote w:type="continuationSeparator" w:id="1">
    <w:p w:rsidR="00C526AD" w:rsidRDefault="00C526AD" w:rsidP="00943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E90" w:rsidRDefault="00CF32E4">
    <w:pPr>
      <w:pStyle w:val="a9"/>
      <w:jc w:val="right"/>
    </w:pPr>
    <w:fldSimple w:instr=" PAGE   \* MERGEFORMAT ">
      <w:r w:rsidR="001E4FDE">
        <w:rPr>
          <w:noProof/>
        </w:rPr>
        <w:t>9</w:t>
      </w:r>
    </w:fldSimple>
  </w:p>
  <w:p w:rsidR="00B40E90" w:rsidRDefault="00B40E9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6AD" w:rsidRDefault="00C526AD" w:rsidP="009432D7">
      <w:r>
        <w:separator/>
      </w:r>
    </w:p>
  </w:footnote>
  <w:footnote w:type="continuationSeparator" w:id="1">
    <w:p w:rsidR="00C526AD" w:rsidRDefault="00C526AD" w:rsidP="009432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E90" w:rsidRDefault="00B40E9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3DD6"/>
    <w:rsid w:val="00011152"/>
    <w:rsid w:val="000E5E51"/>
    <w:rsid w:val="00143B5F"/>
    <w:rsid w:val="00183BB6"/>
    <w:rsid w:val="00185564"/>
    <w:rsid w:val="001C612B"/>
    <w:rsid w:val="001E3387"/>
    <w:rsid w:val="001E4FDE"/>
    <w:rsid w:val="001F1AED"/>
    <w:rsid w:val="00235074"/>
    <w:rsid w:val="002B4B4D"/>
    <w:rsid w:val="002D15CE"/>
    <w:rsid w:val="002D4ACF"/>
    <w:rsid w:val="002E280C"/>
    <w:rsid w:val="00330C28"/>
    <w:rsid w:val="003A7AB0"/>
    <w:rsid w:val="00404B98"/>
    <w:rsid w:val="0046036F"/>
    <w:rsid w:val="00462097"/>
    <w:rsid w:val="004C315F"/>
    <w:rsid w:val="0051423D"/>
    <w:rsid w:val="0056091C"/>
    <w:rsid w:val="005749F4"/>
    <w:rsid w:val="00594E22"/>
    <w:rsid w:val="005B19B3"/>
    <w:rsid w:val="005B7F17"/>
    <w:rsid w:val="005E5AE6"/>
    <w:rsid w:val="00655A44"/>
    <w:rsid w:val="00676FC6"/>
    <w:rsid w:val="00687798"/>
    <w:rsid w:val="006D5E5A"/>
    <w:rsid w:val="006F437C"/>
    <w:rsid w:val="00704869"/>
    <w:rsid w:val="00750F92"/>
    <w:rsid w:val="007C03D1"/>
    <w:rsid w:val="007F3AFD"/>
    <w:rsid w:val="0085065A"/>
    <w:rsid w:val="008B0539"/>
    <w:rsid w:val="008D2810"/>
    <w:rsid w:val="009432D7"/>
    <w:rsid w:val="0096072B"/>
    <w:rsid w:val="009755F9"/>
    <w:rsid w:val="00994332"/>
    <w:rsid w:val="009F3DD6"/>
    <w:rsid w:val="00AA68DB"/>
    <w:rsid w:val="00AE7465"/>
    <w:rsid w:val="00B40E90"/>
    <w:rsid w:val="00BC2758"/>
    <w:rsid w:val="00C120B3"/>
    <w:rsid w:val="00C126CB"/>
    <w:rsid w:val="00C526AD"/>
    <w:rsid w:val="00C85FEF"/>
    <w:rsid w:val="00CB354D"/>
    <w:rsid w:val="00CB7E89"/>
    <w:rsid w:val="00CF2F5C"/>
    <w:rsid w:val="00CF32E4"/>
    <w:rsid w:val="00CF3AEB"/>
    <w:rsid w:val="00DB0055"/>
    <w:rsid w:val="00DE60BF"/>
    <w:rsid w:val="00DF5DB8"/>
    <w:rsid w:val="00E83C2B"/>
    <w:rsid w:val="00EA2CEC"/>
    <w:rsid w:val="00F21B41"/>
    <w:rsid w:val="00F2679A"/>
    <w:rsid w:val="00F65EE6"/>
    <w:rsid w:val="00F756F7"/>
    <w:rsid w:val="00F77664"/>
    <w:rsid w:val="00FD5841"/>
    <w:rsid w:val="00FF1DF0"/>
    <w:rsid w:val="00FF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D6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F3DD6"/>
    <w:rPr>
      <w:color w:val="auto"/>
      <w:u w:val="none"/>
      <w:vertAlign w:val="baseline"/>
    </w:rPr>
  </w:style>
  <w:style w:type="paragraph" w:customStyle="1" w:styleId="1">
    <w:name w:val="заголовок 1"/>
    <w:basedOn w:val="a"/>
    <w:next w:val="a"/>
    <w:uiPriority w:val="99"/>
    <w:rsid w:val="009F3DD6"/>
    <w:pPr>
      <w:keepNext/>
    </w:pPr>
    <w:rPr>
      <w:b/>
      <w:bCs/>
      <w:sz w:val="32"/>
      <w:szCs w:val="32"/>
    </w:rPr>
  </w:style>
  <w:style w:type="paragraph" w:customStyle="1" w:styleId="2">
    <w:name w:val="заголовок 2"/>
    <w:basedOn w:val="a"/>
    <w:next w:val="a"/>
    <w:uiPriority w:val="99"/>
    <w:rsid w:val="009F3DD6"/>
    <w:pPr>
      <w:keepNext/>
      <w:jc w:val="center"/>
    </w:pPr>
    <w:rPr>
      <w:b/>
      <w:bCs/>
      <w:sz w:val="40"/>
      <w:szCs w:val="40"/>
    </w:rPr>
  </w:style>
  <w:style w:type="paragraph" w:styleId="a4">
    <w:name w:val="Balloon Text"/>
    <w:basedOn w:val="a"/>
    <w:link w:val="a5"/>
    <w:uiPriority w:val="99"/>
    <w:semiHidden/>
    <w:rsid w:val="009F3D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F3DD6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51423D"/>
    <w:pPr>
      <w:ind w:left="720"/>
    </w:pPr>
  </w:style>
  <w:style w:type="paragraph" w:styleId="a7">
    <w:name w:val="header"/>
    <w:basedOn w:val="a"/>
    <w:link w:val="a8"/>
    <w:uiPriority w:val="99"/>
    <w:semiHidden/>
    <w:rsid w:val="009432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432D7"/>
    <w:rPr>
      <w:rFonts w:ascii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9432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432D7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fficial@bor-fi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2745</Words>
  <Characters>15649</Characters>
  <Application>Microsoft Office Word</Application>
  <DocSecurity>0</DocSecurity>
  <Lines>130</Lines>
  <Paragraphs>36</Paragraphs>
  <ScaleCrop>false</ScaleCrop>
  <Company>Департамент финансов администрации г.Бор</Company>
  <LinksUpToDate>false</LinksUpToDate>
  <CharactersWithSpaces>18358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2018-03-30T06:23:00Z</cp:lastPrinted>
  <dcterms:created xsi:type="dcterms:W3CDTF">2018-05-14T07:26:00Z</dcterms:created>
  <dcterms:modified xsi:type="dcterms:W3CDTF">2018-05-31T08:58:00Z</dcterms:modified>
</cp:coreProperties>
</file>