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A6" w:rsidRDefault="00753CFD">
      <w:r>
        <w:t>Изменения в файл конфигурации вносится в случае:</w:t>
      </w:r>
    </w:p>
    <w:p w:rsidR="00A1568A" w:rsidRDefault="00753CFD" w:rsidP="00A1568A">
      <w:pPr>
        <w:pStyle w:val="a3"/>
        <w:numPr>
          <w:ilvl w:val="0"/>
          <w:numId w:val="1"/>
        </w:numPr>
      </w:pPr>
      <w:r>
        <w:t>Изменение адреса сервера.</w:t>
      </w:r>
    </w:p>
    <w:p w:rsidR="00062B0B" w:rsidRPr="00004B60" w:rsidRDefault="00004B60" w:rsidP="00A1568A">
      <w:pPr>
        <w:pStyle w:val="a3"/>
        <w:numPr>
          <w:ilvl w:val="1"/>
          <w:numId w:val="1"/>
        </w:numPr>
      </w:pPr>
      <w:r>
        <w:t xml:space="preserve">Для изменения адреса сервера необходимо зайти в папку с установленной программой – найти файл </w:t>
      </w:r>
      <w:proofErr w:type="spellStart"/>
      <w:r w:rsidRPr="00A1568A">
        <w:rPr>
          <w:lang w:val="en-US"/>
        </w:rPr>
        <w:t>Azk</w:t>
      </w:r>
      <w:proofErr w:type="spellEnd"/>
      <w:r w:rsidRPr="00004B60">
        <w:t>2</w:t>
      </w:r>
      <w:proofErr w:type="spellStart"/>
      <w:r w:rsidRPr="00A1568A">
        <w:rPr>
          <w:lang w:val="en-US"/>
        </w:rPr>
        <w:t>Clnt</w:t>
      </w:r>
      <w:proofErr w:type="spellEnd"/>
      <w:r w:rsidRPr="00004B60">
        <w:t>.</w:t>
      </w:r>
      <w:proofErr w:type="spellStart"/>
      <w:r w:rsidRPr="00A1568A">
        <w:rPr>
          <w:lang w:val="en-US"/>
        </w:rPr>
        <w:t>ini</w:t>
      </w:r>
      <w:proofErr w:type="spellEnd"/>
      <w:r w:rsidRPr="00004B60">
        <w:t xml:space="preserve"> </w:t>
      </w:r>
    </w:p>
    <w:p w:rsidR="00004B60" w:rsidRDefault="00004B60" w:rsidP="00A1568A">
      <w:pPr>
        <w:pStyle w:val="a3"/>
        <w:numPr>
          <w:ilvl w:val="1"/>
          <w:numId w:val="1"/>
        </w:numPr>
      </w:pPr>
      <w:r>
        <w:t>Открыть его в Блокноте на редактирование</w:t>
      </w:r>
    </w:p>
    <w:p w:rsidR="00A1568A" w:rsidRPr="00A1568A" w:rsidRDefault="00004B60" w:rsidP="00A1568A">
      <w:pPr>
        <w:pStyle w:val="a3"/>
        <w:numPr>
          <w:ilvl w:val="1"/>
          <w:numId w:val="1"/>
        </w:numPr>
        <w:rPr>
          <w:lang w:val="en-US"/>
        </w:rPr>
      </w:pPr>
      <w:r>
        <w:t xml:space="preserve">Найти раздел </w:t>
      </w:r>
      <w:r>
        <w:rPr>
          <w:lang w:val="en-US"/>
        </w:rPr>
        <w:t>[CORBA]</w:t>
      </w:r>
    </w:p>
    <w:p w:rsidR="00A1568A" w:rsidRPr="00A1568A" w:rsidRDefault="00A1568A" w:rsidP="00A1568A">
      <w:pPr>
        <w:pStyle w:val="a3"/>
        <w:ind w:left="79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19625" cy="1009650"/>
            <wp:effectExtent l="19050" t="19050" r="28575" b="1905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60" w:rsidRPr="007A7A9B" w:rsidRDefault="00004B60" w:rsidP="00A1568A">
      <w:pPr>
        <w:pStyle w:val="a3"/>
        <w:numPr>
          <w:ilvl w:val="1"/>
          <w:numId w:val="1"/>
        </w:numPr>
      </w:pPr>
      <w:r w:rsidRPr="00A1568A">
        <w:rPr>
          <w:b/>
        </w:rPr>
        <w:t xml:space="preserve">Поменять параметр </w:t>
      </w:r>
      <w:r w:rsidRPr="00A1568A">
        <w:rPr>
          <w:b/>
          <w:lang w:val="en-US"/>
        </w:rPr>
        <w:t>Server</w:t>
      </w:r>
      <w:r w:rsidRPr="00A1568A">
        <w:rPr>
          <w:b/>
        </w:rPr>
        <w:t xml:space="preserve"> </w:t>
      </w:r>
      <w:proofErr w:type="gramStart"/>
      <w:r w:rsidRPr="00A1568A">
        <w:rPr>
          <w:b/>
        </w:rPr>
        <w:t>на</w:t>
      </w:r>
      <w:proofErr w:type="gramEnd"/>
      <w:r w:rsidRPr="00A1568A">
        <w:rPr>
          <w:b/>
        </w:rPr>
        <w:t xml:space="preserve"> нужный:</w:t>
      </w:r>
    </w:p>
    <w:p w:rsidR="007A7A9B" w:rsidRPr="00A1568A" w:rsidRDefault="007A7A9B" w:rsidP="00A1568A">
      <w:pPr>
        <w:pStyle w:val="a3"/>
        <w:numPr>
          <w:ilvl w:val="1"/>
          <w:numId w:val="1"/>
        </w:numPr>
      </w:pPr>
      <w:r>
        <w:rPr>
          <w:b/>
        </w:rPr>
        <w:t>Для файла конфигурации АЦК Финансы</w:t>
      </w:r>
    </w:p>
    <w:p w:rsidR="00004B60" w:rsidRDefault="00004B60" w:rsidP="00062B0B">
      <w:pPr>
        <w:pStyle w:val="a3"/>
      </w:pPr>
      <w:r>
        <w:t xml:space="preserve">При работе через КСПД до 03.01.2021 - </w:t>
      </w:r>
      <w:r w:rsidRPr="00004B60">
        <w:t>Server=192.168.35.5:2020</w:t>
      </w:r>
    </w:p>
    <w:p w:rsidR="00004B60" w:rsidRDefault="00004B60" w:rsidP="00004B60">
      <w:pPr>
        <w:pStyle w:val="a3"/>
      </w:pPr>
      <w:r>
        <w:t xml:space="preserve">При работе через КСПД после 07.01.2021 - </w:t>
      </w:r>
      <w:r w:rsidRPr="00004B60">
        <w:t>Server=</w:t>
      </w:r>
      <w:r>
        <w:t>192.168.35.5:2021</w:t>
      </w:r>
    </w:p>
    <w:p w:rsidR="00004B60" w:rsidRPr="007A7A9B" w:rsidRDefault="00004B60" w:rsidP="00004B60">
      <w:pPr>
        <w:pStyle w:val="a3"/>
      </w:pPr>
      <w:r>
        <w:t xml:space="preserve">При работе через </w:t>
      </w:r>
      <w:proofErr w:type="spellStart"/>
      <w:r>
        <w:rPr>
          <w:lang w:val="en-US"/>
        </w:rPr>
        <w:t>vpn</w:t>
      </w:r>
      <w:proofErr w:type="spellEnd"/>
      <w:r>
        <w:t xml:space="preserve"> до 03.01.2021 - </w:t>
      </w:r>
      <w:proofErr w:type="spellStart"/>
      <w:r w:rsidRPr="00004B60">
        <w:t>Server=</w:t>
      </w:r>
      <w:proofErr w:type="spellEnd"/>
      <w:r w:rsidRPr="00004B60">
        <w:t xml:space="preserve"> azk2020.minfin.nnov.oblast:2020</w:t>
      </w:r>
    </w:p>
    <w:p w:rsidR="00004B60" w:rsidRDefault="00004B60" w:rsidP="00004B60">
      <w:pPr>
        <w:pStyle w:val="a3"/>
      </w:pPr>
      <w:r>
        <w:t>При</w:t>
      </w:r>
      <w:r w:rsidRPr="007A7A9B">
        <w:t xml:space="preserve"> </w:t>
      </w:r>
      <w:r>
        <w:t>работе</w:t>
      </w:r>
      <w:r w:rsidRPr="007A7A9B">
        <w:t xml:space="preserve"> </w:t>
      </w:r>
      <w:r>
        <w:t>через</w:t>
      </w:r>
      <w:r w:rsidRPr="007A7A9B">
        <w:t xml:space="preserve"> </w:t>
      </w:r>
      <w:proofErr w:type="spellStart"/>
      <w:r>
        <w:rPr>
          <w:lang w:val="en-US"/>
        </w:rPr>
        <w:t>vpn</w:t>
      </w:r>
      <w:proofErr w:type="spellEnd"/>
      <w:r w:rsidRPr="007A7A9B">
        <w:t xml:space="preserve"> </w:t>
      </w:r>
      <w:r>
        <w:t>после</w:t>
      </w:r>
      <w:r w:rsidRPr="007A7A9B">
        <w:t xml:space="preserve"> 07.01.2021 - </w:t>
      </w:r>
      <w:r w:rsidRPr="00004B60">
        <w:rPr>
          <w:lang w:val="en-US"/>
        </w:rPr>
        <w:t>Server</w:t>
      </w:r>
      <w:r w:rsidRPr="007A7A9B">
        <w:t xml:space="preserve">= </w:t>
      </w:r>
      <w:proofErr w:type="spellStart"/>
      <w:r>
        <w:rPr>
          <w:lang w:val="en-US"/>
        </w:rPr>
        <w:t>azk</w:t>
      </w:r>
      <w:proofErr w:type="spellEnd"/>
      <w:r w:rsidRPr="007A7A9B">
        <w:t>202</w:t>
      </w:r>
      <w:r w:rsidR="00F047DD">
        <w:t>1</w:t>
      </w:r>
      <w:r w:rsidRPr="007A7A9B">
        <w:t>.</w:t>
      </w:r>
      <w:proofErr w:type="spellStart"/>
      <w:r>
        <w:rPr>
          <w:lang w:val="en-US"/>
        </w:rPr>
        <w:t>minfin</w:t>
      </w:r>
      <w:proofErr w:type="spellEnd"/>
      <w:r w:rsidRPr="007A7A9B">
        <w:t>.</w:t>
      </w:r>
      <w:proofErr w:type="spellStart"/>
      <w:r>
        <w:rPr>
          <w:lang w:val="en-US"/>
        </w:rPr>
        <w:t>nnov</w:t>
      </w:r>
      <w:proofErr w:type="spellEnd"/>
      <w:r w:rsidRPr="007A7A9B">
        <w:t>.</w:t>
      </w:r>
      <w:r>
        <w:rPr>
          <w:lang w:val="en-US"/>
        </w:rPr>
        <w:t>oblast</w:t>
      </w:r>
      <w:r w:rsidRPr="007A7A9B">
        <w:t>:2021</w:t>
      </w:r>
    </w:p>
    <w:p w:rsidR="007A7A9B" w:rsidRPr="00A1568A" w:rsidRDefault="007A7A9B" w:rsidP="007A7A9B">
      <w:pPr>
        <w:pStyle w:val="a3"/>
        <w:numPr>
          <w:ilvl w:val="1"/>
          <w:numId w:val="1"/>
        </w:numPr>
      </w:pPr>
      <w:r>
        <w:rPr>
          <w:b/>
        </w:rPr>
        <w:t>Для файла конфигурации АЦК Планирование</w:t>
      </w:r>
    </w:p>
    <w:p w:rsidR="007A7A9B" w:rsidRDefault="007A7A9B" w:rsidP="007A7A9B">
      <w:pPr>
        <w:pStyle w:val="a3"/>
        <w:ind w:left="709"/>
      </w:pPr>
      <w:r>
        <w:t xml:space="preserve">При работе через КСПД  </w:t>
      </w:r>
      <w:proofErr w:type="spellStart"/>
      <w:r w:rsidRPr="00004B60">
        <w:t>Server=</w:t>
      </w:r>
      <w:proofErr w:type="spellEnd"/>
      <w:r w:rsidRPr="007A7A9B">
        <w:t xml:space="preserve"> 192.168.35.5:4001</w:t>
      </w:r>
    </w:p>
    <w:p w:rsidR="007A7A9B" w:rsidRPr="007A7A9B" w:rsidRDefault="007A7A9B" w:rsidP="007A7A9B">
      <w:pPr>
        <w:pStyle w:val="a3"/>
        <w:ind w:left="709"/>
      </w:pPr>
      <w:r>
        <w:t xml:space="preserve">При работе через </w:t>
      </w:r>
      <w:proofErr w:type="spellStart"/>
      <w:r>
        <w:rPr>
          <w:lang w:val="en-US"/>
        </w:rPr>
        <w:t>vpn</w:t>
      </w:r>
      <w:proofErr w:type="spellEnd"/>
      <w:r>
        <w:t xml:space="preserve"> </w:t>
      </w:r>
      <w:proofErr w:type="spellStart"/>
      <w:r w:rsidRPr="00004B60">
        <w:t>Server=</w:t>
      </w:r>
      <w:proofErr w:type="spellEnd"/>
      <w:r w:rsidRPr="00004B60">
        <w:t xml:space="preserve"> </w:t>
      </w:r>
      <w:r w:rsidRPr="007A7A9B">
        <w:t>plan.minfin.nnov.oblast:4001</w:t>
      </w:r>
    </w:p>
    <w:p w:rsidR="007A7A9B" w:rsidRPr="007A7A9B" w:rsidRDefault="007A7A9B" w:rsidP="007A7A9B">
      <w:pPr>
        <w:ind w:left="720"/>
      </w:pPr>
    </w:p>
    <w:p w:rsidR="00004B60" w:rsidRPr="007A7A9B" w:rsidRDefault="00004B60" w:rsidP="00004B60">
      <w:pPr>
        <w:pStyle w:val="a3"/>
      </w:pPr>
    </w:p>
    <w:p w:rsidR="00004B60" w:rsidRPr="007A7A9B" w:rsidRDefault="00004B60" w:rsidP="00004B60">
      <w:pPr>
        <w:pStyle w:val="a3"/>
      </w:pPr>
    </w:p>
    <w:p w:rsidR="00004B60" w:rsidRPr="007A7A9B" w:rsidRDefault="00004B60" w:rsidP="00062B0B">
      <w:pPr>
        <w:pStyle w:val="a3"/>
      </w:pPr>
    </w:p>
    <w:p w:rsidR="00753CFD" w:rsidRDefault="00753CFD" w:rsidP="00753CFD">
      <w:pPr>
        <w:pStyle w:val="a3"/>
        <w:numPr>
          <w:ilvl w:val="0"/>
          <w:numId w:val="1"/>
        </w:numPr>
      </w:pPr>
      <w:r>
        <w:t>Изменение параметра обновления (в случае ошибки</w:t>
      </w:r>
      <w:r w:rsidR="00A1568A">
        <w:t xml:space="preserve"> при запуске</w:t>
      </w:r>
      <w:r>
        <w:t xml:space="preserve"> «</w:t>
      </w:r>
      <w:r w:rsidR="00A1568A">
        <w:t>Версия несовместима…</w:t>
      </w:r>
      <w:r>
        <w:t>»</w:t>
      </w:r>
      <w:proofErr w:type="gramStart"/>
      <w:r>
        <w:t xml:space="preserve"> )</w:t>
      </w:r>
      <w:proofErr w:type="gramEnd"/>
    </w:p>
    <w:p w:rsidR="00A1568A" w:rsidRPr="00004B60" w:rsidRDefault="00A1568A" w:rsidP="00A1568A">
      <w:pPr>
        <w:pStyle w:val="a3"/>
        <w:numPr>
          <w:ilvl w:val="1"/>
          <w:numId w:val="1"/>
        </w:numPr>
      </w:pPr>
      <w:r>
        <w:t xml:space="preserve">Для изменения параметра необходимо зайти в папку с установленной программой – найти файл </w:t>
      </w:r>
      <w:proofErr w:type="spellStart"/>
      <w:r w:rsidRPr="00A1568A">
        <w:rPr>
          <w:lang w:val="en-US"/>
        </w:rPr>
        <w:t>Azk</w:t>
      </w:r>
      <w:proofErr w:type="spellEnd"/>
      <w:r w:rsidRPr="00004B60">
        <w:t>2</w:t>
      </w:r>
      <w:proofErr w:type="spellStart"/>
      <w:r w:rsidRPr="00A1568A">
        <w:rPr>
          <w:lang w:val="en-US"/>
        </w:rPr>
        <w:t>Clnt</w:t>
      </w:r>
      <w:proofErr w:type="spellEnd"/>
      <w:r w:rsidRPr="00004B60">
        <w:t>.</w:t>
      </w:r>
      <w:proofErr w:type="spellStart"/>
      <w:r w:rsidRPr="00A1568A">
        <w:rPr>
          <w:lang w:val="en-US"/>
        </w:rPr>
        <w:t>ini</w:t>
      </w:r>
      <w:proofErr w:type="spellEnd"/>
      <w:r w:rsidRPr="00004B60">
        <w:t xml:space="preserve"> </w:t>
      </w:r>
    </w:p>
    <w:p w:rsidR="00A1568A" w:rsidRDefault="00A1568A" w:rsidP="00A1568A">
      <w:pPr>
        <w:pStyle w:val="a3"/>
        <w:numPr>
          <w:ilvl w:val="1"/>
          <w:numId w:val="1"/>
        </w:numPr>
      </w:pPr>
      <w:r>
        <w:t>Открыть его в Блокноте на редактирование</w:t>
      </w:r>
    </w:p>
    <w:p w:rsidR="00A1568A" w:rsidRPr="00A1568A" w:rsidRDefault="00A1568A" w:rsidP="00A1568A">
      <w:pPr>
        <w:pStyle w:val="a3"/>
        <w:numPr>
          <w:ilvl w:val="1"/>
          <w:numId w:val="1"/>
        </w:numPr>
        <w:rPr>
          <w:lang w:val="en-US"/>
        </w:rPr>
      </w:pPr>
      <w:r>
        <w:t xml:space="preserve">Найти раздел </w:t>
      </w:r>
      <w:r>
        <w:rPr>
          <w:lang w:val="en-US"/>
        </w:rPr>
        <w:t>[SERVER]</w:t>
      </w:r>
    </w:p>
    <w:p w:rsidR="00A1568A" w:rsidRDefault="00A1568A" w:rsidP="00A1568A">
      <w:pPr>
        <w:pStyle w:val="a3"/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477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FD" w:rsidRPr="00A1568A" w:rsidRDefault="00A1568A" w:rsidP="00753CFD">
      <w:pPr>
        <w:ind w:left="360"/>
      </w:pPr>
      <w:r>
        <w:t xml:space="preserve">Изменить параметр </w:t>
      </w:r>
      <w:proofErr w:type="spellStart"/>
      <w:r w:rsidRPr="00A1568A">
        <w:rPr>
          <w:b/>
        </w:rPr>
        <w:t>UpdaterDisable=false</w:t>
      </w:r>
      <w:proofErr w:type="spellEnd"/>
    </w:p>
    <w:sectPr w:rsidR="00753CFD" w:rsidRPr="00A1568A" w:rsidSect="0009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C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3D47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65510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C256A5"/>
    <w:multiLevelType w:val="hybridMultilevel"/>
    <w:tmpl w:val="9B5A69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2F"/>
    <w:rsid w:val="00004B60"/>
    <w:rsid w:val="00062B0B"/>
    <w:rsid w:val="00095DC8"/>
    <w:rsid w:val="00753CFD"/>
    <w:rsid w:val="007A7A9B"/>
    <w:rsid w:val="00832A2F"/>
    <w:rsid w:val="008D22A6"/>
    <w:rsid w:val="009F2E75"/>
    <w:rsid w:val="00A1568A"/>
    <w:rsid w:val="00BB5F82"/>
    <w:rsid w:val="00E24463"/>
    <w:rsid w:val="00F0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2020-12-29T07:01:00Z</dcterms:created>
  <dcterms:modified xsi:type="dcterms:W3CDTF">2021-01-12T11:18:00Z</dcterms:modified>
</cp:coreProperties>
</file>